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503C" w14:textId="5995DE9B" w:rsidR="00A75CB1" w:rsidRDefault="000918FD" w:rsidP="000918FD">
      <w:pPr>
        <w:jc w:val="center"/>
        <w:rPr>
          <w:b/>
          <w:bCs/>
          <w:sz w:val="48"/>
          <w:szCs w:val="48"/>
          <w:u w:val="single"/>
        </w:rPr>
      </w:pPr>
      <w:r w:rsidRPr="000918FD">
        <w:rPr>
          <w:b/>
          <w:bCs/>
          <w:sz w:val="48"/>
          <w:szCs w:val="48"/>
          <w:u w:val="single"/>
        </w:rPr>
        <w:t>Capstone Project</w:t>
      </w:r>
    </w:p>
    <w:p w14:paraId="35807381" w14:textId="61E6AB74" w:rsidR="000918FD" w:rsidRDefault="000918FD" w:rsidP="000918FD">
      <w:pPr>
        <w:jc w:val="center"/>
        <w:rPr>
          <w:sz w:val="40"/>
          <w:szCs w:val="40"/>
        </w:rPr>
      </w:pPr>
      <w:r w:rsidRPr="000918FD">
        <w:rPr>
          <w:sz w:val="40"/>
          <w:szCs w:val="40"/>
        </w:rPr>
        <w:t>SQL Murder Mystery: “Who Killed the CEO?”</w:t>
      </w:r>
    </w:p>
    <w:p w14:paraId="36D6F983" w14:textId="407D4D4E" w:rsidR="000918FD" w:rsidRDefault="000918FD" w:rsidP="000918FD">
      <w:pPr>
        <w:rPr>
          <w:b/>
          <w:bCs/>
          <w:sz w:val="24"/>
          <w:szCs w:val="24"/>
          <w:u w:val="single"/>
        </w:rPr>
      </w:pPr>
      <w:r w:rsidRPr="000918FD">
        <w:rPr>
          <w:b/>
          <w:bCs/>
          <w:sz w:val="24"/>
          <w:szCs w:val="24"/>
          <w:u w:val="single"/>
        </w:rPr>
        <w:t>Investigation Step—1:</w:t>
      </w:r>
    </w:p>
    <w:p w14:paraId="31842F45" w14:textId="534DCFF8" w:rsidR="000918FD" w:rsidRPr="000918FD" w:rsidRDefault="000918FD" w:rsidP="000918FD">
      <w:pPr>
        <w:rPr>
          <w:sz w:val="24"/>
          <w:szCs w:val="24"/>
        </w:rPr>
      </w:pPr>
      <w:r w:rsidRPr="000918FD">
        <w:rPr>
          <w:sz w:val="24"/>
          <w:szCs w:val="24"/>
        </w:rPr>
        <w:t>Identify where and when the crime happened</w:t>
      </w:r>
    </w:p>
    <w:p w14:paraId="2EFC03CA" w14:textId="293420EE" w:rsidR="000918FD" w:rsidRDefault="000918FD" w:rsidP="000918FD">
      <w:pPr>
        <w:rPr>
          <w:b/>
          <w:bCs/>
          <w:sz w:val="24"/>
          <w:szCs w:val="24"/>
          <w:u w:val="single"/>
        </w:rPr>
      </w:pPr>
      <w:r w:rsidRPr="000918FD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FE00F65" wp14:editId="3C6C1157">
            <wp:extent cx="5731510" cy="3100070"/>
            <wp:effectExtent l="0" t="0" r="2540" b="5080"/>
            <wp:docPr id="1665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5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3B72" w14:textId="3E7CFEF4" w:rsidR="000918FD" w:rsidRDefault="000918FD" w:rsidP="000918F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Investigation Step-2:</w:t>
      </w:r>
    </w:p>
    <w:p w14:paraId="39CCEC3C" w14:textId="61C413AE" w:rsidR="000918FD" w:rsidRDefault="000918FD" w:rsidP="000918FD">
      <w:pPr>
        <w:rPr>
          <w:sz w:val="24"/>
          <w:szCs w:val="24"/>
        </w:rPr>
      </w:pPr>
      <w:proofErr w:type="spellStart"/>
      <w:r w:rsidRPr="000918FD">
        <w:rPr>
          <w:sz w:val="24"/>
          <w:szCs w:val="24"/>
        </w:rPr>
        <w:t>Analyze</w:t>
      </w:r>
      <w:proofErr w:type="spellEnd"/>
      <w:r w:rsidRPr="000918FD">
        <w:rPr>
          <w:sz w:val="24"/>
          <w:szCs w:val="24"/>
        </w:rPr>
        <w:t xml:space="preserve"> who accessed critical areas at the time</w:t>
      </w:r>
    </w:p>
    <w:p w14:paraId="30985F9D" w14:textId="507DF3CE" w:rsidR="000918FD" w:rsidRDefault="000918FD" w:rsidP="000918FD">
      <w:pPr>
        <w:rPr>
          <w:sz w:val="24"/>
          <w:szCs w:val="24"/>
        </w:rPr>
      </w:pPr>
      <w:r w:rsidRPr="000918FD">
        <w:rPr>
          <w:noProof/>
          <w:sz w:val="24"/>
          <w:szCs w:val="24"/>
        </w:rPr>
        <w:drawing>
          <wp:inline distT="0" distB="0" distL="0" distR="0" wp14:anchorId="0AFF05BF" wp14:editId="16965219">
            <wp:extent cx="5967413" cy="3423920"/>
            <wp:effectExtent l="0" t="0" r="0" b="5080"/>
            <wp:docPr id="992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336" cy="34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64D4" w14:textId="63F461E8" w:rsidR="000918FD" w:rsidRPr="000918FD" w:rsidRDefault="000918FD" w:rsidP="000918FD">
      <w:pPr>
        <w:rPr>
          <w:b/>
          <w:bCs/>
          <w:sz w:val="24"/>
          <w:szCs w:val="24"/>
          <w:u w:val="single"/>
        </w:rPr>
      </w:pPr>
      <w:r w:rsidRPr="000918FD">
        <w:rPr>
          <w:b/>
          <w:bCs/>
          <w:sz w:val="24"/>
          <w:szCs w:val="24"/>
          <w:u w:val="single"/>
        </w:rPr>
        <w:lastRenderedPageBreak/>
        <w:t>Investigation Step-3:</w:t>
      </w:r>
    </w:p>
    <w:p w14:paraId="115E1431" w14:textId="36B2CBD4" w:rsidR="000918FD" w:rsidRDefault="000918FD" w:rsidP="000918FD">
      <w:pPr>
        <w:rPr>
          <w:sz w:val="24"/>
          <w:szCs w:val="24"/>
        </w:rPr>
      </w:pPr>
      <w:r w:rsidRPr="000918FD">
        <w:rPr>
          <w:sz w:val="24"/>
          <w:szCs w:val="24"/>
        </w:rPr>
        <w:t>Cross-check alibis with actual logs</w:t>
      </w:r>
    </w:p>
    <w:p w14:paraId="1A46ADBA" w14:textId="60C56FC7" w:rsidR="000918FD" w:rsidRDefault="000918FD" w:rsidP="000918FD">
      <w:pPr>
        <w:rPr>
          <w:sz w:val="24"/>
          <w:szCs w:val="24"/>
        </w:rPr>
      </w:pPr>
      <w:r w:rsidRPr="000918FD">
        <w:rPr>
          <w:noProof/>
          <w:sz w:val="24"/>
          <w:szCs w:val="24"/>
        </w:rPr>
        <w:drawing>
          <wp:inline distT="0" distB="0" distL="0" distR="0" wp14:anchorId="1AADFBA0" wp14:editId="1E261525">
            <wp:extent cx="5731510" cy="3388360"/>
            <wp:effectExtent l="0" t="0" r="2540" b="2540"/>
            <wp:docPr id="712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0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400A" w14:textId="2B27D465" w:rsidR="000918FD" w:rsidRPr="000918FD" w:rsidRDefault="000918FD" w:rsidP="000918FD">
      <w:pPr>
        <w:rPr>
          <w:b/>
          <w:bCs/>
          <w:sz w:val="24"/>
          <w:szCs w:val="24"/>
          <w:u w:val="single"/>
        </w:rPr>
      </w:pPr>
      <w:r w:rsidRPr="000918FD">
        <w:rPr>
          <w:b/>
          <w:bCs/>
          <w:sz w:val="24"/>
          <w:szCs w:val="24"/>
          <w:u w:val="single"/>
        </w:rPr>
        <w:t>Investigation Step-4:</w:t>
      </w:r>
    </w:p>
    <w:p w14:paraId="630B208D" w14:textId="366A5658" w:rsidR="000918FD" w:rsidRDefault="000918FD" w:rsidP="000918FD">
      <w:pPr>
        <w:rPr>
          <w:sz w:val="24"/>
          <w:szCs w:val="24"/>
        </w:rPr>
      </w:pPr>
      <w:r w:rsidRPr="000918FD">
        <w:rPr>
          <w:sz w:val="24"/>
          <w:szCs w:val="24"/>
        </w:rPr>
        <w:t>Investigate suspicious calls made around the time</w:t>
      </w:r>
    </w:p>
    <w:p w14:paraId="3B325355" w14:textId="20E886BA" w:rsidR="000918FD" w:rsidRDefault="000918FD" w:rsidP="000918FD">
      <w:pPr>
        <w:rPr>
          <w:sz w:val="24"/>
          <w:szCs w:val="24"/>
        </w:rPr>
      </w:pPr>
      <w:r w:rsidRPr="000918FD">
        <w:rPr>
          <w:noProof/>
          <w:sz w:val="24"/>
          <w:szCs w:val="24"/>
        </w:rPr>
        <w:drawing>
          <wp:inline distT="0" distB="0" distL="0" distR="0" wp14:anchorId="138543F9" wp14:editId="153A2E78">
            <wp:extent cx="5731510" cy="4080510"/>
            <wp:effectExtent l="0" t="0" r="2540" b="0"/>
            <wp:docPr id="106044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8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A442" w14:textId="77777777" w:rsidR="000918FD" w:rsidRDefault="000918FD" w:rsidP="000918FD">
      <w:pPr>
        <w:rPr>
          <w:sz w:val="24"/>
          <w:szCs w:val="24"/>
        </w:rPr>
      </w:pPr>
    </w:p>
    <w:p w14:paraId="6A0A8C83" w14:textId="010D0696" w:rsidR="000918FD" w:rsidRPr="000918FD" w:rsidRDefault="000918FD" w:rsidP="000918FD">
      <w:pPr>
        <w:rPr>
          <w:b/>
          <w:bCs/>
          <w:sz w:val="24"/>
          <w:szCs w:val="24"/>
          <w:u w:val="single"/>
        </w:rPr>
      </w:pPr>
      <w:r w:rsidRPr="000918FD">
        <w:rPr>
          <w:b/>
          <w:bCs/>
          <w:sz w:val="24"/>
          <w:szCs w:val="24"/>
          <w:u w:val="single"/>
        </w:rPr>
        <w:t>Investigation Step-5:</w:t>
      </w:r>
    </w:p>
    <w:p w14:paraId="0FDD2A0F" w14:textId="4C1775CA" w:rsidR="000918FD" w:rsidRDefault="000918FD" w:rsidP="000918FD">
      <w:pPr>
        <w:rPr>
          <w:sz w:val="24"/>
          <w:szCs w:val="24"/>
        </w:rPr>
      </w:pPr>
      <w:r w:rsidRPr="000918FD">
        <w:rPr>
          <w:sz w:val="24"/>
          <w:szCs w:val="24"/>
        </w:rPr>
        <w:t>Match evidence with movements and claims</w:t>
      </w:r>
    </w:p>
    <w:p w14:paraId="4DAC6520" w14:textId="68DFC840" w:rsidR="000918FD" w:rsidRDefault="000918FD" w:rsidP="000918FD">
      <w:pPr>
        <w:rPr>
          <w:sz w:val="24"/>
          <w:szCs w:val="24"/>
        </w:rPr>
      </w:pPr>
      <w:r w:rsidRPr="000918FD">
        <w:rPr>
          <w:noProof/>
          <w:sz w:val="24"/>
          <w:szCs w:val="24"/>
        </w:rPr>
        <w:drawing>
          <wp:inline distT="0" distB="0" distL="0" distR="0" wp14:anchorId="6C12376F" wp14:editId="26403C9C">
            <wp:extent cx="5731510" cy="3620770"/>
            <wp:effectExtent l="0" t="0" r="2540" b="0"/>
            <wp:docPr id="44957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EFD0" w14:textId="77777777" w:rsidR="000918FD" w:rsidRDefault="000918FD" w:rsidP="000918FD">
      <w:pPr>
        <w:rPr>
          <w:sz w:val="24"/>
          <w:szCs w:val="24"/>
        </w:rPr>
      </w:pPr>
    </w:p>
    <w:p w14:paraId="37581B7E" w14:textId="77777777" w:rsidR="000918FD" w:rsidRDefault="000918FD" w:rsidP="000918FD">
      <w:pPr>
        <w:rPr>
          <w:sz w:val="24"/>
          <w:szCs w:val="24"/>
        </w:rPr>
      </w:pPr>
    </w:p>
    <w:p w14:paraId="4E0597AD" w14:textId="766A6E3A" w:rsidR="000918FD" w:rsidRDefault="00E250BC" w:rsidP="000918F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3A76C" wp14:editId="0E7C39A1">
                <wp:simplePos x="0" y="0"/>
                <wp:positionH relativeFrom="column">
                  <wp:posOffset>1981200</wp:posOffset>
                </wp:positionH>
                <wp:positionV relativeFrom="paragraph">
                  <wp:posOffset>99378</wp:posOffset>
                </wp:positionV>
                <wp:extent cx="1719263" cy="2967037"/>
                <wp:effectExtent l="19050" t="0" r="33655" b="43180"/>
                <wp:wrapNone/>
                <wp:docPr id="36006010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263" cy="2967037"/>
                        </a:xfrm>
                        <a:prstGeom prst="downArrow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F5A30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56pt;margin-top:7.85pt;width:135.4pt;height:2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" adj="15342" fillcolor="#acb9ca [1311]" strokecolor="#09101d [484]" strokeweight="1pt"/>
            </w:pict>
          </mc:Fallback>
        </mc:AlternateContent>
      </w:r>
    </w:p>
    <w:p w14:paraId="45CA6B3F" w14:textId="77777777" w:rsidR="000918FD" w:rsidRDefault="000918FD" w:rsidP="000918FD">
      <w:pPr>
        <w:rPr>
          <w:sz w:val="24"/>
          <w:szCs w:val="24"/>
        </w:rPr>
      </w:pPr>
    </w:p>
    <w:p w14:paraId="544A094F" w14:textId="77777777" w:rsidR="000918FD" w:rsidRDefault="000918FD" w:rsidP="000918FD">
      <w:pPr>
        <w:rPr>
          <w:sz w:val="24"/>
          <w:szCs w:val="24"/>
        </w:rPr>
      </w:pPr>
    </w:p>
    <w:p w14:paraId="2C69BBFA" w14:textId="77777777" w:rsidR="000918FD" w:rsidRDefault="000918FD" w:rsidP="000918FD">
      <w:pPr>
        <w:rPr>
          <w:sz w:val="24"/>
          <w:szCs w:val="24"/>
        </w:rPr>
      </w:pPr>
    </w:p>
    <w:p w14:paraId="63079A1D" w14:textId="77777777" w:rsidR="000918FD" w:rsidRDefault="000918FD" w:rsidP="000918FD">
      <w:pPr>
        <w:rPr>
          <w:sz w:val="24"/>
          <w:szCs w:val="24"/>
        </w:rPr>
      </w:pPr>
    </w:p>
    <w:p w14:paraId="44AC234D" w14:textId="77777777" w:rsidR="000918FD" w:rsidRDefault="000918FD" w:rsidP="000918FD">
      <w:pPr>
        <w:rPr>
          <w:sz w:val="24"/>
          <w:szCs w:val="24"/>
        </w:rPr>
      </w:pPr>
    </w:p>
    <w:p w14:paraId="30032BE0" w14:textId="77777777" w:rsidR="000918FD" w:rsidRDefault="000918FD" w:rsidP="000918FD">
      <w:pPr>
        <w:rPr>
          <w:sz w:val="24"/>
          <w:szCs w:val="24"/>
        </w:rPr>
      </w:pPr>
    </w:p>
    <w:p w14:paraId="786F66EE" w14:textId="77777777" w:rsidR="000918FD" w:rsidRDefault="000918FD" w:rsidP="000918FD">
      <w:pPr>
        <w:rPr>
          <w:sz w:val="24"/>
          <w:szCs w:val="24"/>
        </w:rPr>
      </w:pPr>
    </w:p>
    <w:p w14:paraId="1E3F5336" w14:textId="77777777" w:rsidR="000918FD" w:rsidRDefault="000918FD" w:rsidP="000918FD">
      <w:pPr>
        <w:rPr>
          <w:sz w:val="24"/>
          <w:szCs w:val="24"/>
        </w:rPr>
      </w:pPr>
    </w:p>
    <w:p w14:paraId="78658A5B" w14:textId="77777777" w:rsidR="000918FD" w:rsidRDefault="000918FD" w:rsidP="000918FD">
      <w:pPr>
        <w:rPr>
          <w:sz w:val="24"/>
          <w:szCs w:val="24"/>
        </w:rPr>
      </w:pPr>
    </w:p>
    <w:p w14:paraId="5D0467EA" w14:textId="77777777" w:rsidR="000918FD" w:rsidRDefault="000918FD" w:rsidP="000918FD">
      <w:pPr>
        <w:rPr>
          <w:sz w:val="24"/>
          <w:szCs w:val="24"/>
        </w:rPr>
      </w:pPr>
    </w:p>
    <w:p w14:paraId="39165FE9" w14:textId="77777777" w:rsidR="000918FD" w:rsidRDefault="000918FD" w:rsidP="000918FD">
      <w:pPr>
        <w:rPr>
          <w:sz w:val="24"/>
          <w:szCs w:val="24"/>
        </w:rPr>
      </w:pPr>
    </w:p>
    <w:p w14:paraId="657104DF" w14:textId="5E9DC35F" w:rsidR="000918FD" w:rsidRPr="000918FD" w:rsidRDefault="000918FD" w:rsidP="000918FD">
      <w:pPr>
        <w:rPr>
          <w:b/>
          <w:bCs/>
          <w:sz w:val="24"/>
          <w:szCs w:val="24"/>
          <w:u w:val="single"/>
        </w:rPr>
      </w:pPr>
      <w:r w:rsidRPr="000918FD">
        <w:rPr>
          <w:b/>
          <w:bCs/>
          <w:sz w:val="24"/>
          <w:szCs w:val="24"/>
          <w:u w:val="single"/>
        </w:rPr>
        <w:lastRenderedPageBreak/>
        <w:t>Final Investigation Step:</w:t>
      </w:r>
    </w:p>
    <w:p w14:paraId="5261BDB2" w14:textId="4A1A13A9" w:rsidR="000918FD" w:rsidRDefault="000918FD" w:rsidP="000918FD">
      <w:pPr>
        <w:rPr>
          <w:sz w:val="24"/>
          <w:szCs w:val="24"/>
        </w:rPr>
      </w:pPr>
      <w:r w:rsidRPr="000918FD">
        <w:rPr>
          <w:sz w:val="24"/>
          <w:szCs w:val="24"/>
        </w:rPr>
        <w:t>Combine all findings to identify the killer</w:t>
      </w:r>
    </w:p>
    <w:p w14:paraId="30ABF947" w14:textId="4F6EA5DA" w:rsidR="000918FD" w:rsidRDefault="000918FD" w:rsidP="000918FD">
      <w:pPr>
        <w:rPr>
          <w:sz w:val="24"/>
          <w:szCs w:val="24"/>
        </w:rPr>
      </w:pPr>
      <w:r w:rsidRPr="000918FD">
        <w:rPr>
          <w:noProof/>
          <w:sz w:val="24"/>
          <w:szCs w:val="24"/>
        </w:rPr>
        <w:drawing>
          <wp:inline distT="0" distB="0" distL="0" distR="0" wp14:anchorId="62DD7E33" wp14:editId="5DB95423">
            <wp:extent cx="5731510" cy="5432425"/>
            <wp:effectExtent l="0" t="0" r="2540" b="0"/>
            <wp:docPr id="110342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26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6EC2" w14:textId="43042C75" w:rsidR="00A65C0B" w:rsidRPr="000918FD" w:rsidRDefault="00A65C0B" w:rsidP="000918FD">
      <w:pPr>
        <w:rPr>
          <w:sz w:val="24"/>
          <w:szCs w:val="24"/>
        </w:rPr>
      </w:pPr>
      <w:r w:rsidRPr="00A65C0B">
        <w:rPr>
          <w:sz w:val="24"/>
          <w:szCs w:val="24"/>
        </w:rPr>
        <w:drawing>
          <wp:inline distT="0" distB="0" distL="0" distR="0" wp14:anchorId="122A69A9" wp14:editId="7A26EE8A">
            <wp:extent cx="5731510" cy="718185"/>
            <wp:effectExtent l="0" t="0" r="2540" b="5715"/>
            <wp:docPr id="12408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2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C0B" w:rsidRPr="00091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FD"/>
    <w:rsid w:val="000918FD"/>
    <w:rsid w:val="00096607"/>
    <w:rsid w:val="003C73C3"/>
    <w:rsid w:val="00A65C0B"/>
    <w:rsid w:val="00A711E4"/>
    <w:rsid w:val="00A75CB1"/>
    <w:rsid w:val="00D32447"/>
    <w:rsid w:val="00E2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F1B7"/>
  <w15:chartTrackingRefBased/>
  <w15:docId w15:val="{D7A505DC-AA1D-43EE-9A0D-D3A3F5B5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8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8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8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18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18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3</cp:revision>
  <dcterms:created xsi:type="dcterms:W3CDTF">2025-11-28T14:50:00Z</dcterms:created>
  <dcterms:modified xsi:type="dcterms:W3CDTF">2025-11-28T15:20:00Z</dcterms:modified>
</cp:coreProperties>
</file>