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Reddy</w:t>
      </w:r>
      <w:r>
        <w:t xml:space="preserve"> </w:t>
      </w:r>
      <w:r>
        <w:t xml:space="preserve">Addula</w:t>
      </w:r>
    </w:p>
    <w:p>
      <w:pPr>
        <w:pStyle w:val="Date"/>
      </w:pPr>
      <w:r>
        <w:t xml:space="preserve">2022-12-08</w:t>
      </w:r>
    </w:p>
    <w:p>
      <w:pPr>
        <w:pStyle w:val="SourceCode"/>
      </w:pPr>
      <w:r>
        <w:rPr>
          <w:rStyle w:val="CommentTok"/>
        </w:rPr>
        <w:t xml:space="preserve">#loading library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purrr   0.3.4</w:t>
      </w:r>
      <w:r>
        <w:br/>
      </w:r>
      <w:r>
        <w:rPr>
          <w:rStyle w:val="VerbatimChar"/>
        </w:rPr>
        <w:t xml:space="preserve">## ✔ tidyr   1.2.1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modeltools</w:t>
      </w:r>
      <w:r>
        <w:br/>
      </w: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#importing Data set and converting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"/Users/nikhilreddya/Documents/assignments/FUNDAMENTALS ML/final"</w:t>
      </w:r>
    </w:p>
    <w:p>
      <w:pPr>
        <w:pStyle w:val="SourceCode"/>
      </w:pPr>
      <w:r>
        <w:rPr>
          <w:rStyle w:val="NormalTok"/>
        </w:rPr>
        <w:t xml:space="preserve">NR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"~/Downloads/fuel_receipts_costs_eia923 (1).csv"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#Replace NA values with median </w:t>
      </w:r>
      <w:r>
        <w:br/>
      </w:r>
      <w:r>
        <w:rPr>
          <w:rStyle w:val="NormalTok"/>
        </w:rPr>
        <w:t xml:space="preserve">NR_1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NR_1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      </w:t>
      </w:r>
    </w:p>
    <w:p>
      <w:pPr>
        <w:pStyle w:val="SourceCode"/>
      </w:pPr>
      <w:r>
        <w:rPr>
          <w:rStyle w:val="CommentTok"/>
        </w:rPr>
        <w:t xml:space="preserve">#randomly sample about 2% of your data </w:t>
      </w:r>
      <w:r>
        <w:br/>
      </w:r>
      <w:r>
        <w:rPr>
          <w:rStyle w:val="NormalTok"/>
        </w:rPr>
        <w:t xml:space="preserve">Nr_model2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NR_2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#normalizing data using scale </w:t>
      </w:r>
      <w:r>
        <w:br/>
      </w:r>
      <w:r>
        <w:rPr>
          <w:rStyle w:val="NormalTok"/>
        </w:rPr>
        <w:t xml:space="preserve">norm_model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(NR_2,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Nr_model2_normalized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(norm_model,Nr_model2)</w:t>
      </w:r>
      <w:r>
        <w:br/>
      </w:r>
      <w:r>
        <w:br/>
      </w:r>
      <w:r>
        <w:rPr>
          <w:rStyle w:val="CommentTok"/>
        </w:rPr>
        <w:t xml:space="preserve">#75% of the sampled data as the training set</w:t>
      </w:r>
      <w:r>
        <w:br/>
      </w:r>
      <w:r>
        <w:rPr>
          <w:rStyle w:val="NormalTok"/>
        </w:rPr>
        <w:t xml:space="preserve">Index_t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(Nr_model2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fuel_cost_per_mmbtu,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Nr_model2_normalized[Index_t,]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Nr_model2_normalized[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Index_t,]</w:t>
      </w:r>
      <w:r>
        <w:br/>
      </w:r>
      <w:r>
        <w:br/>
      </w:r>
      <w:r>
        <w:rPr>
          <w:rStyle w:val="CommentTok"/>
        </w:rPr>
        <w:t xml:space="preserve">#selecting/using the required columns for clustering </w:t>
      </w:r>
      <w:r>
        <w:br/>
      </w:r>
      <w:r>
        <w:rPr>
          <w:rStyle w:val="NormalTok"/>
        </w:rPr>
        <w:t xml:space="preserve">nr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#correlation of columns selected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kmeans clustering with both the methods "WSS" &amp; "silhouette" and getting the clusters points 'k'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Auto[,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Scaling the data frame (z-score) </w:t>
      </w:r>
      <w:r>
        <w:br/>
      </w:r>
      <w:r>
        <w:rPr>
          <w:rStyle w:val="NormalTok"/>
        </w:rPr>
        <w:t xml:space="preserve">ANR_1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(ANR)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(ANR_1,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title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(ANR_1,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titled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#After checking the above graph we found k=4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(nr,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shiloh_kmeans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(nr,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</w:t>
      </w:r>
      <w:r>
        <w:rPr>
          <w:rStyle w:val="CommentTok"/>
        </w:rPr>
        <w:t xml:space="preserve"># output the centers</w:t>
      </w:r>
    </w:p>
    <w:p>
      <w:pPr>
        <w:pStyle w:val="SourceCode"/>
      </w:pPr>
      <w:r>
        <w:rPr>
          <w:rStyle w:val="VerbatimChar"/>
        </w:rPr>
        <w:t xml:space="preserve">##   fuel_received_units fuel_mmbtu_per_unit sulfur_content_pct ash_content_pct</w:t>
      </w:r>
      <w:r>
        <w:br/>
      </w:r>
      <w:r>
        <w:rPr>
          <w:rStyle w:val="VerbatimChar"/>
        </w:rPr>
        <w:t xml:space="preserve">## 1          0.18177742           0.4458332         0.07151265       0.1298978</w:t>
      </w:r>
      <w:r>
        <w:br/>
      </w:r>
      <w:r>
        <w:rPr>
          <w:rStyle w:val="VerbatimChar"/>
        </w:rPr>
        <w:t xml:space="preserve">## 2          3.95554628           0.1033619         0.00000000       0.0000000</w:t>
      </w:r>
      <w:r>
        <w:br/>
      </w:r>
      <w:r>
        <w:rPr>
          <w:rStyle w:val="VerbatimChar"/>
        </w:rPr>
        <w:t xml:space="preserve">## 3          0.05023818           2.3366447         1.90602700       1.8240368</w:t>
      </w:r>
      <w:r>
        <w:br/>
      </w:r>
      <w:r>
        <w:rPr>
          <w:rStyle w:val="VerbatimChar"/>
        </w:rPr>
        <w:t xml:space="preserve">## 4          0.03445104           2.0088691         2.14128102       3.5344152</w:t>
      </w:r>
      <w:r>
        <w:br/>
      </w:r>
      <w:r>
        <w:rPr>
          <w:rStyle w:val="VerbatimChar"/>
        </w:rPr>
        <w:t xml:space="preserve">##   mercury_content_ppm fuel_cost_per_mmbtu</w:t>
      </w:r>
      <w:r>
        <w:br/>
      </w:r>
      <w:r>
        <w:rPr>
          <w:rStyle w:val="VerbatimChar"/>
        </w:rPr>
        <w:t xml:space="preserve">## 1           0.0467504        0.0048009553</w:t>
      </w:r>
      <w:r>
        <w:br/>
      </w:r>
      <w:r>
        <w:rPr>
          <w:rStyle w:val="VerbatimChar"/>
        </w:rPr>
        <w:t xml:space="preserve">## 2           0.0000000        0.0014246208</w:t>
      </w:r>
      <w:r>
        <w:br/>
      </w:r>
      <w:r>
        <w:rPr>
          <w:rStyle w:val="VerbatimChar"/>
        </w:rPr>
        <w:t xml:space="preserve">## 3           0.1836899        0.0017970585</w:t>
      </w:r>
      <w:r>
        <w:br/>
      </w:r>
      <w:r>
        <w:rPr>
          <w:rStyle w:val="VerbatimChar"/>
        </w:rPr>
        <w:t xml:space="preserve">## 4          13.1404600        0.0000770555</w:t>
      </w:r>
    </w:p>
    <w:p>
      <w:pPr>
        <w:pStyle w:val="SourceCode"/>
      </w:pPr>
      <w:r>
        <w:rPr>
          <w:rStyle w:val="NormalTok"/>
        </w:rPr>
        <w:t xml:space="preserve">anr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 Number in each cluster</w:t>
      </w:r>
    </w:p>
    <w:p>
      <w:pPr>
        <w:pStyle w:val="SourceCode"/>
      </w:pPr>
      <w:r>
        <w:rPr>
          <w:rStyle w:val="VerbatimChar"/>
        </w:rPr>
        <w:t xml:space="preserve">## [1] 6426  438 2214   51</w:t>
      </w:r>
    </w:p>
    <w:p>
      <w:pPr>
        <w:pStyle w:val="SourceCode"/>
      </w:pPr>
      <w:r>
        <w:rPr>
          <w:rStyle w:val="NormalTok"/>
        </w:rPr>
        <w:t xml:space="preserve">anr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StringTok"/>
        </w:rPr>
        <w:t xml:space="preserve">"120"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Identify the cluster of the 120th observation as an example</w:t>
      </w:r>
    </w:p>
    <w:p>
      <w:pPr>
        <w:pStyle w:val="SourceCode"/>
      </w:pPr>
      <w:r>
        <w:rPr>
          <w:rStyle w:val="VerbatimChar"/>
        </w:rPr>
        <w:t xml:space="preserve">## 120 </w:t>
      </w:r>
      <w:r>
        <w:br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(anr,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nr) </w:t>
      </w:r>
      <w:r>
        <w:rPr>
          <w:rStyle w:val="CommentTok"/>
        </w:rPr>
        <w:t xml:space="preserve"># Visualize the output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ntitl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(shiloh_kmeans,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ntitled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the mean of clusters k=4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avg_mmbtu=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(fuel_mmbtu_per_unit),</w:t>
      </w:r>
      <w:r>
        <w:rPr>
          <w:rStyle w:val="AttributeTok"/>
        </w:rPr>
        <w:t xml:space="preserve">avg_fuel_recived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(fuel_received_units),</w:t>
      </w:r>
      <w:r>
        <w:rPr>
          <w:rStyle w:val="AttributeTok"/>
        </w:rPr>
        <w:t xml:space="preserve">avg_sulphur_content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(sulfur_content_pct),</w:t>
      </w:r>
      <w:r>
        <w:rPr>
          <w:rStyle w:val="AttributeTok"/>
        </w:rPr>
        <w:t xml:space="preserve">avg_ash_content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(ash_content_pct),</w:t>
      </w:r>
      <w:r>
        <w:rPr>
          <w:rStyle w:val="AttributeTok"/>
        </w:rPr>
        <w:t xml:space="preserve">avg_cost_perunit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(fuel_cost_per_mmbtu))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cluster avg_mmbtu avg_fuel_recived avg_sulphur_content avg_ash_content avg_c…¹</w:t>
      </w:r>
      <w:r>
        <w:br/>
      </w:r>
      <w:r>
        <w:rPr>
          <w:rStyle w:val="VerbatimChar"/>
        </w:rPr>
        <w:t xml:space="preserve">##     &lt;int&gt;     &lt;dbl&gt;            &lt;dbl&gt;               &lt;dbl&gt;           &lt;dbl&gt;   &lt;dbl&gt;</w:t>
      </w:r>
      <w:r>
        <w:br/>
      </w:r>
      <w:r>
        <w:rPr>
          <w:rStyle w:val="VerbatimChar"/>
        </w:rPr>
        <w:t xml:space="preserve">## 1       1     0.446           0.182               0.0715           0.130 4.80e-3</w:t>
      </w:r>
      <w:r>
        <w:br/>
      </w:r>
      <w:r>
        <w:rPr>
          <w:rStyle w:val="VerbatimChar"/>
        </w:rPr>
        <w:t xml:space="preserve">## 2       2     0.103           3.96                0                0     1.42e-3</w:t>
      </w:r>
      <w:r>
        <w:br/>
      </w:r>
      <w:r>
        <w:rPr>
          <w:rStyle w:val="VerbatimChar"/>
        </w:rPr>
        <w:t xml:space="preserve">## 3       3     2.34            0.0502              1.91             1.82  1.80e-3</w:t>
      </w:r>
      <w:r>
        <w:br/>
      </w:r>
      <w:r>
        <w:rPr>
          <w:rStyle w:val="VerbatimChar"/>
        </w:rPr>
        <w:t xml:space="preserve">## 4       4     2.01            0.0345              2.14             3.53  7.71e-5</w:t>
      </w:r>
      <w:r>
        <w:br/>
      </w:r>
      <w:r>
        <w:rPr>
          <w:rStyle w:val="VerbatimChar"/>
        </w:rPr>
        <w:t xml:space="preserve">## # … with abbreviated variable name ¹​avg_cost_perunit</w:t>
      </w:r>
    </w:p>
    <w:bookmarkStart w:id="35" w:name="other-distances"/>
    <w:p>
      <w:pPr>
        <w:pStyle w:val="Heading1"/>
      </w:pPr>
      <w:r>
        <w:t xml:space="preserve">Other Distances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#kmeans clustering, using manhattan distance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(nr,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nr, k = 4,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  55 5772 1546 1756</w:t>
      </w:r>
    </w:p>
    <w:p>
      <w:pPr>
        <w:pStyle w:val="SourceCode"/>
      </w:pPr>
      <w:r>
        <w:rPr>
          <w:rStyle w:val="CommentTok"/>
        </w:rPr>
        <w:t xml:space="preserve"># predict() function</w:t>
      </w:r>
      <w:r>
        <w:br/>
      </w:r>
      <w:r>
        <w:rPr>
          <w:rStyle w:val="NormalTok"/>
        </w:rPr>
        <w:t xml:space="preserve">clusters_index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(k4)</w:t>
      </w:r>
      <w:r>
        <w:br/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 1         2         3</w:t>
      </w:r>
      <w:r>
        <w:br/>
      </w:r>
      <w:r>
        <w:rPr>
          <w:rStyle w:val="VerbatimChar"/>
        </w:rPr>
        <w:t xml:space="preserve">## 2 12.057370                    </w:t>
      </w:r>
      <w:r>
        <w:br/>
      </w:r>
      <w:r>
        <w:rPr>
          <w:rStyle w:val="VerbatimChar"/>
        </w:rPr>
        <w:t xml:space="preserve">## 3 11.646943  1.884454          </w:t>
      </w:r>
      <w:r>
        <w:br/>
      </w:r>
      <w:r>
        <w:rPr>
          <w:rStyle w:val="VerbatimChar"/>
        </w:rPr>
        <w:t xml:space="preserve">## 4 11.407657  3.593256  2.196640</w:t>
      </w:r>
    </w:p>
    <w:p>
      <w:pPr>
        <w:pStyle w:val="FirstParagraph"/>
      </w:pPr>
      <w:r>
        <w:t xml:space="preserve">As for the Sulphur ,ash &amp; mercury content are less than 0.002 m they can be neglected</w:t>
      </w:r>
      <w:r>
        <w:t xml:space="preserve"> </w:t>
      </w:r>
      <w:r>
        <w:t xml:space="preserve"># Cluster 1</w:t>
      </w:r>
    </w:p>
    <w:bookmarkEnd w:id="35"/>
    <w:bookmarkStart w:id="36" w:name="Xe7f658f044562b90f52bf414ebb0fcc84484c39"/>
    <w:p>
      <w:pPr>
        <w:pStyle w:val="Heading1"/>
      </w:pPr>
      <w:r>
        <w:t xml:space="preserve">This cluster recieves fuel of 0.18177742 .</w:t>
      </w:r>
    </w:p>
    <w:bookmarkEnd w:id="36"/>
    <w:bookmarkStart w:id="37" w:name="Xa6b37c7d0f0a9e10d5c26364e44e526f5d9a8f3"/>
    <w:p>
      <w:pPr>
        <w:pStyle w:val="Heading1"/>
      </w:pPr>
      <w:r>
        <w:t xml:space="preserve">As they are receiving low fuel,sulphur &amp; ash their heat content in fuel(fuel_mmbtu) is also low (0.4458332).</w:t>
      </w:r>
    </w:p>
    <w:bookmarkEnd w:id="37"/>
    <w:bookmarkStart w:id="38" w:name="X8b90578e379afe516869a68e20c2d839c7e8218"/>
    <w:p>
      <w:pPr>
        <w:pStyle w:val="Heading1"/>
      </w:pPr>
      <w:r>
        <w:t xml:space="preserve">The fuel cost per mmbtu is higher(0.0048009553) than all the 4 clusters formed.</w:t>
      </w:r>
    </w:p>
    <w:bookmarkEnd w:id="38"/>
    <w:bookmarkStart w:id="39" w:name="Xaab7967ee2c027fae554a793f6f8defe743bb3b"/>
    <w:p>
      <w:pPr>
        <w:pStyle w:val="Heading1"/>
      </w:pPr>
      <w:r>
        <w:t xml:space="preserve">Due to the high cost of fuel per mmbtu, this Cluster is not a favoured one to suggest to the US government.</w:t>
      </w:r>
    </w:p>
    <w:bookmarkEnd w:id="39"/>
    <w:bookmarkStart w:id="40" w:name="cluster-2"/>
    <w:p>
      <w:pPr>
        <w:pStyle w:val="Heading1"/>
      </w:pPr>
      <w:r>
        <w:t xml:space="preserve">Cluster 2</w:t>
      </w:r>
    </w:p>
    <w:bookmarkEnd w:id="40"/>
    <w:bookmarkStart w:id="41" w:name="Xe958c96da1aca6194d98633074bbb14f0060178"/>
    <w:p>
      <w:pPr>
        <w:pStyle w:val="Heading1"/>
      </w:pPr>
      <w:r>
        <w:t xml:space="preserve">This cluster receives fuel of 3.95554628 which is high than all the clusters.</w:t>
      </w:r>
    </w:p>
    <w:bookmarkEnd w:id="41"/>
    <w:bookmarkStart w:id="42" w:name="X1efb35e3774c407647d4c93a08ddbd6b7d5292f"/>
    <w:p>
      <w:pPr>
        <w:pStyle w:val="Heading1"/>
      </w:pPr>
      <w:r>
        <w:t xml:space="preserve">Their heat content in the fuel is very very low of 0.1033619 comapared to all the 4 clsuters.</w:t>
      </w:r>
    </w:p>
    <w:bookmarkEnd w:id="42"/>
    <w:bookmarkStart w:id="43" w:name="Xc53870901921f46fa35bbaa0fbf8fb067e849c7"/>
    <w:p>
      <w:pPr>
        <w:pStyle w:val="Heading1"/>
      </w:pPr>
      <w:r>
        <w:t xml:space="preserve">The fuel cost per mmbtu is lower(0.0014246208) than all the 4 clusters formed.</w:t>
      </w:r>
    </w:p>
    <w:bookmarkEnd w:id="43"/>
    <w:bookmarkStart w:id="44" w:name="X16a583799e28567d54d8e32a289028d51eaec39"/>
    <w:p>
      <w:pPr>
        <w:pStyle w:val="Heading1"/>
      </w:pPr>
      <w:r>
        <w:t xml:space="preserve">This cluster is also not a preferred one to recommend for us Government because of fuel mmbtu per unit.</w:t>
      </w:r>
    </w:p>
    <w:bookmarkEnd w:id="44"/>
    <w:bookmarkStart w:id="45" w:name="cluster-3"/>
    <w:p>
      <w:pPr>
        <w:pStyle w:val="Heading1"/>
      </w:pPr>
      <w:r>
        <w:t xml:space="preserve">Cluster 3</w:t>
      </w:r>
    </w:p>
    <w:bookmarkEnd w:id="45"/>
    <w:bookmarkStart w:id="46" w:name="X1ae650dc53b73c2e5373b3ac38c06af81ff56ff"/>
    <w:p>
      <w:pPr>
        <w:pStyle w:val="Heading1"/>
      </w:pPr>
      <w:r>
        <w:t xml:space="preserve">This cluster receives fuel of 0.05023818 which is minimal.</w:t>
      </w:r>
    </w:p>
    <w:bookmarkEnd w:id="46"/>
    <w:bookmarkStart w:id="47" w:name="Xca155fed1bf731177b10042e193834a1ffefd93"/>
    <w:p>
      <w:pPr>
        <w:pStyle w:val="Heading1"/>
      </w:pPr>
      <w:r>
        <w:t xml:space="preserve">Their heat content in the fuel is 2.3366447 which is good to the fuel recieves compared to other 3 clsuters.</w:t>
      </w:r>
    </w:p>
    <w:bookmarkEnd w:id="47"/>
    <w:bookmarkStart w:id="48" w:name="Xffacc12f73557531a477ec731dc4d379b4d4dfa"/>
    <w:p>
      <w:pPr>
        <w:pStyle w:val="Heading1"/>
      </w:pPr>
      <w:r>
        <w:t xml:space="preserve">The fuel cost per mmbtu is also very good(0.0017970585) to fuel recieved and the heat content.</w:t>
      </w:r>
    </w:p>
    <w:bookmarkEnd w:id="48"/>
    <w:bookmarkStart w:id="49" w:name="Xa6589a386165b660135f1f3ea6c3d5df4c5d0c6"/>
    <w:p>
      <w:pPr>
        <w:pStyle w:val="Heading1"/>
      </w:pPr>
      <w:r>
        <w:t xml:space="preserve">This Cluster is the one that the US Government should be recommended since it takes all the variables, including (fuel recieved,heat content,fuel cost per mmbtu.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Nikhil Reddy Addula</dc:creator>
  <cp:keywords/>
  <dcterms:created xsi:type="dcterms:W3CDTF">2022-12-13T04:16:04Z</dcterms:created>
  <dcterms:modified xsi:type="dcterms:W3CDTF">2022-12-13T04:16:04Z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/>
  </property>
</Properties>
</file>