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Lab 2 — Agile Product Backlog (Epics &amp; User Stories)</w:t>
      </w:r>
    </w:p>
    <w:p>
      <w:pPr>
        <w:pBdr>
          <w:bottom w:val="single" w:color="1F3864" w:sz="8" w:space="3"/>
        </w:pBd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20"/>
          <w:szCs w:val="20"/>
        </w:rPr>
        <w:t xml:space="preserve">Restaurant Table Booking &amp; Pre-Ordering App  |  Problem Statement #36  |  Jira project key: RTB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PES University — Dept. of CSE  •  Built from the Lab 1 functional requirements  •  Name: ____________________  SRN: ____________________  Date: ____________</w:t>
      </w:r>
    </w:p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1. Epic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Scoped as instructed to a single epic. The epic chosen is the one carrying FR-001, the table-selection requirement named in the problem statement itself; it also absorbs the reservation-release half of FR-005.</w:t>
      </w:r>
    </w:p>
    <w:tbl>
      <w:tblPr>
        <w:tblW w:type="dxa" w:w="151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1200"/>
        <w:gridCol w:w="3000"/>
        <w:gridCol w:w="7500"/>
        <w:gridCol w:w="1500"/>
        <w:gridCol w:w="900"/>
        <w:gridCol w:w="1000"/>
      </w:tblGrid>
      <w:tr>
        <w:trPr>
          <w:cantSplit/>
          <w:tblHeader/>
        </w:trPr>
        <w:tc>
          <w:tcPr>
            <w:tcW w:type="dxa" w:w="1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</w:t>
            </w:r>
          </w:p>
        </w:tc>
        <w:tc>
          <w:tcPr>
            <w:tcW w:type="dxa" w:w="3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name</w:t>
            </w:r>
          </w:p>
        </w:tc>
        <w:tc>
          <w:tcPr>
            <w:tcW w:type="dxa" w:w="7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Traces to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Stories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Discovery &amp; Reservation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Let a Diner find a suitable table on the live 2D floor plan and hold it for a chosen dining window, with double booking made impossible and released tables returned to the floor automatically.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FR-001, FR-005 / UC-01, UC-02, UC-08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34</w:t>
            </w:r>
          </w:p>
        </w:tc>
      </w:tr>
    </w:tbl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2. User Stories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Six user stories, all in "As a … / I want … / So that …" form. Story points use the Fibonacci scale (1, 2, 3, 5, 8, 13) and estimate complexity, volume and uncertainty together — not hours.</w:t>
      </w:r>
    </w:p>
    <w:tbl>
      <w:tblPr>
        <w:tblW w:type="dxa" w:w="153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700"/>
        <w:gridCol w:w="2400"/>
        <w:gridCol w:w="6100"/>
        <w:gridCol w:w="900"/>
        <w:gridCol w:w="700"/>
        <w:gridCol w:w="1800"/>
        <w:gridCol w:w="1500"/>
        <w:gridCol w:w="1200"/>
      </w:tblGrid>
      <w:tr>
        <w:trPr>
          <w:cantSplit/>
          <w:tblHeader/>
        </w:trPr>
        <w:tc>
          <w:tcPr>
            <w:tcW w:type="dxa" w:w="7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ID</w:t>
            </w:r>
          </w:p>
        </w:tc>
        <w:tc>
          <w:tcPr>
            <w:tcW w:type="dxa" w:w="2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Summary</w:t>
            </w:r>
          </w:p>
        </w:tc>
        <w:tc>
          <w:tcPr>
            <w:tcW w:type="dxa" w:w="61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Priority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SP</w:t>
            </w:r>
          </w:p>
        </w:tc>
        <w:tc>
          <w:tcPr>
            <w:tcW w:type="dxa" w:w="18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Traces to</w:t>
            </w:r>
          </w:p>
        </w:tc>
        <w:tc>
          <w:tcPr>
            <w:tcW w:type="dxa" w:w="1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Sprint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1.1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View live floor plan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see the restaurant's 2D floor plan with every table colour-coded as Available, Reserved or Seated, so that I can see at a glance where I could sit before I commit to a booking.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UC-01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1.2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Filter tables by slot and party size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filter the floor plan by date, time slot and party size, so that I only see tables that can actually seat my group at the time I want.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UC-02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1.3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and hold a table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tap an available table and have it held for me for 10 minutes, so that nobody else takes it while I finish choosing my food and paying.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UC-01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1.4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Reject overlapping reservations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the system to reject any second booking for a table whose dining window overlaps an existing one, so that two parties are never sent to the same table.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UC-02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1.5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Cancel a reservation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cancel my booking up to 60 minutes before the slot, so that I am not charged for a meal I cannot attend and the table is freed for someone else.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 / UC-08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1.6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Auto-release a no-show table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a reserved table to return to Available if the diner is not marked Seated within 15 minutes of the slot, so that I can sell the cover to a walk-in instead of holding an empty table.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 / UC-08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</w:tbl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3. Estimation summary</w:t>
      </w:r>
    </w:p>
    <w:tbl>
      <w:tblPr>
        <w:tblW w:type="dxa" w:w="124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3600"/>
        <w:gridCol w:w="2200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3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Distribution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1–2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pts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Number of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stories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Total backlog size: 34 story points across 6 stories. Sprint 1 committed 18 and accepted 13; Sprint 2 committed 16 (11 planned plus the carried-over Story 1.2) and accepted all of it. That leaves the 5-point Story 1.6 for the next sprint.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Why Fibonacci: the gaps widen as the numbers grow, which forces a decision between "roughly 5" and "roughly 8" instead of false precision like 6 or 7. Anything estimated at 13 or above is treated as too big and split before it enters a sprint.</w:t>
      </w:r>
    </w:p>
    <w:sectPr>
      <w:pgSz w:w="16838" w:h="11906" w:orient="landscape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2026-08-28T08:59:55.272Z</dcterms:created>
  <dcterms:modified xsi:type="dcterms:W3CDTF">2026-08-28T08:59:55.285Z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