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f22727f9c545786aad960c2837954ce3807ec48.png"/>
            <a:graphic>
              <a:graphicData uri="http://schemas.openxmlformats.org/drawingml/2006/picture">
                <pic:pic>
                  <pic:nvPicPr>
                    <pic:cNvPr id="1" name="image-7f22727f9c545786aad960c2837954ce3807ec4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q_rapid_ci_cd_git_workflow"/>
      <w:r>
        <w:rPr>
          <w:rFonts w:eastAsia="georgia" w:cs="georgia" w:ascii="georgia" w:hAnsi="georgia"/>
          <w:b/>
          <w:color w:val="000000"/>
          <w:sz w:val="39"/>
        </w:rPr>
        <w:t xml:space="preserve">GQ Rapid — CI/CD &amp; Git Workflow</w:t>
      </w:r>
      <w:bookmarkEnd w:id="0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GrayQuest Education Finance</w:t>
      </w:r>
      <w:r>
        <w:rPr>
          <w:rFonts w:eastAsia="georgia" w:cs="georgia" w:ascii="georgia" w:hAnsi="georgia"/>
          <w:color w:val="000000"/>
        </w:rPr>
        <w:t xml:space="preserve"> — Git Flow branching strategy with Jenkins CI/CD pipeline for automated builds, testing, and deployments across Dev, Test, UAT, and Prod environments.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table_of_contents"/>
      <w:r>
        <w:rPr>
          <w:rFonts w:eastAsia="georgia" w:cs="georgia" w:ascii="georgia" w:hAnsi="georgia"/>
          <w:b/>
          <w:color w:val="000000"/>
          <w:sz w:val="24"/>
        </w:rPr>
        <w:t xml:space="preserve">Table of Contents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hyperlink w:anchor="overview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Overview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branching_strategy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Branching Strategy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hyperlink w:anchor="branch_types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Branch Types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hyperlink w:anchor="full_workflow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Full Workflow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cicd_pipeline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CI/CD Pipeline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hyperlink w:anchor="infrastructure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Infrastructure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hyperlink w:anchor="pipeline_stages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Pipeline Stages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environment_workflows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Environment Workflows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hyperlink w:anchor="development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Development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hyperlink w:anchor="test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Test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hyperlink w:anchor="uat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UAT</w:t>
        </w:r>
      </w:hyperlink>
    </w:p>
    <w:p>
      <w:pPr>
        <w:numPr>
          <w:ilvl w:val="1"/>
          <w:numId w:val="1"/>
        </w:numPr>
        <w:spacing w:line="360" w:before="105" w:after="105" w:lineRule="auto"/>
      </w:pPr>
      <w:hyperlink w:anchor="production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Production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full_deployment_flow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Full Deployment Flow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jenkins_configuration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Jenkins Configuration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overview"/>
      <w:r>
        <w:rPr>
          <w:rFonts w:eastAsia="georgia" w:cs="georgia" w:ascii="georgia" w:hAnsi="georgia"/>
          <w:b/>
          <w:color w:val="000000"/>
          <w:sz w:val="24"/>
        </w:rPr>
        <w:t xml:space="preserve">Overview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document defines the </w:t>
      </w:r>
      <w:r>
        <w:rPr>
          <w:rFonts w:eastAsia="georgia" w:cs="georgia" w:ascii="georgia" w:hAnsi="georgia"/>
          <w:b/>
          <w:color w:val="000000"/>
        </w:rPr>
        <w:t xml:space="preserve">Git Flow branching strategy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Fonts w:eastAsia="georgia" w:cs="georgia" w:ascii="georgia" w:hAnsi="georgia"/>
          <w:b/>
          <w:color w:val="000000"/>
        </w:rPr>
        <w:t xml:space="preserve">Jenkins CI/CD pipeline</w:t>
      </w:r>
      <w:r>
        <w:rPr>
          <w:rFonts w:eastAsia="georgia" w:cs="georgia" w:ascii="georgia" w:hAnsi="georgia"/>
          <w:color w:val="000000"/>
        </w:rPr>
        <w:t xml:space="preserve"> for GQ Rapid deployment. The workflow ensures production stability while enabling organized feature development and predictable releases.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principles: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main</w:t>
      </w:r>
      <w:r>
        <w:rPr>
          <w:rFonts w:eastAsia="georgia" w:cs="georgia" w:ascii="georgia" w:hAnsi="georgia"/>
          <w:color w:val="000000"/>
          <w:sz w:val="21"/>
        </w:rPr>
        <w:t xml:space="preserve"> = Production-ready code only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develop</w:t>
      </w:r>
      <w:r>
        <w:rPr>
          <w:rFonts w:eastAsia="georgia" w:cs="georgia" w:ascii="georgia" w:hAnsi="georgia"/>
          <w:color w:val="000000"/>
          <w:sz w:val="21"/>
        </w:rPr>
        <w:t xml:space="preserve"> = Integration branch for next release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Automated builds/tests triggered by branch activity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Manual approval gates for Test/UAT/Prod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Dedicated Jenkins slave nodes per environment (no shared resources)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ranching_strategy"/>
      <w:r>
        <w:rPr>
          <w:rFonts w:eastAsia="georgia" w:cs="georgia" w:ascii="georgia" w:hAnsi="georgia"/>
          <w:b/>
          <w:color w:val="000000"/>
          <w:sz w:val="24"/>
        </w:rPr>
        <w:t xml:space="preserve">Branching Strategy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ranch_types"/>
      <w:r>
        <w:rPr>
          <w:rFonts w:eastAsia="georgia" w:cs="georgia" w:ascii="georgia" w:hAnsi="georgia"/>
          <w:b/>
          <w:color w:val="000000"/>
          <w:sz w:val="24"/>
        </w:rPr>
        <w:t xml:space="preserve">Branch Types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Naming Convention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Production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develop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feature/*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Integration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feature/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develop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develop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New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feature/user-authentication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release/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develop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+ develop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QA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release/v1.0.0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hotfix/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+ develop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Production fixes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hotfix/payment-crash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full_workflow"/>
      <w:r>
        <w:rPr>
          <w:rFonts w:eastAsia="georgia" w:cs="georgia" w:ascii="georgia" w:hAnsi="georgia"/>
          <w:b/>
          <w:color w:val="000000"/>
          <w:sz w:val="24"/>
        </w:rPr>
        <w:t xml:space="preserve">Full Workflow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 ────────────────────────────── (stable production)</w:t>
        <w:br/>
        <w:t xml:space="preserve"> │</w:t>
        <w:br/>
        <w:t xml:space="preserve"> └─► develop ────────────────────── (next release integration)</w:t>
        <w:br/>
        <w:t xml:space="preserve">      │</w:t>
        <w:br/>
        <w:t xml:space="preserve">      ├─► feature/xyz ───────────── (new feature)</w:t>
        <w:br/>
        <w:t xml:space="preserve">      │      └─► develop</w:t>
        <w:br/>
        <w:t xml:space="preserve">      │</w:t>
        <w:br/>
        <w:t xml:space="preserve">      └─► release/v1.0.0 ────────── (QA testing)</w:t>
        <w:br/>
        <w:t xml:space="preserve">             │</w:t>
        <w:br/>
        <w:t xml:space="preserve">        ┌────┴────┐</w:t>
        <w:br/>
        <w:t xml:space="preserve">        │         │</w:t>
        <w:br/>
        <w:t xml:space="preserve">   Tests Pass  Tests Fail</w:t>
        <w:br/>
        <w:t xml:space="preserve">        │         │</w:t>
        <w:br/>
        <w:t xml:space="preserve">   main ◄────    ──► fix → re-test</w:t>
        <w:br/>
        <w:t xml:space="preserve">        │</w:t>
        <w:br/>
        <w:t xml:space="preserve">   develop ◄──── (sync latest main)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Hotfix flow: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 ──► hotfix/critical-fix ──► main (production fixed)</w:t>
        <w:br/>
        <w:t xml:space="preserve">                            │</w:t>
        <w:br/>
        <w:t xml:space="preserve">                         develop (synced)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ci_cd_pipeline"/>
      <w:r>
        <w:rPr>
          <w:rFonts w:eastAsia="georgia" w:cs="georgia" w:ascii="georgia" w:hAnsi="georgia"/>
          <w:b/>
          <w:color w:val="000000"/>
          <w:sz w:val="24"/>
        </w:rPr>
        <w:t xml:space="preserve">CI/CD Pipeline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infrastructure"/>
      <w:r>
        <w:rPr>
          <w:rFonts w:eastAsia="georgia" w:cs="georgia" w:ascii="georgia" w:hAnsi="georgia"/>
          <w:b/>
          <w:color w:val="000000"/>
          <w:sz w:val="24"/>
        </w:rPr>
        <w:t xml:space="preserve">Infrastructure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Environment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Server Components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Jenkins Slave 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Artifact Storage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Tomcat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Tomcat + Nexus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Nexus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Tomcat + Nexus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Nexus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Tomcat + Nexus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Nexus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Jenkins Setup: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 Jenkins Master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4 dedicated Slave Nodes (one per environment)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Pipelines trigger based on branch + slave label matching</w:t>
      </w:r>
    </w:p>
    <w:p>
      <w:pPr>
        <w:spacing w:line="360" w:before="315" w:after="105" w:lineRule="auto"/>
        <w:ind w:left="-30"/>
        <w:jc w:val="left"/>
      </w:pPr>
      <w:bookmarkStart w:id="8" w:name="pipeline_stages"/>
      <w:r>
        <w:rPr>
          <w:rFonts w:eastAsia="georgia" w:cs="georgia" w:ascii="georgia" w:hAnsi="georgia"/>
          <w:b/>
          <w:color w:val="000000"/>
          <w:sz w:val="24"/>
        </w:rPr>
        <w:t xml:space="preserve">Pipeline Stages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Test/UAT/Prod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Checkout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Pull correct Git branch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Compile &amp; package (.war/.jar)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Unit/integration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Artifact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Publish to Nexus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Manual manager approval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Deploy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Deploy to Tomcat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environment_workflows"/>
      <w:r>
        <w:rPr>
          <w:rFonts w:eastAsia="georgia" w:cs="georgia" w:ascii="georgia" w:hAnsi="georgia"/>
          <w:b/>
          <w:color w:val="000000"/>
          <w:sz w:val="24"/>
        </w:rPr>
        <w:t xml:space="preserve">Environment Workflows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development"/>
      <w:r>
        <w:rPr>
          <w:rFonts w:eastAsia="georgia" w:cs="georgia" w:ascii="georgia" w:hAnsi="georgia"/>
          <w:b/>
          <w:color w:val="000000"/>
          <w:sz w:val="24"/>
        </w:rPr>
        <w:t xml:space="preserve">Development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Trigger: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develop</w:t>
      </w:r>
      <w:r>
        <w:rPr>
          <w:rFonts w:eastAsia="georgia" w:cs="georgia" w:ascii="georgia" w:hAnsi="georgia"/>
          <w:color w:val="000000"/>
        </w:rPr>
        <w:t xml:space="preserve"> branch push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Node: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develop → Checkout → Build → Test → Deploy (Dev Tomcat)</w:t>
        <w:br/>
        <w:t xml:space="preserve">                           │</w:t>
        <w:br/>
        <w:t xml:space="preserve">                    Dev Team ✅</w:t>
        <w:br/>
        <w:t xml:space="preserve">                           │</w:t>
        <w:br/>
        <w:t xml:space="preserve">                    Push to release/*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test"/>
      <w:r>
        <w:rPr>
          <w:rFonts w:eastAsia="georgia" w:cs="georgia" w:ascii="georgia" w:hAnsi="georgia"/>
          <w:b/>
          <w:color w:val="000000"/>
          <w:sz w:val="24"/>
        </w:rPr>
        <w:t xml:space="preserve">Test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Trigger: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release/*</w:t>
      </w:r>
      <w:r>
        <w:rPr>
          <w:rFonts w:eastAsia="georgia" w:cs="georgia" w:ascii="georgia" w:hAnsi="georgia"/>
          <w:color w:val="000000"/>
        </w:rPr>
        <w:t xml:space="preserve"> branch push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Node: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release/* → Checkout → Build → Nexus → Test → [Approval] → Deploy</w:t>
        <w:br/>
        <w:t xml:space="preserve">                                                      │</w:t>
        <w:br/>
        <w:t xml:space="preserve">                                                   QA Team</w:t>
        <w:br/>
        <w:t xml:space="preserve">                                                 ┌────┴────┐</w:t>
        <w:br/>
        <w:t xml:space="preserve">                                             Pass     Fail</w:t>
        <w:br/>
        <w:t xml:space="preserve">                                               │        │</w:t>
        <w:br/>
        <w:t xml:space="preserve">                                          UAT ◄──     ──► Dev Fix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uat"/>
      <w:r>
        <w:rPr>
          <w:rFonts w:eastAsia="georgia" w:cs="georgia" w:ascii="georgia" w:hAnsi="georgia"/>
          <w:b/>
          <w:color w:val="000000"/>
          <w:sz w:val="24"/>
        </w:rPr>
        <w:t xml:space="preserve">UAT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Trigger: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release/*</w:t>
      </w:r>
      <w:r>
        <w:rPr>
          <w:rFonts w:eastAsia="georgia" w:cs="georgia" w:ascii="georgia" w:hAnsi="georgia"/>
          <w:color w:val="000000"/>
        </w:rPr>
        <w:t xml:space="preserve"> branch push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Node: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uat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release/* → Checkout → Build → Nexus → [Approval] → Deploy → Business Validation</w:t>
        <w:br/>
        <w:t xml:space="preserve">                                                              │</w:t>
        <w:br/>
        <w:t xml:space="preserve">                                                         ┌────┴────┐</w:t>
        <w:br/>
        <w:t xml:space="preserve">                                                     Pass     Fail</w:t>
        <w:br/>
        <w:t xml:space="preserve">                                                       │        │</w:t>
        <w:br/>
        <w:t xml:space="preserve">                                                  main ◄──     ──► Dev Fix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production"/>
      <w:r>
        <w:rPr>
          <w:rFonts w:eastAsia="georgia" w:cs="georgia" w:ascii="georgia" w:hAnsi="georgia"/>
          <w:b/>
          <w:color w:val="000000"/>
          <w:sz w:val="24"/>
        </w:rPr>
        <w:t xml:space="preserve">Production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Trigger: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georgia" w:cs="georgia" w:ascii="georgia" w:hAnsi="georgia"/>
          <w:color w:val="000000"/>
        </w:rPr>
        <w:t xml:space="preserve"> branch merge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Node: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 → Checkout → Build → Nexus → [Final Approval] → Deploy → Live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full_deployment_flow"/>
      <w:r>
        <w:rPr>
          <w:rFonts w:eastAsia="georgia" w:cs="georgia" w:ascii="georgia" w:hAnsi="georgia"/>
          <w:b/>
          <w:color w:val="000000"/>
          <w:sz w:val="24"/>
        </w:rPr>
        <w:t xml:space="preserve">Full Deployment Flow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Developer pushes feature → develop branch</w:t>
        <w:br/>
        <w:t xml:space="preserve">    │</w:t>
        <w:br/>
        <w:t xml:space="preserve">Jenkins: dev node → Build/Test/Deploy Dev</w:t>
        <w:br/>
        <w:t xml:space="preserve">    │</w:t>
        <w:br/>
        <w:t xml:space="preserve">Dev Team verifies → Create release/v1.0.0 from develop</w:t>
        <w:br/>
        <w:t xml:space="preserve">    │</w:t>
        <w:br/>
        <w:t xml:space="preserve">Jenkins: test node → Build/Nexus/Approve/Deploy Test</w:t>
        <w:br/>
        <w:t xml:space="preserve">    │</w:t>
        <w:br/>
        <w:t xml:space="preserve">QA approves → Jenkins: uat node → Build/Nexus/Approve/Deploy UAT</w:t>
        <w:br/>
        <w:t xml:space="preserve">    │</w:t>
        <w:br/>
        <w:t xml:space="preserve">Business approves → Merge release/* → main</w:t>
        <w:br/>
        <w:t xml:space="preserve">    │</w:t>
        <w:br/>
        <w:t xml:space="preserve">Jenkins: prod node → Build/Nexus/Approve/Deploy Production ✅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jenkins_configuration"/>
      <w:r>
        <w:rPr>
          <w:rFonts w:eastAsia="georgia" w:cs="georgia" w:ascii="georgia" w:hAnsi="georgia"/>
          <w:b/>
          <w:color w:val="000000"/>
          <w:sz w:val="24"/>
        </w:rPr>
        <w:t xml:space="preserve">Jenkins Configuration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jenkinsfile_locations"/>
      <w:r>
        <w:rPr>
          <w:rFonts w:eastAsia="georgia" w:cs="georgia" w:ascii="georgia" w:hAnsi="georgia"/>
          <w:b/>
          <w:color w:val="000000"/>
          <w:sz w:val="24"/>
        </w:rPr>
        <w:t xml:space="preserve">Jenkinsfile Locations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jenkins_files/</w:t>
        <w:br/>
        <w:t xml:space="preserve">├── dev/Jenkinsfile          # Development pipeline</w:t>
        <w:br/>
        <w:t xml:space="preserve">└── prod/Jenkinsfile         # Production pipeline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slave_node_selection"/>
      <w:r>
        <w:rPr>
          <w:rFonts w:eastAsia="georgia" w:cs="georgia" w:ascii="georgia" w:hAnsi="georgia"/>
          <w:b/>
          <w:color w:val="000000"/>
          <w:sz w:val="24"/>
        </w:rPr>
        <w:t xml:space="preserve">Slave Node Selection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Example Jenkins pipeline stage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stage(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'Deploy'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agent { label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'test'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Runs on 'test' slave 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steps {</w:t>
        <w:br/>
        <w:t xml:space="preserve">        sh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'deploy-to-tomcat.sh'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branch_detection"/>
      <w:r>
        <w:rPr>
          <w:rFonts w:eastAsia="georgia" w:cs="georgia" w:ascii="georgia" w:hAnsi="georgia"/>
          <w:b/>
          <w:color w:val="000000"/>
          <w:sz w:val="24"/>
        </w:rPr>
        <w:t xml:space="preserve">Branch Detection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pipeline {</w:t>
        <w:br/>
        <w:t xml:space="preserve">    agent { label env.BRANCH_NAME 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'develop'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'dev'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'prod'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manual_approval_gate"/>
      <w:r>
        <w:rPr>
          <w:rFonts w:eastAsia="georgia" w:cs="georgia" w:ascii="georgia" w:hAnsi="georgia"/>
          <w:b/>
          <w:color w:val="000000"/>
          <w:sz w:val="24"/>
        </w:rPr>
        <w:t xml:space="preserve">Manual Approval Gate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stage(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'Approval'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steps {</w:t>
        <w:br/>
        <w:t xml:space="preserve">        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'Deploy to ${ENVIRONMENT}?'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ok: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'Approve'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  <w:vertAlign w:val="subscript"/>
        </w:rPr>
        <w:t xml:space="preserve">Built by the </w:t>
      </w:r>
      <w:r>
        <w:rPr>
          <w:rFonts w:eastAsia="georgia" w:cs="georgia" w:ascii="georgia" w:hAnsi="georgia"/>
          <w:b/>
          <w:color w:val="000000"/>
          <w:vertAlign w:val="subscript"/>
        </w:rPr>
        <w:t xml:space="preserve">GrayQuest Engineering team.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Would you like me to add specific Jenkinsfile examples or adjust any pipeline stage details?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f22727f9c545786aad960c2837954ce3807ec48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2026-04-22T07:24:02.267Z</dcterms:created>
  <dcterms:modified xsi:type="dcterms:W3CDTF">2026-04-22T07:24:02.267Z</dcterms:modified>
</cp:coreProperties>
</file>