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MAR -17 DEVOPS TRAINING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TASK :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Install Postgres Database</w:t>
      </w:r>
    </w:p>
    <w:p w:rsidR="00000000" w:rsidDel="00000000" w:rsidP="00000000" w:rsidRDefault="00000000" w:rsidRPr="00000000" w14:paraId="00000004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Create A Database</w:t>
      </w:r>
    </w:p>
    <w:p w:rsidR="00000000" w:rsidDel="00000000" w:rsidP="00000000" w:rsidRDefault="00000000" w:rsidRPr="00000000" w14:paraId="00000005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Create a User</w:t>
      </w:r>
    </w:p>
    <w:p w:rsidR="00000000" w:rsidDel="00000000" w:rsidP="00000000" w:rsidRDefault="00000000" w:rsidRPr="00000000" w14:paraId="00000006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Get Database Connection</w:t>
      </w:r>
    </w:p>
    <w:p w:rsidR="00000000" w:rsidDel="00000000" w:rsidP="00000000" w:rsidRDefault="00000000" w:rsidRPr="00000000" w14:paraId="00000007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Count Of Users / Database Size</w:t>
      </w:r>
    </w:p>
    <w:p w:rsidR="00000000" w:rsidDel="00000000" w:rsidP="00000000" w:rsidRDefault="00000000" w:rsidRPr="00000000" w14:paraId="00000008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*Install Postgres Database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Add Postgresql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876925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Update the package list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0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41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Install Postgresql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15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Rule="auto"/>
        <w:rPr>
          <w:color w:val="222222"/>
          <w:highlight w:val="white"/>
        </w:rPr>
      </w:pPr>
      <w:bookmarkStart w:colFirst="0" w:colLast="0" w:name="_wvnnex9ot31o" w:id="0"/>
      <w:bookmarkEnd w:id="0"/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 Check Available PostgreSQL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Rule="auto"/>
        <w:rPr>
          <w:b w:val="1"/>
          <w:color w:val="222222"/>
          <w:sz w:val="36"/>
          <w:szCs w:val="36"/>
          <w:highlight w:val="white"/>
        </w:rPr>
      </w:pPr>
      <w:bookmarkStart w:colFirst="0" w:colLast="0" w:name="_a4qcj3myr5r8" w:id="1"/>
      <w:bookmarkEnd w:id="1"/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Install PostgreSQL Package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0" w:lineRule="auto"/>
        <w:rPr>
          <w:b w:val="1"/>
          <w:color w:val="404040"/>
          <w:sz w:val="48"/>
          <w:szCs w:val="48"/>
          <w:highlight w:val="white"/>
        </w:rPr>
      </w:pPr>
      <w:bookmarkStart w:colFirst="0" w:colLast="0" w:name="_ov0gpjf6v8xs" w:id="2"/>
      <w:bookmarkEnd w:id="2"/>
      <w:r w:rsidDel="00000000" w:rsidR="00000000" w:rsidRPr="00000000">
        <w:rPr>
          <w:b w:val="1"/>
          <w:color w:val="404040"/>
          <w:sz w:val="48"/>
          <w:szCs w:val="48"/>
          <w:highlight w:val="white"/>
          <w:rtl w:val="0"/>
        </w:rPr>
        <w:t xml:space="preserve">Connect to PostgreSQL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629025" cy="76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0" w:before="0" w:lineRule="auto"/>
        <w:rPr>
          <w:b w:val="1"/>
          <w:color w:val="404040"/>
          <w:sz w:val="48"/>
          <w:szCs w:val="48"/>
          <w:highlight w:val="white"/>
        </w:rPr>
      </w:pPr>
      <w:bookmarkStart w:colFirst="0" w:colLast="0" w:name="_nblzpydv4bmg" w:id="3"/>
      <w:bookmarkEnd w:id="3"/>
      <w:r w:rsidDel="00000000" w:rsidR="00000000" w:rsidRPr="00000000">
        <w:rPr>
          <w:b w:val="1"/>
          <w:color w:val="404040"/>
          <w:sz w:val="48"/>
          <w:szCs w:val="48"/>
          <w:highlight w:val="white"/>
          <w:rtl w:val="0"/>
        </w:rPr>
        <w:t xml:space="preserve">Check Connection Information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     &gt;&gt;Created a Database</w:t>
      </w:r>
    </w:p>
    <w:p w:rsidR="00000000" w:rsidDel="00000000" w:rsidP="00000000" w:rsidRDefault="00000000" w:rsidRPr="00000000" w14:paraId="0000003B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     &gt;&gt; Created a user 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654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Get DB connection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4762500" cy="2381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5) Count and DB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657600" cy="15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184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5C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https://phoenixnap.com/kb/how-to-install-postgresql-on-ubuntu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https://www.guru99.com/postgresql-create-database.html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https://www.tutorialspoint.com/postgresql/postgresql_create_database.htm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https://medium.com/coding-blocks/creating-user-database-and-adding-access-on-postgresql-8bfcd2f4a91e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https://www.digitalocean.com/community/tutorials/how-to-install-and-use-postgresql-on-ubuntu-20-04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postgresql/postgresql_create_database.htm" TargetMode="External"/><Relationship Id="rId11" Type="http://schemas.openxmlformats.org/officeDocument/2006/relationships/image" Target="media/image8.png"/><Relationship Id="rId22" Type="http://schemas.openxmlformats.org/officeDocument/2006/relationships/hyperlink" Target="https://www.digitalocean.com/community/tutorials/how-to-install-and-use-postgresql-on-ubuntu-20-04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medium.com/coding-blocks/creating-user-database-and-adding-access-on-postgresql-8bfcd2f4a91e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www.guru99.com/postgresql-create-database.html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phoenixnap.com/kb/how-to-install-postgresql-on-ubunt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