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67A" w:rsidRPr="0059567A" w:rsidRDefault="0059567A" w:rsidP="0059567A">
      <w:pPr>
        <w:spacing w:after="360" w:line="324" w:lineRule="atLeast"/>
        <w:jc w:val="center"/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</w:pPr>
      <w:r w:rsidRPr="0059567A"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14:ligatures w14:val="none"/>
        </w:rPr>
        <w:t>10ºDAN - Grand Master/Soke </w:t>
      </w:r>
    </w:p>
    <w:p w:rsidR="0059567A" w:rsidRPr="0059567A" w:rsidRDefault="0059567A" w:rsidP="0059567A">
      <w:pPr>
        <w:spacing w:after="360" w:line="324" w:lineRule="atLeast"/>
        <w:jc w:val="center"/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</w:pPr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40 </w:t>
      </w:r>
      <w:proofErr w:type="spellStart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anos</w:t>
      </w:r>
      <w:proofErr w:type="spellEnd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de </w:t>
      </w:r>
      <w:proofErr w:type="spellStart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experiência</w:t>
      </w:r>
      <w:proofErr w:type="spellEnd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artes</w:t>
      </w:r>
      <w:proofErr w:type="spellEnd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marciais</w:t>
      </w:r>
      <w:proofErr w:type="spellEnd"/>
    </w:p>
    <w:p w:rsidR="0059567A" w:rsidRPr="0059567A" w:rsidRDefault="0059567A" w:rsidP="0059567A">
      <w:pPr>
        <w:spacing w:after="360" w:line="324" w:lineRule="atLeast"/>
        <w:jc w:val="center"/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</w:pPr>
      <w:proofErr w:type="spellStart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Formado</w:t>
      </w:r>
      <w:proofErr w:type="spellEnd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em</w:t>
      </w:r>
      <w:proofErr w:type="spellEnd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várias</w:t>
      </w:r>
      <w:proofErr w:type="spellEnd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disciplinas</w:t>
      </w:r>
      <w:proofErr w:type="spellEnd"/>
    </w:p>
    <w:p w:rsidR="0059567A" w:rsidRPr="0059567A" w:rsidRDefault="0059567A" w:rsidP="0059567A">
      <w:pPr>
        <w:spacing w:after="360" w:line="324" w:lineRule="atLeast"/>
        <w:jc w:val="center"/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</w:pPr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MSD RYU BUDO International Director</w:t>
      </w:r>
    </w:p>
    <w:p w:rsidR="0059567A" w:rsidRPr="0059567A" w:rsidRDefault="0059567A" w:rsidP="0059567A">
      <w:pPr>
        <w:spacing w:after="360" w:line="324" w:lineRule="atLeast"/>
        <w:jc w:val="center"/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</w:pPr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WSDO International Director</w:t>
      </w:r>
    </w:p>
    <w:p w:rsidR="0059567A" w:rsidRPr="0059567A" w:rsidRDefault="0059567A" w:rsidP="0059567A">
      <w:pPr>
        <w:spacing w:after="360" w:line="324" w:lineRule="atLeast"/>
        <w:jc w:val="center"/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</w:pPr>
      <w:proofErr w:type="spellStart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Presidente</w:t>
      </w:r>
      <w:proofErr w:type="spellEnd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da </w:t>
      </w:r>
      <w:proofErr w:type="spellStart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Federação</w:t>
      </w:r>
      <w:proofErr w:type="spellEnd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Portuguesa de MSD RYU</w:t>
      </w:r>
    </w:p>
    <w:p w:rsidR="0059567A" w:rsidRPr="0059567A" w:rsidRDefault="0059567A" w:rsidP="0059567A">
      <w:pPr>
        <w:spacing w:after="360" w:line="324" w:lineRule="atLeast"/>
        <w:jc w:val="center"/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</w:pPr>
      <w:proofErr w:type="spellStart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Terapeuta</w:t>
      </w:r>
      <w:proofErr w:type="spellEnd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de </w:t>
      </w:r>
      <w:proofErr w:type="spellStart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Reabilitação</w:t>
      </w:r>
      <w:proofErr w:type="spellEnd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Física</w:t>
      </w:r>
      <w:proofErr w:type="spellEnd"/>
    </w:p>
    <w:p w:rsidR="0059567A" w:rsidRPr="0059567A" w:rsidRDefault="0059567A" w:rsidP="0059567A">
      <w:pPr>
        <w:spacing w:after="360" w:line="324" w:lineRule="atLeast"/>
        <w:jc w:val="center"/>
        <w:rPr>
          <w:rFonts w:ascii="Verdana" w:eastAsia="Times New Roman" w:hAnsi="Verdana" w:cs="Times New Roman"/>
          <w:b/>
          <w:bCs/>
          <w:color w:val="000000"/>
          <w:kern w:val="0"/>
          <w14:ligatures w14:val="none"/>
        </w:rPr>
      </w:pPr>
      <w:proofErr w:type="spellStart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Titulo</w:t>
      </w:r>
      <w:proofErr w:type="spellEnd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Profissional</w:t>
      </w:r>
      <w:proofErr w:type="spellEnd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de </w:t>
      </w:r>
      <w:proofErr w:type="spellStart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Treinador</w:t>
      </w:r>
      <w:proofErr w:type="spellEnd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de </w:t>
      </w:r>
      <w:proofErr w:type="spellStart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Desporto</w:t>
      </w:r>
      <w:proofErr w:type="spellEnd"/>
      <w:r w:rsidRPr="0059567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nº116889 (IPDJ)</w:t>
      </w:r>
    </w:p>
    <w:p w:rsidR="0059567A" w:rsidRPr="0059567A" w:rsidRDefault="0059567A" w:rsidP="0059567A">
      <w:pPr>
        <w:jc w:val="center"/>
        <w:rPr>
          <w:rFonts w:ascii="Verdana" w:eastAsia="Times New Roman" w:hAnsi="Verdana" w:cs="Times New Roman"/>
          <w:color w:val="666666"/>
          <w:kern w:val="0"/>
          <w14:ligatures w14:val="none"/>
        </w:rPr>
      </w:pPr>
      <w:r w:rsidRPr="0059567A">
        <w:rPr>
          <w:rFonts w:ascii="Verdana" w:eastAsia="Times New Roman" w:hAnsi="Verdana" w:cs="Times New Roman"/>
          <w:color w:val="666666"/>
          <w:kern w:val="0"/>
          <w14:ligatures w14:val="none"/>
        </w:rPr>
        <w:fldChar w:fldCharType="begin"/>
      </w:r>
      <w:r w:rsidRPr="0059567A">
        <w:rPr>
          <w:rFonts w:ascii="Verdana" w:eastAsia="Times New Roman" w:hAnsi="Verdana" w:cs="Times New Roman"/>
          <w:color w:val="666666"/>
          <w:kern w:val="0"/>
          <w14:ligatures w14:val="none"/>
        </w:rPr>
        <w:instrText xml:space="preserve"> INCLUDEPICTURE "/Users/varunjettly/Library/Group Containers/UBF8T346G9.ms/WebArchiveCopyPasteTempFiles/com.microsoft.Word/migpabreu_201201193645.jpg" \* MERGEFORMATINET </w:instrText>
      </w:r>
      <w:r w:rsidRPr="0059567A">
        <w:rPr>
          <w:rFonts w:ascii="Verdana" w:eastAsia="Times New Roman" w:hAnsi="Verdana" w:cs="Times New Roman"/>
          <w:color w:val="666666"/>
          <w:kern w:val="0"/>
          <w14:ligatures w14:val="none"/>
        </w:rPr>
        <w:fldChar w:fldCharType="separate"/>
      </w:r>
      <w:r w:rsidRPr="0059567A">
        <w:rPr>
          <w:rFonts w:ascii="Verdana" w:eastAsia="Times New Roman" w:hAnsi="Verdana" w:cs="Times New Roman"/>
          <w:noProof/>
          <w:color w:val="666666"/>
          <w:kern w:val="0"/>
          <w14:ligatures w14:val="none"/>
        </w:rPr>
        <w:drawing>
          <wp:inline distT="0" distB="0" distL="0" distR="0">
            <wp:extent cx="4826000" cy="4889500"/>
            <wp:effectExtent l="0" t="0" r="0" b="0"/>
            <wp:docPr id="154936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67A">
        <w:rPr>
          <w:rFonts w:ascii="Verdana" w:eastAsia="Times New Roman" w:hAnsi="Verdana" w:cs="Times New Roman"/>
          <w:color w:val="666666"/>
          <w:kern w:val="0"/>
          <w14:ligatures w14:val="none"/>
        </w:rPr>
        <w:fldChar w:fldCharType="end"/>
      </w:r>
    </w:p>
    <w:p w:rsidR="0059567A" w:rsidRPr="0059567A" w:rsidRDefault="0059567A" w:rsidP="0059567A">
      <w:pPr>
        <w:spacing w:after="360" w:line="324" w:lineRule="atLeast"/>
        <w:rPr>
          <w:rFonts w:ascii="Verdana" w:eastAsia="Times New Roman" w:hAnsi="Verdana" w:cs="Times New Roman"/>
          <w:b/>
          <w:bCs/>
          <w:color w:val="000000"/>
          <w:kern w:val="0"/>
          <w:lang w:val="de-DE"/>
          <w14:ligatures w14:val="none"/>
        </w:rPr>
      </w:pPr>
      <w:r w:rsidRPr="0059567A">
        <w:rPr>
          <w:rFonts w:ascii="_sans" w:eastAsia="Times New Roman" w:hAnsi="_sans" w:cs="Times New Roman"/>
          <w:b/>
          <w:bCs/>
          <w:color w:val="FF3000"/>
          <w:kern w:val="0"/>
          <w:sz w:val="72"/>
          <w:szCs w:val="72"/>
          <w14:ligatures w14:val="none"/>
        </w:rPr>
        <w:lastRenderedPageBreak/>
        <w:t>* </w:t>
      </w:r>
      <w:r w:rsidRPr="0059567A">
        <w:rPr>
          <w:rFonts w:ascii="Georgia" w:eastAsia="Times New Roman" w:hAnsi="Georgia" w:cs="Times New Roman"/>
          <w:b/>
          <w:bCs/>
          <w:color w:val="000000"/>
          <w:kern w:val="0"/>
          <w:sz w:val="48"/>
          <w:szCs w:val="48"/>
          <w14:ligatures w14:val="none"/>
        </w:rPr>
        <w:t>SOKE </w:t>
      </w:r>
      <w:r w:rsidRPr="0059567A">
        <w:rPr>
          <w:rFonts w:ascii="_sans" w:eastAsia="Times New Roman" w:hAnsi="_sans" w:cs="Times New Roman"/>
          <w:b/>
          <w:bCs/>
          <w:color w:val="000000"/>
          <w:kern w:val="0"/>
          <w:sz w:val="27"/>
          <w:szCs w:val="27"/>
          <w14:ligatures w14:val="none"/>
        </w:rPr>
        <w:t>(</w:t>
      </w:r>
      <w:r w:rsidRPr="0059567A">
        <w:rPr>
          <w:rFonts w:ascii="Georgia" w:eastAsia="Times New Roman" w:hAnsi="Georgia" w:cs="Times New Roman"/>
          <w:b/>
          <w:bCs/>
          <w:color w:val="000000"/>
          <w:kern w:val="0"/>
          <w:sz w:val="27"/>
          <w:szCs w:val="27"/>
          <w14:ligatures w14:val="none"/>
        </w:rPr>
        <w:t>Grande Mestre)</w:t>
      </w:r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 xml:space="preserve">- É um 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>título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>outorgado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>áquele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>artista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>marcial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 xml:space="preserve"> (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>budoca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 xml:space="preserve">) que é 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>líder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 xml:space="preserve"> de 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>uma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>determinada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>linhagem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 xml:space="preserve"> (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>estilo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>ou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 xml:space="preserve"> 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>escola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14:ligatures w14:val="none"/>
        </w:rPr>
        <w:t xml:space="preserve">). </w:t>
      </w:r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 xml:space="preserve">Na 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>maioria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 xml:space="preserve"> das 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>vezes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 xml:space="preserve">, um 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>Soke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 xml:space="preserve"> é um 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>fundador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 xml:space="preserve"> de um Ryu (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>escola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 xml:space="preserve"> 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>ou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 xml:space="preserve"> 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>estilo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 xml:space="preserve">), 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>ou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 xml:space="preserve"> o 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>Herdeiro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 xml:space="preserve"> 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>dessa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 xml:space="preserve"> 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>linhagem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 xml:space="preserve"> de 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>artes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 xml:space="preserve"> 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>marciais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 xml:space="preserve"> (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>escola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 xml:space="preserve"> 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>ou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 xml:space="preserve"> </w:t>
      </w:r>
      <w:proofErr w:type="spellStart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>estilo</w:t>
      </w:r>
      <w:proofErr w:type="spellEnd"/>
      <w:r w:rsidRPr="0059567A">
        <w:rPr>
          <w:rFonts w:ascii="Arial" w:eastAsia="Times New Roman" w:hAnsi="Arial" w:cs="Arial"/>
          <w:b/>
          <w:bCs/>
          <w:i/>
          <w:iCs/>
          <w:color w:val="000000"/>
          <w:kern w:val="0"/>
          <w:sz w:val="36"/>
          <w:szCs w:val="36"/>
          <w:lang w:val="de-DE"/>
          <w14:ligatures w14:val="none"/>
        </w:rPr>
        <w:t>).</w:t>
      </w:r>
    </w:p>
    <w:p w:rsidR="0059567A" w:rsidRPr="0059567A" w:rsidRDefault="0059567A">
      <w:pPr>
        <w:rPr>
          <w:lang w:val="de-DE"/>
        </w:rPr>
      </w:pPr>
    </w:p>
    <w:sectPr w:rsidR="0059567A" w:rsidRPr="00595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_sans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7A"/>
    <w:rsid w:val="0059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3A1F6EA-608A-A34B-AC54-20A5C1AA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67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9567A"/>
    <w:rPr>
      <w:b/>
      <w:bCs/>
    </w:rPr>
  </w:style>
  <w:style w:type="character" w:customStyle="1" w:styleId="apple-converted-space">
    <w:name w:val="apple-converted-space"/>
    <w:basedOn w:val="DefaultParagraphFont"/>
    <w:rsid w:val="0059567A"/>
  </w:style>
  <w:style w:type="character" w:styleId="Emphasis">
    <w:name w:val="Emphasis"/>
    <w:basedOn w:val="DefaultParagraphFont"/>
    <w:uiPriority w:val="20"/>
    <w:qFormat/>
    <w:rsid w:val="005956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stma1323@gmail.com</dc:creator>
  <cp:keywords/>
  <dc:description/>
  <cp:lastModifiedBy>stma1323@gmail.com</cp:lastModifiedBy>
  <cp:revision>1</cp:revision>
  <dcterms:created xsi:type="dcterms:W3CDTF">2025-02-23T07:24:00Z</dcterms:created>
  <dcterms:modified xsi:type="dcterms:W3CDTF">2025-02-23T07:24:00Z</dcterms:modified>
</cp:coreProperties>
</file>