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D6F1E" w14:textId="77777777" w:rsidR="00D6505F" w:rsidRDefault="00D6505F" w:rsidP="00D6505F">
      <w:pPr>
        <w:pStyle w:val="Title"/>
        <w:rPr>
          <w:color w:val="0F9ED5" w:themeColor="accent4"/>
        </w:rPr>
      </w:pPr>
      <w:r w:rsidRPr="00927D57">
        <w:rPr>
          <w:color w:val="0F9ED5" w:themeColor="accent4"/>
        </w:rPr>
        <w:t>Step-by-Step Guide to Creating a Free Trial Subscription for Google Cloud</w:t>
      </w:r>
    </w:p>
    <w:p w14:paraId="509BDBA7" w14:textId="420493FE" w:rsidR="00927D57" w:rsidRDefault="00927D57" w:rsidP="00927D57">
      <w:pPr>
        <w:pBdr>
          <w:bottom w:val="single" w:sz="6" w:space="1" w:color="auto"/>
        </w:pBdr>
      </w:pPr>
      <w:r>
        <w:t>Trainer: Nikhil Shah</w:t>
      </w:r>
      <w:r>
        <w:tab/>
      </w:r>
      <w:r>
        <w:tab/>
      </w:r>
      <w:r>
        <w:tab/>
      </w:r>
      <w:r>
        <w:tab/>
      </w:r>
      <w:r>
        <w:tab/>
      </w:r>
      <w:r>
        <w:tab/>
        <w:t>Audience: Beginner</w:t>
      </w:r>
    </w:p>
    <w:p w14:paraId="3331C2FE" w14:textId="77777777" w:rsidR="00927D57" w:rsidRPr="00927D57" w:rsidRDefault="00927D57" w:rsidP="00927D57"/>
    <w:p w14:paraId="26E93A11" w14:textId="77777777" w:rsidR="00D6505F" w:rsidRDefault="00D6505F" w:rsidP="00D6505F">
      <w:pPr>
        <w:pStyle w:val="Heading1"/>
      </w:pPr>
      <w:r>
        <w:t>Step 1: Visit the Google Cloud Website</w:t>
      </w:r>
    </w:p>
    <w:p w14:paraId="75B45DB1" w14:textId="77777777" w:rsidR="00D6505F" w:rsidRDefault="00D6505F" w:rsidP="00D6505F">
      <w:r w:rsidRPr="00D6505F">
        <w:t>To begin, navigate to the official Google Cloud website. You can do this by typing "Google Cloud" into your preferred search engine or directly visiting [</w:t>
      </w:r>
      <w:proofErr w:type="gramStart"/>
      <w:r w:rsidRPr="00D6505F">
        <w:t>cloud.google.com](</w:t>
      </w:r>
      <w:proofErr w:type="gramEnd"/>
      <w:r w:rsidRPr="00D6505F">
        <w:t>[URL]).</w:t>
      </w:r>
    </w:p>
    <w:p w14:paraId="33EADECD" w14:textId="77777777" w:rsidR="00D6505F" w:rsidRDefault="00D6505F" w:rsidP="00D6505F">
      <w:pPr>
        <w:pStyle w:val="Heading1"/>
      </w:pPr>
      <w:r>
        <w:t>Step 2: Click on "Get Started for Free"</w:t>
      </w:r>
    </w:p>
    <w:p w14:paraId="48A8F4D4" w14:textId="77777777" w:rsidR="00D6505F" w:rsidRDefault="00D6505F" w:rsidP="00D6505F">
      <w:r w:rsidRPr="00D6505F">
        <w:t>Once on the Google Cloud homepage, look for the "Get Started for Free" button. This is usually prominently displayed on the page. Click on it to initiate the process.</w:t>
      </w:r>
    </w:p>
    <w:p w14:paraId="58E47564" w14:textId="77777777" w:rsidR="00D6505F" w:rsidRDefault="00D6505F" w:rsidP="00D6505F">
      <w:pPr>
        <w:pStyle w:val="Heading1"/>
      </w:pPr>
      <w:r>
        <w:t>Step 3: Sign in to Your Google Account</w:t>
      </w:r>
    </w:p>
    <w:p w14:paraId="1DF63A21" w14:textId="77777777" w:rsidR="00D6505F" w:rsidRDefault="00D6505F" w:rsidP="00D6505F">
      <w:r w:rsidRPr="00D6505F">
        <w:t>You will be prompted to sign in to your Google account. If you do not have one, you will need to create a Google account first. Follow the instructions to log in.</w:t>
      </w:r>
    </w:p>
    <w:p w14:paraId="4FE0F41D" w14:textId="77777777" w:rsidR="00D6505F" w:rsidRDefault="00D6505F" w:rsidP="00D6505F">
      <w:pPr>
        <w:pStyle w:val="Heading1"/>
      </w:pPr>
      <w:r>
        <w:t>Step 4: Accept the Terms of Service</w:t>
      </w:r>
    </w:p>
    <w:p w14:paraId="16FEA4AE" w14:textId="77777777" w:rsidR="00D6505F" w:rsidRDefault="00D6505F" w:rsidP="00D6505F">
      <w:r w:rsidRPr="00D6505F">
        <w:t>After signing in, you will be presented with the Google Cloud Terms of Service. Read through the terms carefully, and if you agree, click on the "Agree and Continue" button to proceed.</w:t>
      </w:r>
    </w:p>
    <w:p w14:paraId="435B607B" w14:textId="77777777" w:rsidR="00D6505F" w:rsidRDefault="00D6505F" w:rsidP="00D6505F">
      <w:pPr>
        <w:pStyle w:val="Heading1"/>
      </w:pPr>
      <w:r>
        <w:t>Step 5: Provide Your Account Information</w:t>
      </w:r>
    </w:p>
    <w:p w14:paraId="77E1289C" w14:textId="77777777" w:rsidR="00D6505F" w:rsidRDefault="00D6505F" w:rsidP="00D6505F">
      <w:r w:rsidRPr="00D6505F">
        <w:t>Next, you will need to provide some basic information to set up your Google Cloud account. This includes your name, address, and contact information. Fill in the required fields and click "Next."</w:t>
      </w:r>
    </w:p>
    <w:p w14:paraId="3E3DA3FE" w14:textId="77777777" w:rsidR="00D6505F" w:rsidRDefault="00D6505F" w:rsidP="00D6505F">
      <w:pPr>
        <w:pStyle w:val="Heading1"/>
      </w:pPr>
      <w:r>
        <w:t>Step 6: Enter Payment Information</w:t>
      </w:r>
    </w:p>
    <w:p w14:paraId="5E50033B" w14:textId="77777777" w:rsidR="00D6505F" w:rsidRDefault="00D6505F" w:rsidP="00D6505F">
      <w:r w:rsidRPr="00D6505F">
        <w:t xml:space="preserve">While the Google Cloud free trial offers a substantial </w:t>
      </w:r>
      <w:proofErr w:type="gramStart"/>
      <w:r w:rsidRPr="00D6505F">
        <w:t>amount</w:t>
      </w:r>
      <w:proofErr w:type="gramEnd"/>
      <w:r w:rsidRPr="00D6505F">
        <w:t xml:space="preserve"> of free credits, you will still need to provide valid payment information. This is to ensure that you can be billed if you exceed the free tier limits. Enter your credit/debit card details and click "Start My Free Trial."</w:t>
      </w:r>
    </w:p>
    <w:p w14:paraId="53BF4431" w14:textId="77777777" w:rsidR="00D6505F" w:rsidRDefault="00D6505F" w:rsidP="00D6505F">
      <w:pPr>
        <w:pStyle w:val="Heading1"/>
      </w:pPr>
      <w:r>
        <w:t>Step 7: Verify Your Account</w:t>
      </w:r>
    </w:p>
    <w:p w14:paraId="39F3CE67" w14:textId="77777777" w:rsidR="00D6505F" w:rsidRDefault="00D6505F" w:rsidP="00D6505F">
      <w:r w:rsidRPr="00D6505F">
        <w:t>Google may require you to verify your payment method by charging a small, refundable amount to your card. Follow the on-screen instructions to complete this verification process.</w:t>
      </w:r>
    </w:p>
    <w:p w14:paraId="4B264892" w14:textId="77777777" w:rsidR="00D6505F" w:rsidRDefault="00D6505F" w:rsidP="00D6505F">
      <w:pPr>
        <w:pStyle w:val="Heading1"/>
      </w:pPr>
      <w:r>
        <w:lastRenderedPageBreak/>
        <w:t>Step 8: Explore the Google Cloud Console</w:t>
      </w:r>
    </w:p>
    <w:p w14:paraId="783B6FEF" w14:textId="77777777" w:rsidR="00D6505F" w:rsidRDefault="00D6505F" w:rsidP="00D6505F">
      <w:r w:rsidRPr="00D6505F">
        <w:t>Once your account is set up and verified, you will be redirected to the Google Cloud Console. Here, you can explore various cloud services and start using your free credits. You may also want to take a quick tour of the console to familiarize yourself with its features.</w:t>
      </w:r>
    </w:p>
    <w:p w14:paraId="3F62FB7D" w14:textId="77777777" w:rsidR="00D6505F" w:rsidRDefault="00D6505F" w:rsidP="00D6505F">
      <w:pPr>
        <w:pStyle w:val="Heading1"/>
      </w:pPr>
      <w:r>
        <w:t>Step 9: Start Using Google Cloud Services</w:t>
      </w:r>
    </w:p>
    <w:p w14:paraId="002E9744" w14:textId="77777777" w:rsidR="00D6505F" w:rsidRDefault="00D6505F" w:rsidP="00D6505F">
      <w:r w:rsidRPr="00D6505F">
        <w:t>You are now ready to start using Google Cloud services. Utilize the free credits to explore and test different features such as virtual machines, storage solutions, and various APIs.</w:t>
      </w:r>
    </w:p>
    <w:p w14:paraId="11538874" w14:textId="77777777" w:rsidR="00D6505F" w:rsidRDefault="00D6505F" w:rsidP="00D6505F">
      <w:pPr>
        <w:pStyle w:val="Heading1"/>
      </w:pPr>
      <w:r>
        <w:t>Conclusion</w:t>
      </w:r>
    </w:p>
    <w:p w14:paraId="05130EDA" w14:textId="6306A778" w:rsidR="00D6505F" w:rsidRPr="00D6505F" w:rsidRDefault="00D6505F" w:rsidP="00D6505F">
      <w:r w:rsidRPr="00D6505F">
        <w:t>By following these steps, you can easily create a free trial subscription for Google Cloud and start exploring its powerful cloud computing services. Enjoy your journey into the world of cloud technology!</w:t>
      </w:r>
    </w:p>
    <w:p w14:paraId="14974221" w14:textId="7A0AA2C3" w:rsidR="00947A05" w:rsidRPr="00D6505F" w:rsidRDefault="00947A05" w:rsidP="00D6505F"/>
    <w:sectPr w:rsidR="00947A05" w:rsidRPr="00D65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5F"/>
    <w:rsid w:val="000D0F07"/>
    <w:rsid w:val="00593983"/>
    <w:rsid w:val="006369B5"/>
    <w:rsid w:val="00927D57"/>
    <w:rsid w:val="00947A05"/>
    <w:rsid w:val="00D65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3E49"/>
  <w15:chartTrackingRefBased/>
  <w15:docId w15:val="{73AD1465-AAEB-4BCC-8BA5-67C2D398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05F"/>
    <w:rPr>
      <w:rFonts w:eastAsiaTheme="majorEastAsia" w:cstheme="majorBidi"/>
      <w:color w:val="272727" w:themeColor="text1" w:themeTint="D8"/>
    </w:rPr>
  </w:style>
  <w:style w:type="paragraph" w:styleId="Title">
    <w:name w:val="Title"/>
    <w:basedOn w:val="Normal"/>
    <w:next w:val="Normal"/>
    <w:link w:val="TitleChar"/>
    <w:uiPriority w:val="10"/>
    <w:qFormat/>
    <w:rsid w:val="00D65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05F"/>
    <w:pPr>
      <w:spacing w:before="160"/>
      <w:jc w:val="center"/>
    </w:pPr>
    <w:rPr>
      <w:i/>
      <w:iCs/>
      <w:color w:val="404040" w:themeColor="text1" w:themeTint="BF"/>
    </w:rPr>
  </w:style>
  <w:style w:type="character" w:customStyle="1" w:styleId="QuoteChar">
    <w:name w:val="Quote Char"/>
    <w:basedOn w:val="DefaultParagraphFont"/>
    <w:link w:val="Quote"/>
    <w:uiPriority w:val="29"/>
    <w:rsid w:val="00D6505F"/>
    <w:rPr>
      <w:i/>
      <w:iCs/>
      <w:color w:val="404040" w:themeColor="text1" w:themeTint="BF"/>
    </w:rPr>
  </w:style>
  <w:style w:type="paragraph" w:styleId="ListParagraph">
    <w:name w:val="List Paragraph"/>
    <w:basedOn w:val="Normal"/>
    <w:uiPriority w:val="34"/>
    <w:qFormat/>
    <w:rsid w:val="00D6505F"/>
    <w:pPr>
      <w:ind w:left="720"/>
      <w:contextualSpacing/>
    </w:pPr>
  </w:style>
  <w:style w:type="character" w:styleId="IntenseEmphasis">
    <w:name w:val="Intense Emphasis"/>
    <w:basedOn w:val="DefaultParagraphFont"/>
    <w:uiPriority w:val="21"/>
    <w:qFormat/>
    <w:rsid w:val="00D6505F"/>
    <w:rPr>
      <w:i/>
      <w:iCs/>
      <w:color w:val="0F4761" w:themeColor="accent1" w:themeShade="BF"/>
    </w:rPr>
  </w:style>
  <w:style w:type="paragraph" w:styleId="IntenseQuote">
    <w:name w:val="Intense Quote"/>
    <w:basedOn w:val="Normal"/>
    <w:next w:val="Normal"/>
    <w:link w:val="IntenseQuoteChar"/>
    <w:uiPriority w:val="30"/>
    <w:qFormat/>
    <w:rsid w:val="00D65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05F"/>
    <w:rPr>
      <w:i/>
      <w:iCs/>
      <w:color w:val="0F4761" w:themeColor="accent1" w:themeShade="BF"/>
    </w:rPr>
  </w:style>
  <w:style w:type="character" w:styleId="IntenseReference">
    <w:name w:val="Intense Reference"/>
    <w:basedOn w:val="DefaultParagraphFont"/>
    <w:uiPriority w:val="32"/>
    <w:qFormat/>
    <w:rsid w:val="00D650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Shah</dc:creator>
  <cp:keywords/>
  <dc:description/>
  <cp:lastModifiedBy>Nikhil Shah</cp:lastModifiedBy>
  <cp:revision>2</cp:revision>
  <dcterms:created xsi:type="dcterms:W3CDTF">2025-04-17T05:34:00Z</dcterms:created>
  <dcterms:modified xsi:type="dcterms:W3CDTF">2025-04-17T05:38:00Z</dcterms:modified>
</cp:coreProperties>
</file>