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C7A" w:rsidRPr="0014752C" w:rsidRDefault="001F6589" w:rsidP="0014752C">
      <w:pPr>
        <w:rPr>
          <w:b/>
          <w:sz w:val="24"/>
        </w:rPr>
      </w:pPr>
      <w:r w:rsidRPr="0014752C">
        <w:rPr>
          <w:b/>
          <w:sz w:val="24"/>
        </w:rPr>
        <w:t>Are the HTML tags and elements the same thing?</w:t>
      </w:r>
    </w:p>
    <w:p w:rsidR="001F6589" w:rsidRDefault="001F6589" w:rsidP="0014752C">
      <w:pPr>
        <w:ind w:left="360"/>
      </w:pPr>
      <w:r>
        <w:sym w:font="Wingdings" w:char="F0E0"/>
      </w:r>
      <w:r>
        <w:t xml:space="preserve">  No, HTML tags are used to hold the content while the content inside tags is called element.</w:t>
      </w:r>
    </w:p>
    <w:p w:rsidR="001F6589" w:rsidRDefault="001F6589" w:rsidP="0014752C">
      <w:pPr>
        <w:ind w:left="360"/>
      </w:pPr>
      <w:r>
        <w:t xml:space="preserve">E.g. - &lt;head&gt; is tag, while “head”- which we write inside </w:t>
      </w:r>
      <w:proofErr w:type="gramStart"/>
      <w:r>
        <w:t>it</w:t>
      </w:r>
      <w:proofErr w:type="gramEnd"/>
      <w:r>
        <w:t xml:space="preserve"> is an element.</w:t>
      </w:r>
    </w:p>
    <w:p w:rsidR="00106CBF" w:rsidRDefault="00106CBF" w:rsidP="0014752C">
      <w:pPr>
        <w:ind w:left="360"/>
      </w:pPr>
    </w:p>
    <w:p w:rsidR="001F6589" w:rsidRPr="001F6589" w:rsidRDefault="001F6589" w:rsidP="0014752C">
      <w:pPr>
        <w:rPr>
          <w:b/>
          <w:sz w:val="24"/>
        </w:rPr>
      </w:pPr>
      <w:r w:rsidRPr="001F6589">
        <w:rPr>
          <w:b/>
          <w:sz w:val="24"/>
        </w:rPr>
        <w:t>• What are tags and attributes in HTML?</w:t>
      </w:r>
    </w:p>
    <w:p w:rsidR="001F6589" w:rsidRDefault="001F6589" w:rsidP="0014752C">
      <w:pPr>
        <w:pStyle w:val="ListParagraph"/>
        <w:numPr>
          <w:ilvl w:val="0"/>
          <w:numId w:val="2"/>
        </w:numPr>
      </w:pPr>
      <w:r>
        <w:t>HTML tags are used to hold the content. E.g. &lt;head&gt;</w:t>
      </w:r>
    </w:p>
    <w:p w:rsidR="001F6589" w:rsidRDefault="001F6589" w:rsidP="0014752C">
      <w:pPr>
        <w:pStyle w:val="ListParagraph"/>
        <w:numPr>
          <w:ilvl w:val="0"/>
          <w:numId w:val="2"/>
        </w:numPr>
      </w:pPr>
      <w:r>
        <w:t>Attribute is the additional characteristic of the element.</w:t>
      </w:r>
    </w:p>
    <w:p w:rsidR="00106CBF" w:rsidRDefault="00106CBF" w:rsidP="0014752C">
      <w:pPr>
        <w:pStyle w:val="ListParagraph"/>
        <w:numPr>
          <w:ilvl w:val="0"/>
          <w:numId w:val="2"/>
        </w:numPr>
      </w:pPr>
    </w:p>
    <w:p w:rsidR="001F6589" w:rsidRPr="00106CBF" w:rsidRDefault="001F6589" w:rsidP="0014752C">
      <w:pPr>
        <w:rPr>
          <w:b/>
          <w:sz w:val="24"/>
        </w:rPr>
      </w:pPr>
      <w:r w:rsidRPr="00106CBF">
        <w:rPr>
          <w:b/>
          <w:sz w:val="24"/>
        </w:rPr>
        <w:t>• What are void elements in HTML?</w:t>
      </w:r>
    </w:p>
    <w:p w:rsidR="001F6589" w:rsidRDefault="001F6589" w:rsidP="0014752C">
      <w:r w:rsidRPr="001F6589">
        <w:rPr>
          <w:b/>
          <w:sz w:val="24"/>
        </w:rPr>
        <w:sym w:font="Wingdings" w:char="F0E0"/>
      </w:r>
      <w:r>
        <w:rPr>
          <w:b/>
          <w:sz w:val="24"/>
        </w:rPr>
        <w:t xml:space="preserve"> </w:t>
      </w:r>
      <w:r w:rsidRPr="001F6589">
        <w:t xml:space="preserve">The elements which can never have any content inside them are void elements. Like </w:t>
      </w:r>
      <w:proofErr w:type="spellStart"/>
      <w:r w:rsidRPr="001F6589">
        <w:t>br</w:t>
      </w:r>
      <w:proofErr w:type="spellEnd"/>
      <w:r w:rsidRPr="001F6589">
        <w:t>, hr, etc</w:t>
      </w:r>
      <w:r>
        <w:t>.</w:t>
      </w:r>
    </w:p>
    <w:p w:rsidR="00106CBF" w:rsidRDefault="00106CBF" w:rsidP="0014752C"/>
    <w:p w:rsidR="001F6589" w:rsidRPr="00106CBF" w:rsidRDefault="001F6589" w:rsidP="0014752C">
      <w:pPr>
        <w:rPr>
          <w:b/>
        </w:rPr>
      </w:pPr>
      <w:r w:rsidRPr="00106CBF">
        <w:rPr>
          <w:b/>
        </w:rPr>
        <w:t>• What are HTML Entities?</w:t>
      </w:r>
    </w:p>
    <w:p w:rsidR="00CA511F" w:rsidRDefault="00CA511F" w:rsidP="0014752C">
      <w:pPr>
        <w:rPr>
          <w:rFonts w:ascii="Verdana" w:hAnsi="Verdana"/>
          <w:color w:val="000000"/>
          <w:sz w:val="16"/>
          <w:szCs w:val="16"/>
          <w:shd w:val="clear" w:color="auto" w:fill="FFFFFF"/>
        </w:rPr>
      </w:pPr>
      <w:r>
        <w:sym w:font="Wingdings" w:char="F0E0"/>
      </w:r>
      <w:r>
        <w:t xml:space="preserve"> Some special characters in HTML which need to be written using ‘&amp;’ so that browser doesn’t count them as a part of code like &lt; </w:t>
      </w:r>
      <w:proofErr w:type="gramStart"/>
      <w:r>
        <w:t>&gt; .</w:t>
      </w:r>
      <w:proofErr w:type="gramEnd"/>
      <w:r>
        <w:t xml:space="preserve"> So HTML entities are used to </w:t>
      </w:r>
      <w:r>
        <w:rPr>
          <w:rFonts w:ascii="Verdana" w:hAnsi="Verdana"/>
          <w:color w:val="000000"/>
          <w:sz w:val="16"/>
          <w:szCs w:val="16"/>
          <w:shd w:val="clear" w:color="auto" w:fill="FFFFFF"/>
        </w:rPr>
        <w:t>display reserved characters in HTML.</w:t>
      </w:r>
    </w:p>
    <w:p w:rsidR="00106CBF" w:rsidRDefault="00106CBF" w:rsidP="0014752C">
      <w:pPr>
        <w:rPr>
          <w:rFonts w:ascii="Verdana" w:hAnsi="Verdana"/>
          <w:color w:val="000000"/>
          <w:sz w:val="16"/>
          <w:szCs w:val="16"/>
          <w:shd w:val="clear" w:color="auto" w:fill="FFFFFF"/>
        </w:rPr>
      </w:pPr>
    </w:p>
    <w:p w:rsidR="00CA511F" w:rsidRPr="00106CBF" w:rsidRDefault="00CA511F" w:rsidP="0014752C">
      <w:pPr>
        <w:rPr>
          <w:b/>
        </w:rPr>
      </w:pPr>
      <w:r w:rsidRPr="00106CBF">
        <w:rPr>
          <w:b/>
        </w:rPr>
        <w:t>• What are different types of lists in HTML?</w:t>
      </w:r>
    </w:p>
    <w:p w:rsidR="00CA511F" w:rsidRDefault="00CA511F" w:rsidP="0014752C">
      <w:r>
        <w:sym w:font="Wingdings" w:char="F0E0"/>
      </w:r>
      <w:r>
        <w:t xml:space="preserve"> There are three types of lists in HTML.</w:t>
      </w:r>
    </w:p>
    <w:p w:rsidR="00CA511F" w:rsidRDefault="0014752C" w:rsidP="0014752C">
      <w:pPr>
        <w:ind w:left="720"/>
      </w:pPr>
      <w:proofErr w:type="gramStart"/>
      <w:r>
        <w:t>Ordered list- The list which uses serial numbers or alphabets by default to keep items in order.</w:t>
      </w:r>
      <w:proofErr w:type="gramEnd"/>
      <w:r>
        <w:t xml:space="preserve"> Tag &lt;OL&gt; is used for ordered list.</w:t>
      </w:r>
    </w:p>
    <w:p w:rsidR="0014752C" w:rsidRDefault="0014752C" w:rsidP="0014752C">
      <w:pPr>
        <w:ind w:left="360"/>
      </w:pPr>
      <w:r>
        <w:t xml:space="preserve">Unordered list- The list which uses bullets to list </w:t>
      </w:r>
      <w:proofErr w:type="gramStart"/>
      <w:r>
        <w:t>items .</w:t>
      </w:r>
      <w:proofErr w:type="gramEnd"/>
      <w:r>
        <w:t xml:space="preserve"> Tag &lt;UL&gt; is used for ordered list.</w:t>
      </w:r>
    </w:p>
    <w:p w:rsidR="0014752C" w:rsidRDefault="0014752C" w:rsidP="0014752C">
      <w:pPr>
        <w:ind w:left="720"/>
      </w:pPr>
      <w:r>
        <w:t>Description list- The list which is used to list items which have a term and need a brief description to be given under it.</w:t>
      </w:r>
    </w:p>
    <w:p w:rsidR="00106CBF" w:rsidRDefault="00106CBF" w:rsidP="0014752C">
      <w:pPr>
        <w:ind w:left="720"/>
      </w:pPr>
    </w:p>
    <w:p w:rsidR="007F3E7A" w:rsidRPr="00106CBF" w:rsidRDefault="0014752C" w:rsidP="007F3E7A">
      <w:pPr>
        <w:rPr>
          <w:b/>
        </w:rPr>
      </w:pPr>
      <w:r w:rsidRPr="00106CBF">
        <w:rPr>
          <w:b/>
        </w:rPr>
        <w:t>• What is the ‘class’ attribute in HTML?</w:t>
      </w:r>
    </w:p>
    <w:p w:rsidR="007F3E7A" w:rsidRDefault="007F3E7A" w:rsidP="007F3E7A">
      <w:r>
        <w:sym w:font="Wingdings" w:char="F0E0"/>
      </w:r>
      <w:r>
        <w:t xml:space="preserve"> </w:t>
      </w:r>
      <w:r w:rsidR="000D67C8" w:rsidRPr="000D67C8">
        <w:t>The HTML class attribute is used to specify a single or multiple class names for an HTML element. The class name can be used by CSS and JavaScript to do some tasks for HTML elements.</w:t>
      </w:r>
    </w:p>
    <w:p w:rsidR="00106CBF" w:rsidRDefault="00106CBF" w:rsidP="007F3E7A"/>
    <w:p w:rsidR="000D67C8" w:rsidRPr="00106CBF" w:rsidRDefault="000D67C8" w:rsidP="007F3E7A">
      <w:pPr>
        <w:rPr>
          <w:b/>
        </w:rPr>
      </w:pPr>
      <w:r w:rsidRPr="00106CBF">
        <w:rPr>
          <w:b/>
        </w:rPr>
        <w:t>• What is the difference between the ‘id’ attribute and the ‘class’ attribute of HTML elements?</w:t>
      </w:r>
    </w:p>
    <w:p w:rsidR="000D67C8" w:rsidRDefault="000D67C8" w:rsidP="007F3E7A">
      <w:r>
        <w:lastRenderedPageBreak/>
        <w:sym w:font="Wingdings" w:char="F0E0"/>
      </w:r>
      <w:r>
        <w:t xml:space="preserve"> </w:t>
      </w:r>
      <w:r w:rsidR="00345A01" w:rsidRPr="00345A01">
        <w:t>Difference between id and class attribute: The only difference between them is that “id” is unique in a page and can only apply to at most one element, while “class” selector can apply to multiple elements.</w:t>
      </w:r>
    </w:p>
    <w:p w:rsidR="00106CBF" w:rsidRDefault="00106CBF" w:rsidP="007F3E7A"/>
    <w:p w:rsidR="00345A01" w:rsidRPr="00106CBF" w:rsidRDefault="00345A01" w:rsidP="007F3E7A">
      <w:pPr>
        <w:rPr>
          <w:b/>
        </w:rPr>
      </w:pPr>
      <w:r w:rsidRPr="00106CBF">
        <w:rPr>
          <w:b/>
        </w:rPr>
        <w:t>• What are the various formatting tags in HTML?</w:t>
      </w:r>
    </w:p>
    <w:p w:rsidR="00345A01" w:rsidRP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t xml:space="preserve"> </w:t>
      </w:r>
      <w:r w:rsidRPr="00345A01">
        <w:rPr>
          <w:rFonts w:ascii="Consolas" w:eastAsia="Times New Roman" w:hAnsi="Consolas" w:cs="Courier New"/>
          <w:color w:val="DC143C"/>
          <w:sz w:val="17"/>
        </w:rPr>
        <w:t>&lt;b&gt;</w:t>
      </w:r>
      <w:r w:rsidRPr="00345A01">
        <w:rPr>
          <w:rFonts w:ascii="Verdana" w:eastAsia="Times New Roman" w:hAnsi="Verdana" w:cs="Times New Roman"/>
          <w:color w:val="000000"/>
          <w:sz w:val="16"/>
          <w:szCs w:val="16"/>
        </w:rPr>
        <w:t> - Bold text</w:t>
      </w:r>
    </w:p>
    <w:p w:rsidR="00345A01" w:rsidRP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45A01">
        <w:rPr>
          <w:rFonts w:ascii="Consolas" w:eastAsia="Times New Roman" w:hAnsi="Consolas" w:cs="Courier New"/>
          <w:color w:val="DC143C"/>
          <w:sz w:val="17"/>
        </w:rPr>
        <w:t>&lt;strong&gt;</w:t>
      </w:r>
      <w:r w:rsidRPr="00345A01">
        <w:rPr>
          <w:rFonts w:ascii="Verdana" w:eastAsia="Times New Roman" w:hAnsi="Verdana" w:cs="Times New Roman"/>
          <w:color w:val="000000"/>
          <w:sz w:val="16"/>
          <w:szCs w:val="16"/>
        </w:rPr>
        <w:t> - Important text</w:t>
      </w:r>
    </w:p>
    <w:p w:rsidR="00345A01" w:rsidRP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45A01">
        <w:rPr>
          <w:rFonts w:ascii="Consolas" w:eastAsia="Times New Roman" w:hAnsi="Consolas" w:cs="Courier New"/>
          <w:color w:val="DC143C"/>
          <w:sz w:val="17"/>
        </w:rPr>
        <w:t>&lt;</w:t>
      </w:r>
      <w:proofErr w:type="spellStart"/>
      <w:r w:rsidRPr="00345A01">
        <w:rPr>
          <w:rFonts w:ascii="Consolas" w:eastAsia="Times New Roman" w:hAnsi="Consolas" w:cs="Courier New"/>
          <w:color w:val="DC143C"/>
          <w:sz w:val="17"/>
        </w:rPr>
        <w:t>i</w:t>
      </w:r>
      <w:proofErr w:type="spellEnd"/>
      <w:r w:rsidRPr="00345A01">
        <w:rPr>
          <w:rFonts w:ascii="Consolas" w:eastAsia="Times New Roman" w:hAnsi="Consolas" w:cs="Courier New"/>
          <w:color w:val="DC143C"/>
          <w:sz w:val="17"/>
        </w:rPr>
        <w:t>&gt;</w:t>
      </w:r>
      <w:r w:rsidRPr="00345A01">
        <w:rPr>
          <w:rFonts w:ascii="Verdana" w:eastAsia="Times New Roman" w:hAnsi="Verdana" w:cs="Times New Roman"/>
          <w:color w:val="000000"/>
          <w:sz w:val="16"/>
          <w:szCs w:val="16"/>
        </w:rPr>
        <w:t> - Italic text</w:t>
      </w:r>
    </w:p>
    <w:p w:rsidR="00345A01" w:rsidRP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45A01">
        <w:rPr>
          <w:rFonts w:ascii="Consolas" w:eastAsia="Times New Roman" w:hAnsi="Consolas" w:cs="Courier New"/>
          <w:color w:val="DC143C"/>
          <w:sz w:val="17"/>
        </w:rPr>
        <w:t>&lt;</w:t>
      </w:r>
      <w:proofErr w:type="spellStart"/>
      <w:r w:rsidRPr="00345A01">
        <w:rPr>
          <w:rFonts w:ascii="Consolas" w:eastAsia="Times New Roman" w:hAnsi="Consolas" w:cs="Courier New"/>
          <w:color w:val="DC143C"/>
          <w:sz w:val="17"/>
        </w:rPr>
        <w:t>em</w:t>
      </w:r>
      <w:proofErr w:type="spellEnd"/>
      <w:r w:rsidRPr="00345A01">
        <w:rPr>
          <w:rFonts w:ascii="Consolas" w:eastAsia="Times New Roman" w:hAnsi="Consolas" w:cs="Courier New"/>
          <w:color w:val="DC143C"/>
          <w:sz w:val="17"/>
        </w:rPr>
        <w:t>&gt;</w:t>
      </w:r>
      <w:r w:rsidRPr="00345A01">
        <w:rPr>
          <w:rFonts w:ascii="Verdana" w:eastAsia="Times New Roman" w:hAnsi="Verdana" w:cs="Times New Roman"/>
          <w:color w:val="000000"/>
          <w:sz w:val="16"/>
          <w:szCs w:val="16"/>
        </w:rPr>
        <w:t> - Emphasized text</w:t>
      </w:r>
    </w:p>
    <w:p w:rsidR="00345A01" w:rsidRP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45A01">
        <w:rPr>
          <w:rFonts w:ascii="Consolas" w:eastAsia="Times New Roman" w:hAnsi="Consolas" w:cs="Courier New"/>
          <w:color w:val="DC143C"/>
          <w:sz w:val="17"/>
        </w:rPr>
        <w:t>&lt;mark&gt;</w:t>
      </w:r>
      <w:r w:rsidRPr="00345A01">
        <w:rPr>
          <w:rFonts w:ascii="Verdana" w:eastAsia="Times New Roman" w:hAnsi="Verdana" w:cs="Times New Roman"/>
          <w:color w:val="000000"/>
          <w:sz w:val="16"/>
          <w:szCs w:val="16"/>
        </w:rPr>
        <w:t> - Marked text</w:t>
      </w:r>
    </w:p>
    <w:p w:rsidR="00345A01" w:rsidRP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45A01">
        <w:rPr>
          <w:rFonts w:ascii="Consolas" w:eastAsia="Times New Roman" w:hAnsi="Consolas" w:cs="Courier New"/>
          <w:color w:val="DC143C"/>
          <w:sz w:val="17"/>
        </w:rPr>
        <w:t>&lt;small&gt;</w:t>
      </w:r>
      <w:r w:rsidRPr="00345A01">
        <w:rPr>
          <w:rFonts w:ascii="Verdana" w:eastAsia="Times New Roman" w:hAnsi="Verdana" w:cs="Times New Roman"/>
          <w:color w:val="000000"/>
          <w:sz w:val="16"/>
          <w:szCs w:val="16"/>
        </w:rPr>
        <w:t> - Smaller text</w:t>
      </w:r>
    </w:p>
    <w:p w:rsidR="00345A01" w:rsidRP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45A01">
        <w:rPr>
          <w:rFonts w:ascii="Consolas" w:eastAsia="Times New Roman" w:hAnsi="Consolas" w:cs="Courier New"/>
          <w:color w:val="DC143C"/>
          <w:sz w:val="17"/>
        </w:rPr>
        <w:t>&lt;del&gt;</w:t>
      </w:r>
      <w:r w:rsidRPr="00345A01">
        <w:rPr>
          <w:rFonts w:ascii="Verdana" w:eastAsia="Times New Roman" w:hAnsi="Verdana" w:cs="Times New Roman"/>
          <w:color w:val="000000"/>
          <w:sz w:val="16"/>
          <w:szCs w:val="16"/>
        </w:rPr>
        <w:t> - Deleted text</w:t>
      </w:r>
    </w:p>
    <w:p w:rsidR="00345A01" w:rsidRP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45A01">
        <w:rPr>
          <w:rFonts w:ascii="Consolas" w:eastAsia="Times New Roman" w:hAnsi="Consolas" w:cs="Courier New"/>
          <w:color w:val="DC143C"/>
          <w:sz w:val="17"/>
        </w:rPr>
        <w:t>&lt;ins&gt;</w:t>
      </w:r>
      <w:r w:rsidRPr="00345A01">
        <w:rPr>
          <w:rFonts w:ascii="Verdana" w:eastAsia="Times New Roman" w:hAnsi="Verdana" w:cs="Times New Roman"/>
          <w:color w:val="000000"/>
          <w:sz w:val="16"/>
          <w:szCs w:val="16"/>
        </w:rPr>
        <w:t> - Inserted text</w:t>
      </w:r>
    </w:p>
    <w:p w:rsidR="00345A01" w:rsidRP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45A01">
        <w:rPr>
          <w:rFonts w:ascii="Consolas" w:eastAsia="Times New Roman" w:hAnsi="Consolas" w:cs="Courier New"/>
          <w:color w:val="DC143C"/>
          <w:sz w:val="17"/>
        </w:rPr>
        <w:t>&lt;sub&gt;</w:t>
      </w:r>
      <w:r w:rsidRPr="00345A01">
        <w:rPr>
          <w:rFonts w:ascii="Verdana" w:eastAsia="Times New Roman" w:hAnsi="Verdana" w:cs="Times New Roman"/>
          <w:color w:val="000000"/>
          <w:sz w:val="16"/>
          <w:szCs w:val="16"/>
        </w:rPr>
        <w:t> - Subscript text</w:t>
      </w:r>
    </w:p>
    <w:p w:rsidR="00345A01" w:rsidRDefault="00345A01"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45A01">
        <w:rPr>
          <w:rFonts w:ascii="Consolas" w:eastAsia="Times New Roman" w:hAnsi="Consolas" w:cs="Courier New"/>
          <w:color w:val="DC143C"/>
          <w:sz w:val="17"/>
        </w:rPr>
        <w:t>&lt;sup&gt;</w:t>
      </w:r>
      <w:r w:rsidRPr="00345A01">
        <w:rPr>
          <w:rFonts w:ascii="Verdana" w:eastAsia="Times New Roman" w:hAnsi="Verdana" w:cs="Times New Roman"/>
          <w:color w:val="000000"/>
          <w:sz w:val="16"/>
          <w:szCs w:val="16"/>
        </w:rPr>
        <w:t> - Superscript text</w:t>
      </w:r>
    </w:p>
    <w:p w:rsidR="00106CBF" w:rsidRPr="00345A01" w:rsidRDefault="00106CBF" w:rsidP="00345A0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p>
    <w:p w:rsidR="00345A01" w:rsidRPr="00106CBF" w:rsidRDefault="00345A01" w:rsidP="00345A01">
      <w:pPr>
        <w:rPr>
          <w:b/>
        </w:rPr>
      </w:pPr>
      <w:r w:rsidRPr="00106CBF">
        <w:rPr>
          <w:b/>
        </w:rPr>
        <w:t xml:space="preserve">• How is Cell </w:t>
      </w:r>
      <w:proofErr w:type="gramStart"/>
      <w:r w:rsidRPr="00106CBF">
        <w:rPr>
          <w:b/>
        </w:rPr>
        <w:t>Padding</w:t>
      </w:r>
      <w:proofErr w:type="gramEnd"/>
      <w:r w:rsidRPr="00106CBF">
        <w:rPr>
          <w:b/>
        </w:rPr>
        <w:t xml:space="preserve"> different from Cell Spacing?</w:t>
      </w:r>
    </w:p>
    <w:p w:rsidR="00345A01" w:rsidRDefault="00345A01" w:rsidP="00345A01">
      <w:r>
        <w:sym w:font="Wingdings" w:char="F0E0"/>
      </w:r>
      <w:r>
        <w:t xml:space="preserve"> </w:t>
      </w:r>
      <w:proofErr w:type="spellStart"/>
      <w:r w:rsidRPr="00345A01">
        <w:t>Cellpadding</w:t>
      </w:r>
      <w:proofErr w:type="spellEnd"/>
      <w:r w:rsidRPr="00345A01">
        <w:t xml:space="preserve"> basically defines the space present between a table cell's border and the content present in it. </w:t>
      </w:r>
      <w:proofErr w:type="spellStart"/>
      <w:r w:rsidRPr="00345A01">
        <w:t>Cellspacing</w:t>
      </w:r>
      <w:proofErr w:type="spellEnd"/>
      <w:r w:rsidRPr="00345A01">
        <w:t xml:space="preserve"> basically defines the space present between individual adjacent cells.</w:t>
      </w:r>
    </w:p>
    <w:p w:rsidR="00106CBF" w:rsidRDefault="00106CBF" w:rsidP="00345A01"/>
    <w:p w:rsidR="00345A01" w:rsidRPr="00106CBF" w:rsidRDefault="00345A01" w:rsidP="00345A01">
      <w:pPr>
        <w:rPr>
          <w:b/>
        </w:rPr>
      </w:pPr>
      <w:r w:rsidRPr="00106CBF">
        <w:rPr>
          <w:b/>
        </w:rPr>
        <w:t>• How can we club two or more rows or columns into a single row or column in an HTML table?</w:t>
      </w:r>
    </w:p>
    <w:p w:rsidR="00345A01" w:rsidRDefault="00345A01" w:rsidP="00345A01">
      <w:r>
        <w:sym w:font="Wingdings" w:char="F0E0"/>
      </w:r>
      <w:r>
        <w:t xml:space="preserve"> </w:t>
      </w:r>
      <w:r w:rsidRPr="00345A01">
        <w:t xml:space="preserve">It can be done by using the </w:t>
      </w:r>
      <w:proofErr w:type="spellStart"/>
      <w:r w:rsidRPr="00345A01">
        <w:t>rowspan</w:t>
      </w:r>
      <w:proofErr w:type="spellEnd"/>
      <w:r w:rsidRPr="00345A01">
        <w:t xml:space="preserve"> and </w:t>
      </w:r>
      <w:proofErr w:type="spellStart"/>
      <w:r w:rsidRPr="00345A01">
        <w:t>colspan</w:t>
      </w:r>
      <w:proofErr w:type="spellEnd"/>
      <w:r w:rsidRPr="00345A01">
        <w:t xml:space="preserve"> attribute in HTML.</w:t>
      </w:r>
    </w:p>
    <w:p w:rsidR="00345A01" w:rsidRDefault="00345A01" w:rsidP="00345A01"/>
    <w:p w:rsidR="00345A01" w:rsidRPr="00106CBF" w:rsidRDefault="00345A01" w:rsidP="00345A01">
      <w:pPr>
        <w:rPr>
          <w:b/>
        </w:rPr>
      </w:pPr>
      <w:r w:rsidRPr="00106CBF">
        <w:rPr>
          <w:b/>
        </w:rPr>
        <w:t>• What is the difference between a block-level element and an inline element?</w:t>
      </w:r>
    </w:p>
    <w:p w:rsidR="00345A01" w:rsidRDefault="00345A01" w:rsidP="00345A01">
      <w:r>
        <w:sym w:font="Wingdings" w:char="F0E0"/>
      </w:r>
      <w:r>
        <w:t xml:space="preserve"> </w:t>
      </w:r>
      <w:r w:rsidRPr="00345A01">
        <w:t>Block elements always start from a new line. Inline elements never start from a new line. Block elements cover space from left to right as far as it can go. Inline elements only cover the space as bounded by the tags in the HTML element.</w:t>
      </w:r>
    </w:p>
    <w:p w:rsidR="00345A01" w:rsidRDefault="00345A01" w:rsidP="00345A01"/>
    <w:p w:rsidR="00345A01" w:rsidRPr="00106CBF" w:rsidRDefault="00180D67" w:rsidP="00345A01">
      <w:pPr>
        <w:rPr>
          <w:b/>
        </w:rPr>
      </w:pPr>
      <w:r w:rsidRPr="00106CBF">
        <w:rPr>
          <w:b/>
        </w:rPr>
        <w:t>• How to create a Hyperlink in HTML?</w:t>
      </w:r>
    </w:p>
    <w:p w:rsidR="00F17820" w:rsidRDefault="00180D67" w:rsidP="00F17820">
      <w:r>
        <w:sym w:font="Wingdings" w:char="F0E0"/>
      </w:r>
      <w:r>
        <w:t xml:space="preserve"> </w:t>
      </w:r>
      <w:r w:rsidR="00F17820">
        <w:t>Use the &lt;a&gt; element to define a link.</w:t>
      </w:r>
    </w:p>
    <w:p w:rsidR="00F17820" w:rsidRDefault="00F17820" w:rsidP="00F17820">
      <w:r>
        <w:t xml:space="preserve">Use the </w:t>
      </w:r>
      <w:proofErr w:type="spellStart"/>
      <w:r>
        <w:t>href</w:t>
      </w:r>
      <w:proofErr w:type="spellEnd"/>
      <w:r>
        <w:t xml:space="preserve"> attribute to define the link address.</w:t>
      </w:r>
    </w:p>
    <w:p w:rsidR="00180D67" w:rsidRDefault="00F17820" w:rsidP="00F17820">
      <w:r>
        <w:t>Use the target attribute to define where to open the linked document.</w:t>
      </w:r>
    </w:p>
    <w:p w:rsidR="00F17820" w:rsidRDefault="00F17820" w:rsidP="00F17820"/>
    <w:p w:rsidR="00F17820" w:rsidRPr="00106CBF" w:rsidRDefault="00F17820" w:rsidP="00F17820">
      <w:pPr>
        <w:rPr>
          <w:b/>
        </w:rPr>
      </w:pPr>
      <w:r w:rsidRPr="00106CBF">
        <w:rPr>
          <w:b/>
        </w:rPr>
        <w:lastRenderedPageBreak/>
        <w:t xml:space="preserve">• What is the use of an </w:t>
      </w:r>
      <w:proofErr w:type="spellStart"/>
      <w:r w:rsidRPr="00106CBF">
        <w:rPr>
          <w:b/>
        </w:rPr>
        <w:t>iframe</w:t>
      </w:r>
      <w:proofErr w:type="spellEnd"/>
      <w:r w:rsidRPr="00106CBF">
        <w:rPr>
          <w:b/>
        </w:rPr>
        <w:t xml:space="preserve"> tag?</w:t>
      </w:r>
    </w:p>
    <w:p w:rsidR="00F17820" w:rsidRDefault="00F17820" w:rsidP="00F17820">
      <w:r>
        <w:sym w:font="Wingdings" w:char="F0E0"/>
      </w:r>
      <w:r>
        <w:t xml:space="preserve"> </w:t>
      </w:r>
      <w:r w:rsidRPr="00F17820">
        <w:t>The &lt;</w:t>
      </w:r>
      <w:proofErr w:type="spellStart"/>
      <w:r w:rsidRPr="00F17820">
        <w:t>iframe</w:t>
      </w:r>
      <w:proofErr w:type="spellEnd"/>
      <w:r w:rsidRPr="00F17820">
        <w:t>&gt; tag specifies an inline frame. An inline frame is used to embed another document within the current HTML document.</w:t>
      </w:r>
    </w:p>
    <w:p w:rsidR="00F17820" w:rsidRDefault="00F17820" w:rsidP="00F17820"/>
    <w:p w:rsidR="00F17820" w:rsidRPr="00106CBF" w:rsidRDefault="00F17820" w:rsidP="00F17820">
      <w:pPr>
        <w:rPr>
          <w:b/>
        </w:rPr>
      </w:pPr>
      <w:r w:rsidRPr="00106CBF">
        <w:rPr>
          <w:b/>
        </w:rPr>
        <w:t>• What is the use of a span tag? Explain with example?</w:t>
      </w:r>
    </w:p>
    <w:p w:rsidR="00F17820" w:rsidRDefault="00F17820" w:rsidP="00F17820">
      <w:r>
        <w:sym w:font="Wingdings" w:char="F0E0"/>
      </w:r>
      <w:r>
        <w:t xml:space="preserve"> </w:t>
      </w:r>
      <w:r w:rsidRPr="00F17820">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F17820" w:rsidRPr="00106CBF" w:rsidRDefault="00F17820" w:rsidP="00F17820">
      <w:pPr>
        <w:rPr>
          <w:b/>
        </w:rPr>
      </w:pPr>
      <w:r w:rsidRPr="00106CBF">
        <w:rPr>
          <w:b/>
        </w:rPr>
        <w:t>• How to insert a picture into a background image of a web page?</w:t>
      </w:r>
    </w:p>
    <w:p w:rsidR="00F17820" w:rsidRDefault="00F17820" w:rsidP="00F17820">
      <w:r>
        <w:sym w:font="Wingdings" w:char="F0E0"/>
      </w:r>
      <w:r>
        <w:t xml:space="preserve"> </w:t>
      </w:r>
      <w:r w:rsidRPr="00F17820">
        <w:t>The most common &amp; simple way to add background image is using the background image attribute inside the &lt;body&gt; tag. The background attribute which we specified in the &lt;body&gt; tag is not supported in HTML5. Using CSS properties, we can also add background image in a webpage.</w:t>
      </w:r>
    </w:p>
    <w:p w:rsidR="00F17820" w:rsidRDefault="00F17820" w:rsidP="00F17820"/>
    <w:p w:rsidR="00F17820" w:rsidRPr="00106CBF" w:rsidRDefault="00F17820" w:rsidP="00F17820">
      <w:pPr>
        <w:rPr>
          <w:b/>
        </w:rPr>
      </w:pPr>
      <w:r w:rsidRPr="00106CBF">
        <w:rPr>
          <w:b/>
        </w:rPr>
        <w:t>• How are active links different from normal links?</w:t>
      </w:r>
    </w:p>
    <w:p w:rsidR="00F17820" w:rsidRDefault="00F17820" w:rsidP="00F17820">
      <w:r>
        <w:sym w:font="Wingdings" w:char="F0E0"/>
      </w:r>
      <w:r>
        <w:t xml:space="preserve"> </w:t>
      </w:r>
      <w:r w:rsidRPr="00F17820">
        <w:t>Normal links are links which are there on the page and have not been clicked yet. Active links are those links, which have just been clicked at that instant.</w:t>
      </w:r>
    </w:p>
    <w:p w:rsidR="00F17820" w:rsidRDefault="00F17820" w:rsidP="00F17820"/>
    <w:p w:rsidR="00F17820" w:rsidRPr="00106CBF" w:rsidRDefault="00F17820" w:rsidP="00F17820">
      <w:pPr>
        <w:rPr>
          <w:b/>
        </w:rPr>
      </w:pPr>
      <w:r w:rsidRPr="00106CBF">
        <w:rPr>
          <w:b/>
        </w:rPr>
        <w:t>• What are the different tags to separate sections of text?</w:t>
      </w:r>
    </w:p>
    <w:p w:rsidR="00F17820" w:rsidRDefault="00F17820" w:rsidP="00F17820">
      <w:r>
        <w:sym w:font="Wingdings" w:char="F0E0"/>
      </w:r>
      <w:r>
        <w:t xml:space="preserve"> </w:t>
      </w:r>
      <w:r>
        <w:t>&lt;</w:t>
      </w:r>
      <w:proofErr w:type="spellStart"/>
      <w:proofErr w:type="gramStart"/>
      <w:r>
        <w:t>br</w:t>
      </w:r>
      <w:proofErr w:type="spellEnd"/>
      <w:proofErr w:type="gramEnd"/>
      <w:r>
        <w:t>&gt; tag – Usually &lt;</w:t>
      </w:r>
      <w:proofErr w:type="spellStart"/>
      <w:r>
        <w:t>br</w:t>
      </w:r>
      <w:proofErr w:type="spellEnd"/>
      <w:r>
        <w:t>&gt; tag is used to separate the line of text. It breaks the current line and conveys the flow to the next line.</w:t>
      </w:r>
    </w:p>
    <w:p w:rsidR="00F17820" w:rsidRDefault="00F17820" w:rsidP="00F17820">
      <w:r>
        <w:t>&lt;p&gt; tag – This contains the text in the form of a new paragraph.</w:t>
      </w:r>
    </w:p>
    <w:p w:rsidR="00F17820" w:rsidRDefault="00F17820" w:rsidP="00F17820"/>
    <w:p w:rsidR="00F17820" w:rsidRPr="00106CBF" w:rsidRDefault="00F17820" w:rsidP="00F17820">
      <w:pPr>
        <w:rPr>
          <w:b/>
        </w:rPr>
      </w:pPr>
      <w:r w:rsidRPr="00106CBF">
        <w:rPr>
          <w:b/>
        </w:rPr>
        <w:t>• What is SVG?</w:t>
      </w:r>
    </w:p>
    <w:p w:rsidR="00F17820" w:rsidRDefault="00F17820" w:rsidP="00F17820">
      <w:r>
        <w:sym w:font="Wingdings" w:char="F0E0"/>
      </w:r>
      <w:r>
        <w:t xml:space="preserve"> </w:t>
      </w:r>
      <w:r w:rsidRPr="00F17820">
        <w:t>The SVG file format is a popular tool for displaying two-dimensional graphics, charts, and illustrations on websites. Plus, as a vector file, it can be scaled up or down without losing any of its resolution.</w:t>
      </w:r>
    </w:p>
    <w:p w:rsidR="00F17820" w:rsidRDefault="00F17820" w:rsidP="00F17820"/>
    <w:p w:rsidR="00F17820" w:rsidRPr="00106CBF" w:rsidRDefault="00F17820" w:rsidP="00F17820">
      <w:pPr>
        <w:rPr>
          <w:b/>
        </w:rPr>
      </w:pPr>
      <w:r w:rsidRPr="00106CBF">
        <w:rPr>
          <w:b/>
        </w:rPr>
        <w:t>• What is difference between HTML and XHTML?</w:t>
      </w:r>
    </w:p>
    <w:p w:rsidR="00F17820" w:rsidRDefault="00F17820" w:rsidP="00F17820">
      <w:r>
        <w:lastRenderedPageBreak/>
        <w:sym w:font="Wingdings" w:char="F0E0"/>
      </w:r>
      <w:r>
        <w:t xml:space="preserve"> </w:t>
      </w:r>
      <w:r w:rsidRPr="00F17820">
        <w:t>XHTML is a combination of HTML and XML, while HTML5 is a version of HTML. XHTML has its own parsing requirements, while HTML does not have any specific requirements and uses its own.</w:t>
      </w:r>
    </w:p>
    <w:p w:rsidR="00F17820" w:rsidRDefault="00F17820" w:rsidP="00F17820"/>
    <w:p w:rsidR="00F17820" w:rsidRPr="00106CBF" w:rsidRDefault="00F17820" w:rsidP="00F17820">
      <w:pPr>
        <w:rPr>
          <w:b/>
        </w:rPr>
      </w:pPr>
      <w:r w:rsidRPr="00106CBF">
        <w:rPr>
          <w:b/>
        </w:rPr>
        <w:t>• What are logical and physical tags in HTML?</w:t>
      </w:r>
    </w:p>
    <w:p w:rsidR="00F17820" w:rsidRDefault="00F17820" w:rsidP="00F17820">
      <w:r>
        <w:sym w:font="Wingdings" w:char="F0E0"/>
      </w:r>
      <w:r>
        <w:t xml:space="preserve"> </w:t>
      </w:r>
      <w:r w:rsidRPr="00F17820">
        <w:t>Logical tags are used to tell the browser what kind of text is written inside the tags.</w:t>
      </w:r>
    </w:p>
    <w:p w:rsidR="00F17820" w:rsidRDefault="00BE02ED" w:rsidP="00F17820">
      <w:r w:rsidRPr="00BE02ED">
        <w:t>Physical Tags are used in HTML to provide actual physical formatting to the text. Following are the Physical tags commonly used in HTML.</w:t>
      </w:r>
    </w:p>
    <w:p w:rsidR="0014752C" w:rsidRDefault="0014752C" w:rsidP="0014752C"/>
    <w:p w:rsidR="0014752C" w:rsidRDefault="0014752C" w:rsidP="0014752C"/>
    <w:p w:rsidR="0014752C" w:rsidRDefault="0014752C" w:rsidP="0014752C"/>
    <w:p w:rsidR="0014752C" w:rsidRDefault="0014752C" w:rsidP="00CA511F">
      <w:pPr>
        <w:ind w:left="360"/>
      </w:pPr>
    </w:p>
    <w:p w:rsidR="0014752C" w:rsidRPr="00CA511F" w:rsidRDefault="0014752C" w:rsidP="00CA511F">
      <w:pPr>
        <w:ind w:left="360"/>
      </w:pPr>
    </w:p>
    <w:p w:rsidR="001F6589" w:rsidRPr="001F6589" w:rsidRDefault="001F6589" w:rsidP="001F6589">
      <w:pPr>
        <w:ind w:left="360"/>
        <w:rPr>
          <w:b/>
          <w:sz w:val="24"/>
        </w:rPr>
      </w:pPr>
    </w:p>
    <w:p w:rsidR="001F6589" w:rsidRDefault="001F6589" w:rsidP="001F6589">
      <w:pPr>
        <w:ind w:left="360"/>
      </w:pPr>
    </w:p>
    <w:sectPr w:rsidR="001F6589" w:rsidSect="00640C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81167"/>
    <w:multiLevelType w:val="hybridMultilevel"/>
    <w:tmpl w:val="BEBE2EA4"/>
    <w:lvl w:ilvl="0" w:tplc="F1722AEA">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E638C"/>
    <w:multiLevelType w:val="hybridMultilevel"/>
    <w:tmpl w:val="FABA7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212B8"/>
    <w:multiLevelType w:val="multilevel"/>
    <w:tmpl w:val="BE5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F6589"/>
    <w:rsid w:val="000D67C8"/>
    <w:rsid w:val="00106CBF"/>
    <w:rsid w:val="0014752C"/>
    <w:rsid w:val="00180D67"/>
    <w:rsid w:val="001F6589"/>
    <w:rsid w:val="00345A01"/>
    <w:rsid w:val="00350AAB"/>
    <w:rsid w:val="00640C7A"/>
    <w:rsid w:val="006B2F28"/>
    <w:rsid w:val="007F3E7A"/>
    <w:rsid w:val="00BE02ED"/>
    <w:rsid w:val="00CA511F"/>
    <w:rsid w:val="00E46CB1"/>
    <w:rsid w:val="00F1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589"/>
    <w:pPr>
      <w:ind w:left="720"/>
      <w:contextualSpacing/>
    </w:pPr>
  </w:style>
  <w:style w:type="character" w:styleId="HTMLCode">
    <w:name w:val="HTML Code"/>
    <w:basedOn w:val="DefaultParagraphFont"/>
    <w:uiPriority w:val="99"/>
    <w:semiHidden/>
    <w:unhideWhenUsed/>
    <w:rsid w:val="00345A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081442">
      <w:bodyDiv w:val="1"/>
      <w:marLeft w:val="0"/>
      <w:marRight w:val="0"/>
      <w:marTop w:val="0"/>
      <w:marBottom w:val="0"/>
      <w:divBdr>
        <w:top w:val="none" w:sz="0" w:space="0" w:color="auto"/>
        <w:left w:val="none" w:sz="0" w:space="0" w:color="auto"/>
        <w:bottom w:val="none" w:sz="0" w:space="0" w:color="auto"/>
        <w:right w:val="none" w:sz="0" w:space="0" w:color="auto"/>
      </w:divBdr>
    </w:div>
    <w:div w:id="1191182834">
      <w:bodyDiv w:val="1"/>
      <w:marLeft w:val="0"/>
      <w:marRight w:val="0"/>
      <w:marTop w:val="0"/>
      <w:marBottom w:val="0"/>
      <w:divBdr>
        <w:top w:val="none" w:sz="0" w:space="0" w:color="auto"/>
        <w:left w:val="none" w:sz="0" w:space="0" w:color="auto"/>
        <w:bottom w:val="none" w:sz="0" w:space="0" w:color="auto"/>
        <w:right w:val="none" w:sz="0" w:space="0" w:color="auto"/>
      </w:divBdr>
    </w:div>
    <w:div w:id="181791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6</cp:revision>
  <dcterms:created xsi:type="dcterms:W3CDTF">2022-12-02T04:51:00Z</dcterms:created>
  <dcterms:modified xsi:type="dcterms:W3CDTF">2022-12-04T05:36:00Z</dcterms:modified>
</cp:coreProperties>
</file>