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D074" w14:textId="77777777" w:rsidR="00EB1BA5" w:rsidRPr="00EB1BA5" w:rsidRDefault="00EB1BA5" w:rsidP="00EB1BA5">
      <w:r w:rsidRPr="00EB1BA5">
        <w:rPr>
          <w:b/>
          <w:bCs/>
          <w:lang w:val="en-US"/>
        </w:rPr>
        <w:t>TEST STRATEGY REPORT</w:t>
      </w:r>
      <w:r w:rsidRPr="00EB1BA5">
        <w:t> </w:t>
      </w:r>
      <w:r w:rsidRPr="00EB1BA5">
        <w:br/>
      </w:r>
      <w:r w:rsidRPr="00EB1BA5">
        <w:rPr>
          <w:lang w:val="en-US"/>
        </w:rPr>
        <w:t>Demo Web Shop (https://demowebshop.tricentis.com)</w:t>
      </w:r>
      <w:r w:rsidRPr="00EB1BA5">
        <w:t> </w:t>
      </w:r>
      <w:r w:rsidRPr="00EB1BA5">
        <w:br/>
      </w:r>
      <w:r w:rsidRPr="00EB1BA5">
        <w:rPr>
          <w:lang w:val="en-US"/>
        </w:rPr>
        <w:t>Detailed QA Test Strategy</w:t>
      </w:r>
      <w:r w:rsidRPr="00EB1BA5">
        <w:t> </w:t>
      </w:r>
    </w:p>
    <w:p w14:paraId="030ED546" w14:textId="77777777" w:rsidR="00EB1BA5" w:rsidRPr="00EB1BA5" w:rsidRDefault="00EB1BA5" w:rsidP="00EB1BA5">
      <w:r w:rsidRPr="00EB1BA5">
        <w:t> </w:t>
      </w:r>
    </w:p>
    <w:p w14:paraId="6B189DD1" w14:textId="77777777" w:rsidR="00EB1BA5" w:rsidRPr="00EB1BA5" w:rsidRDefault="00EB1BA5" w:rsidP="00EB1BA5">
      <w:pPr>
        <w:rPr>
          <w:b/>
          <w:bCs/>
        </w:rPr>
      </w:pPr>
      <w:r w:rsidRPr="00EB1BA5">
        <w:rPr>
          <w:b/>
          <w:bCs/>
          <w:lang w:val="en-US"/>
        </w:rPr>
        <w:t>Test Objectives</w:t>
      </w:r>
      <w:r w:rsidRPr="00EB1BA5">
        <w:rPr>
          <w:b/>
          <w:bCs/>
        </w:rPr>
        <w:t> </w:t>
      </w:r>
    </w:p>
    <w:p w14:paraId="2A6B4E65" w14:textId="77777777" w:rsidR="00EB1BA5" w:rsidRPr="00EB1BA5" w:rsidRDefault="00EB1BA5" w:rsidP="00EB1BA5">
      <w:pPr>
        <w:numPr>
          <w:ilvl w:val="0"/>
          <w:numId w:val="1"/>
        </w:numPr>
      </w:pPr>
      <w:r w:rsidRPr="00EB1BA5">
        <w:rPr>
          <w:lang w:val="en-US"/>
        </w:rPr>
        <w:t>Validate all core e-commerce workflows including registration, login, product search, shopping cart, checkout, orders, and account management.</w:t>
      </w:r>
      <w:r w:rsidRPr="00EB1BA5">
        <w:t> </w:t>
      </w:r>
    </w:p>
    <w:p w14:paraId="71AB3FA5" w14:textId="77777777" w:rsidR="00EB1BA5" w:rsidRPr="00EB1BA5" w:rsidRDefault="00EB1BA5" w:rsidP="00EB1BA5">
      <w:pPr>
        <w:numPr>
          <w:ilvl w:val="0"/>
          <w:numId w:val="2"/>
        </w:numPr>
      </w:pPr>
      <w:r w:rsidRPr="00EB1BA5">
        <w:rPr>
          <w:lang w:val="en-US"/>
        </w:rPr>
        <w:t>Ensure the application meets functional, performance, security, usability, compatibility, and reliability requirements.</w:t>
      </w:r>
      <w:r w:rsidRPr="00EB1BA5">
        <w:t> </w:t>
      </w:r>
    </w:p>
    <w:p w14:paraId="51B59DAB" w14:textId="77777777" w:rsidR="00EB1BA5" w:rsidRPr="00EB1BA5" w:rsidRDefault="00EB1BA5" w:rsidP="00EB1BA5">
      <w:pPr>
        <w:numPr>
          <w:ilvl w:val="0"/>
          <w:numId w:val="3"/>
        </w:numPr>
      </w:pPr>
      <w:r w:rsidRPr="00EB1BA5">
        <w:rPr>
          <w:lang w:val="en-US"/>
        </w:rPr>
        <w:t>Reduce production defects through early defect detection and prevention.</w:t>
      </w:r>
      <w:r w:rsidRPr="00EB1BA5">
        <w:t> </w:t>
      </w:r>
    </w:p>
    <w:p w14:paraId="3F6E855C" w14:textId="77777777" w:rsidR="00EB1BA5" w:rsidRPr="00EB1BA5" w:rsidRDefault="00EB1BA5" w:rsidP="00EB1BA5">
      <w:pPr>
        <w:numPr>
          <w:ilvl w:val="0"/>
          <w:numId w:val="4"/>
        </w:numPr>
      </w:pPr>
      <w:r w:rsidRPr="00EB1BA5">
        <w:rPr>
          <w:lang w:val="en-US"/>
        </w:rPr>
        <w:t>Support business goals of customer satisfaction, secure online purchasing, and revenue protection.</w:t>
      </w:r>
      <w:r w:rsidRPr="00EB1BA5">
        <w:t> </w:t>
      </w:r>
    </w:p>
    <w:p w14:paraId="0DFEE4E7" w14:textId="77777777" w:rsidR="00EB1BA5" w:rsidRPr="00EB1BA5" w:rsidRDefault="00EB1BA5" w:rsidP="00EB1BA5">
      <w:pPr>
        <w:numPr>
          <w:ilvl w:val="0"/>
          <w:numId w:val="5"/>
        </w:numPr>
      </w:pPr>
      <w:r w:rsidRPr="00EB1BA5">
        <w:rPr>
          <w:lang w:val="en-US"/>
        </w:rPr>
        <w:t>Establish traceability from requirements to test scenarios, test cases, and defect reports.</w:t>
      </w:r>
      <w:r w:rsidRPr="00EB1BA5">
        <w:t> </w:t>
      </w:r>
    </w:p>
    <w:p w14:paraId="06A03A87"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4BF200E5" w14:textId="77777777" w:rsidR="00EB1BA5" w:rsidRPr="00EB1BA5" w:rsidRDefault="00EB1BA5" w:rsidP="00EB1BA5">
      <w:pPr>
        <w:rPr>
          <w:b/>
          <w:bCs/>
        </w:rPr>
      </w:pPr>
      <w:r w:rsidRPr="00EB1BA5">
        <w:rPr>
          <w:b/>
          <w:bCs/>
          <w:lang w:val="en-US"/>
        </w:rPr>
        <w:t>Overall Testing Approach</w:t>
      </w:r>
      <w:r w:rsidRPr="00EB1BA5">
        <w:rPr>
          <w:b/>
          <w:bCs/>
        </w:rPr>
        <w:t> </w:t>
      </w:r>
    </w:p>
    <w:p w14:paraId="1E191F58" w14:textId="77777777" w:rsidR="00EB1BA5" w:rsidRPr="00EB1BA5" w:rsidRDefault="00EB1BA5" w:rsidP="00EB1BA5">
      <w:pPr>
        <w:numPr>
          <w:ilvl w:val="0"/>
          <w:numId w:val="6"/>
        </w:numPr>
      </w:pPr>
      <w:r w:rsidRPr="00EB1BA5">
        <w:rPr>
          <w:lang w:val="en-US"/>
        </w:rPr>
        <w:t>Requirements-based testing using risk-based prioritization.</w:t>
      </w:r>
      <w:r w:rsidRPr="00EB1BA5">
        <w:t> </w:t>
      </w:r>
    </w:p>
    <w:p w14:paraId="44D437C1" w14:textId="77777777" w:rsidR="00EB1BA5" w:rsidRPr="00EB1BA5" w:rsidRDefault="00EB1BA5" w:rsidP="00EB1BA5">
      <w:pPr>
        <w:numPr>
          <w:ilvl w:val="0"/>
          <w:numId w:val="7"/>
        </w:numPr>
      </w:pPr>
      <w:r w:rsidRPr="00EB1BA5">
        <w:rPr>
          <w:lang w:val="en-US"/>
        </w:rPr>
        <w:t>Shift-left testing with test design during requirement analysis.</w:t>
      </w:r>
      <w:r w:rsidRPr="00EB1BA5">
        <w:t> </w:t>
      </w:r>
    </w:p>
    <w:p w14:paraId="1C6BB737" w14:textId="77777777" w:rsidR="00EB1BA5" w:rsidRPr="00EB1BA5" w:rsidRDefault="00EB1BA5" w:rsidP="00EB1BA5">
      <w:pPr>
        <w:numPr>
          <w:ilvl w:val="0"/>
          <w:numId w:val="8"/>
        </w:numPr>
      </w:pPr>
      <w:r w:rsidRPr="00EB1BA5">
        <w:rPr>
          <w:lang w:val="en-US"/>
        </w:rPr>
        <w:t>Combination of manual and automation testing.</w:t>
      </w:r>
      <w:r w:rsidRPr="00EB1BA5">
        <w:t> </w:t>
      </w:r>
    </w:p>
    <w:p w14:paraId="6B60731F" w14:textId="77777777" w:rsidR="00EB1BA5" w:rsidRPr="00EB1BA5" w:rsidRDefault="00EB1BA5" w:rsidP="00EB1BA5">
      <w:pPr>
        <w:numPr>
          <w:ilvl w:val="0"/>
          <w:numId w:val="9"/>
        </w:numPr>
      </w:pPr>
      <w:r w:rsidRPr="00EB1BA5">
        <w:rPr>
          <w:lang w:val="en-US"/>
        </w:rPr>
        <w:t>Smoke, sanity, integration, system, regression, and user acceptance support.</w:t>
      </w:r>
      <w:r w:rsidRPr="00EB1BA5">
        <w:t> </w:t>
      </w:r>
    </w:p>
    <w:p w14:paraId="6E2D6AAA" w14:textId="77777777" w:rsidR="00EB1BA5" w:rsidRPr="00EB1BA5" w:rsidRDefault="00EB1BA5" w:rsidP="00EB1BA5">
      <w:pPr>
        <w:numPr>
          <w:ilvl w:val="0"/>
          <w:numId w:val="10"/>
        </w:numPr>
      </w:pPr>
      <w:r w:rsidRPr="00EB1BA5">
        <w:rPr>
          <w:lang w:val="en-US"/>
        </w:rPr>
        <w:t>Continuous defect tracking and root cause analysis.</w:t>
      </w:r>
      <w:r w:rsidRPr="00EB1BA5">
        <w:t> </w:t>
      </w:r>
    </w:p>
    <w:p w14:paraId="5F61E614"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49C483E0" w14:textId="77777777" w:rsidR="00EB1BA5" w:rsidRPr="00EB1BA5" w:rsidRDefault="00EB1BA5" w:rsidP="00EB1BA5">
      <w:pPr>
        <w:rPr>
          <w:b/>
          <w:bCs/>
        </w:rPr>
      </w:pPr>
      <w:r w:rsidRPr="00EB1BA5">
        <w:rPr>
          <w:b/>
          <w:bCs/>
          <w:lang w:val="en-US"/>
        </w:rPr>
        <w:lastRenderedPageBreak/>
        <w:t>Testing Types</w:t>
      </w:r>
      <w:r w:rsidRPr="00EB1BA5">
        <w:rPr>
          <w:b/>
          <w:bCs/>
        </w:rPr>
        <w:t> </w:t>
      </w:r>
    </w:p>
    <w:p w14:paraId="130416D3" w14:textId="77777777" w:rsidR="00EB1BA5" w:rsidRPr="00EB1BA5" w:rsidRDefault="00EB1BA5" w:rsidP="00EB1BA5">
      <w:pPr>
        <w:numPr>
          <w:ilvl w:val="0"/>
          <w:numId w:val="11"/>
        </w:numPr>
      </w:pPr>
      <w:r w:rsidRPr="00EB1BA5">
        <w:rPr>
          <w:lang w:val="en-US"/>
        </w:rPr>
        <w:t>Functional Testing: login, registration, catalog, search, wishlist, cart, checkout, payment, orders.</w:t>
      </w:r>
      <w:r w:rsidRPr="00EB1BA5">
        <w:t> </w:t>
      </w:r>
    </w:p>
    <w:p w14:paraId="1EEC4617" w14:textId="77777777" w:rsidR="00EB1BA5" w:rsidRPr="00EB1BA5" w:rsidRDefault="00EB1BA5" w:rsidP="00EB1BA5">
      <w:pPr>
        <w:numPr>
          <w:ilvl w:val="0"/>
          <w:numId w:val="12"/>
        </w:numPr>
      </w:pPr>
      <w:r w:rsidRPr="00EB1BA5">
        <w:rPr>
          <w:lang w:val="en-US"/>
        </w:rPr>
        <w:t>Integration Testing: module interaction validation.</w:t>
      </w:r>
      <w:r w:rsidRPr="00EB1BA5">
        <w:t> </w:t>
      </w:r>
    </w:p>
    <w:p w14:paraId="6949A4FD" w14:textId="77777777" w:rsidR="00EB1BA5" w:rsidRPr="00EB1BA5" w:rsidRDefault="00EB1BA5" w:rsidP="00EB1BA5">
      <w:pPr>
        <w:numPr>
          <w:ilvl w:val="0"/>
          <w:numId w:val="13"/>
        </w:numPr>
      </w:pPr>
      <w:r w:rsidRPr="00EB1BA5">
        <w:rPr>
          <w:lang w:val="en-US"/>
        </w:rPr>
        <w:t>System Testing: end-to-end customer journeys.</w:t>
      </w:r>
      <w:r w:rsidRPr="00EB1BA5">
        <w:t> </w:t>
      </w:r>
    </w:p>
    <w:p w14:paraId="494B666F" w14:textId="77777777" w:rsidR="00EB1BA5" w:rsidRPr="00EB1BA5" w:rsidRDefault="00EB1BA5" w:rsidP="00EB1BA5">
      <w:pPr>
        <w:numPr>
          <w:ilvl w:val="0"/>
          <w:numId w:val="14"/>
        </w:numPr>
      </w:pPr>
      <w:r w:rsidRPr="00EB1BA5">
        <w:rPr>
          <w:lang w:val="en-US"/>
        </w:rPr>
        <w:t>Regression Testing: validate existing functionality after changes.</w:t>
      </w:r>
      <w:r w:rsidRPr="00EB1BA5">
        <w:t> </w:t>
      </w:r>
    </w:p>
    <w:p w14:paraId="6CA59912" w14:textId="77777777" w:rsidR="00EB1BA5" w:rsidRPr="00EB1BA5" w:rsidRDefault="00EB1BA5" w:rsidP="00EB1BA5">
      <w:pPr>
        <w:numPr>
          <w:ilvl w:val="0"/>
          <w:numId w:val="15"/>
        </w:numPr>
      </w:pPr>
      <w:r w:rsidRPr="00EB1BA5">
        <w:rPr>
          <w:lang w:val="en-US"/>
        </w:rPr>
        <w:t>Usability Testing: navigation, accessibility, responsiveness.</w:t>
      </w:r>
      <w:r w:rsidRPr="00EB1BA5">
        <w:t> </w:t>
      </w:r>
    </w:p>
    <w:p w14:paraId="27EE4532" w14:textId="77777777" w:rsidR="00EB1BA5" w:rsidRPr="00EB1BA5" w:rsidRDefault="00EB1BA5" w:rsidP="00EB1BA5">
      <w:pPr>
        <w:numPr>
          <w:ilvl w:val="0"/>
          <w:numId w:val="16"/>
        </w:numPr>
      </w:pPr>
      <w:r w:rsidRPr="00EB1BA5">
        <w:rPr>
          <w:lang w:val="en-US"/>
        </w:rPr>
        <w:t>Compatibility Testing: Chrome, Edge, Firefox and different resolutions.</w:t>
      </w:r>
      <w:r w:rsidRPr="00EB1BA5">
        <w:t> </w:t>
      </w:r>
    </w:p>
    <w:p w14:paraId="7AE15A2A" w14:textId="77777777" w:rsidR="00EB1BA5" w:rsidRPr="00EB1BA5" w:rsidRDefault="00EB1BA5" w:rsidP="00EB1BA5">
      <w:pPr>
        <w:numPr>
          <w:ilvl w:val="0"/>
          <w:numId w:val="17"/>
        </w:numPr>
      </w:pPr>
      <w:r w:rsidRPr="00EB1BA5">
        <w:rPr>
          <w:lang w:val="en-US"/>
        </w:rPr>
        <w:t>Performance Testing: response times, concurrent users, peak load.</w:t>
      </w:r>
      <w:r w:rsidRPr="00EB1BA5">
        <w:t> </w:t>
      </w:r>
    </w:p>
    <w:p w14:paraId="324CF6A5" w14:textId="77777777" w:rsidR="00EB1BA5" w:rsidRPr="00EB1BA5" w:rsidRDefault="00EB1BA5" w:rsidP="00EB1BA5">
      <w:pPr>
        <w:numPr>
          <w:ilvl w:val="0"/>
          <w:numId w:val="18"/>
        </w:numPr>
      </w:pPr>
      <w:r w:rsidRPr="00EB1BA5">
        <w:rPr>
          <w:lang w:val="en-US"/>
        </w:rPr>
        <w:t>Security Testing: authentication, authorization, input validation, session management.</w:t>
      </w:r>
      <w:r w:rsidRPr="00EB1BA5">
        <w:t> </w:t>
      </w:r>
    </w:p>
    <w:p w14:paraId="4D9ED54F" w14:textId="77777777" w:rsidR="00EB1BA5" w:rsidRPr="00EB1BA5" w:rsidRDefault="00EB1BA5" w:rsidP="00EB1BA5">
      <w:pPr>
        <w:numPr>
          <w:ilvl w:val="0"/>
          <w:numId w:val="19"/>
        </w:numPr>
      </w:pPr>
      <w:r w:rsidRPr="00EB1BA5">
        <w:rPr>
          <w:lang w:val="en-US"/>
        </w:rPr>
        <w:t>Database Testing: data integrity and consistency.</w:t>
      </w:r>
      <w:r w:rsidRPr="00EB1BA5">
        <w:t> </w:t>
      </w:r>
    </w:p>
    <w:p w14:paraId="616A0878" w14:textId="77777777" w:rsidR="00EB1BA5" w:rsidRPr="00EB1BA5" w:rsidRDefault="00EB1BA5" w:rsidP="00EB1BA5">
      <w:pPr>
        <w:numPr>
          <w:ilvl w:val="0"/>
          <w:numId w:val="20"/>
        </w:numPr>
      </w:pPr>
      <w:r w:rsidRPr="00EB1BA5">
        <w:rPr>
          <w:lang w:val="en-US"/>
        </w:rPr>
        <w:t>API Testing where applicable.</w:t>
      </w:r>
      <w:r w:rsidRPr="00EB1BA5">
        <w:t> </w:t>
      </w:r>
    </w:p>
    <w:p w14:paraId="3BD3DC74"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49BD2774" w14:textId="77777777" w:rsidR="00EB1BA5" w:rsidRPr="00EB1BA5" w:rsidRDefault="00EB1BA5" w:rsidP="00EB1BA5">
      <w:pPr>
        <w:rPr>
          <w:b/>
          <w:bCs/>
        </w:rPr>
      </w:pPr>
      <w:r w:rsidRPr="00EB1BA5">
        <w:rPr>
          <w:b/>
          <w:bCs/>
          <w:lang w:val="en-US"/>
        </w:rPr>
        <w:t>Tools &amp; Testing Environment</w:t>
      </w:r>
      <w:r w:rsidRPr="00EB1BA5">
        <w:rPr>
          <w:b/>
          <w:bCs/>
        </w:rPr>
        <w:t> </w:t>
      </w:r>
    </w:p>
    <w:p w14:paraId="789F7AC2" w14:textId="77777777" w:rsidR="00EB1BA5" w:rsidRPr="00EB1BA5" w:rsidRDefault="00EB1BA5" w:rsidP="00EB1BA5">
      <w:pPr>
        <w:numPr>
          <w:ilvl w:val="0"/>
          <w:numId w:val="21"/>
        </w:numPr>
      </w:pPr>
      <w:r w:rsidRPr="00EB1BA5">
        <w:rPr>
          <w:lang w:val="en-US"/>
        </w:rPr>
        <w:t>Test Management: Azure DevOps/Jira with traceability.</w:t>
      </w:r>
      <w:r w:rsidRPr="00EB1BA5">
        <w:t> </w:t>
      </w:r>
    </w:p>
    <w:p w14:paraId="19355AB7" w14:textId="77777777" w:rsidR="00EB1BA5" w:rsidRPr="00EB1BA5" w:rsidRDefault="00EB1BA5" w:rsidP="00EB1BA5">
      <w:pPr>
        <w:numPr>
          <w:ilvl w:val="0"/>
          <w:numId w:val="22"/>
        </w:numPr>
      </w:pPr>
      <w:r w:rsidRPr="00EB1BA5">
        <w:rPr>
          <w:lang w:val="en-US"/>
        </w:rPr>
        <w:t>Automation: Selenium WebDriver with TestNG/PyTest framework.</w:t>
      </w:r>
      <w:r w:rsidRPr="00EB1BA5">
        <w:t> </w:t>
      </w:r>
    </w:p>
    <w:p w14:paraId="2EE5EA3C" w14:textId="77777777" w:rsidR="00EB1BA5" w:rsidRPr="00EB1BA5" w:rsidRDefault="00EB1BA5" w:rsidP="00EB1BA5">
      <w:pPr>
        <w:numPr>
          <w:ilvl w:val="0"/>
          <w:numId w:val="23"/>
        </w:numPr>
      </w:pPr>
      <w:r w:rsidRPr="00EB1BA5">
        <w:rPr>
          <w:lang w:val="en-US"/>
        </w:rPr>
        <w:t>Performance: JMeter.</w:t>
      </w:r>
      <w:r w:rsidRPr="00EB1BA5">
        <w:t> </w:t>
      </w:r>
    </w:p>
    <w:p w14:paraId="4557CBC6" w14:textId="77777777" w:rsidR="00EB1BA5" w:rsidRPr="00EB1BA5" w:rsidRDefault="00EB1BA5" w:rsidP="00EB1BA5">
      <w:pPr>
        <w:numPr>
          <w:ilvl w:val="0"/>
          <w:numId w:val="24"/>
        </w:numPr>
      </w:pPr>
      <w:r w:rsidRPr="00EB1BA5">
        <w:rPr>
          <w:lang w:val="en-US"/>
        </w:rPr>
        <w:t>API Testing: Postman.</w:t>
      </w:r>
      <w:r w:rsidRPr="00EB1BA5">
        <w:t> </w:t>
      </w:r>
    </w:p>
    <w:p w14:paraId="54314BD0" w14:textId="77777777" w:rsidR="00EB1BA5" w:rsidRPr="00EB1BA5" w:rsidRDefault="00EB1BA5" w:rsidP="00EB1BA5">
      <w:pPr>
        <w:numPr>
          <w:ilvl w:val="0"/>
          <w:numId w:val="25"/>
        </w:numPr>
      </w:pPr>
      <w:r w:rsidRPr="00EB1BA5">
        <w:rPr>
          <w:lang w:val="en-US"/>
        </w:rPr>
        <w:t>Defect Management: Jira/Azure Boards.</w:t>
      </w:r>
      <w:r w:rsidRPr="00EB1BA5">
        <w:t> </w:t>
      </w:r>
    </w:p>
    <w:p w14:paraId="02363F16" w14:textId="77777777" w:rsidR="00EB1BA5" w:rsidRPr="00EB1BA5" w:rsidRDefault="00EB1BA5" w:rsidP="00EB1BA5">
      <w:pPr>
        <w:numPr>
          <w:ilvl w:val="0"/>
          <w:numId w:val="26"/>
        </w:numPr>
      </w:pPr>
      <w:r w:rsidRPr="00EB1BA5">
        <w:rPr>
          <w:lang w:val="en-US"/>
        </w:rPr>
        <w:t>Browsers: Chrome, Edge, Firefox.</w:t>
      </w:r>
      <w:r w:rsidRPr="00EB1BA5">
        <w:t> </w:t>
      </w:r>
    </w:p>
    <w:p w14:paraId="761EDE45" w14:textId="77777777" w:rsidR="00EB1BA5" w:rsidRPr="00EB1BA5" w:rsidRDefault="00EB1BA5" w:rsidP="00EB1BA5">
      <w:pPr>
        <w:numPr>
          <w:ilvl w:val="0"/>
          <w:numId w:val="27"/>
        </w:numPr>
      </w:pPr>
      <w:r w:rsidRPr="00EB1BA5">
        <w:rPr>
          <w:lang w:val="en-US"/>
        </w:rPr>
        <w:t>Environment: QA, UAT, Production-like staging.</w:t>
      </w:r>
      <w:r w:rsidRPr="00EB1BA5">
        <w:t> </w:t>
      </w:r>
    </w:p>
    <w:p w14:paraId="1941EE83" w14:textId="77777777" w:rsidR="00EB1BA5" w:rsidRPr="00EB1BA5" w:rsidRDefault="00EB1BA5" w:rsidP="00EB1BA5">
      <w:pPr>
        <w:numPr>
          <w:ilvl w:val="0"/>
          <w:numId w:val="28"/>
        </w:numPr>
      </w:pPr>
      <w:r w:rsidRPr="00EB1BA5">
        <w:rPr>
          <w:lang w:val="en-US"/>
        </w:rPr>
        <w:t>Version Control: Git.</w:t>
      </w:r>
      <w:r w:rsidRPr="00EB1BA5">
        <w:t> </w:t>
      </w:r>
    </w:p>
    <w:p w14:paraId="1167E24C" w14:textId="77777777" w:rsidR="00EB1BA5" w:rsidRPr="00EB1BA5" w:rsidRDefault="00EB1BA5" w:rsidP="00EB1BA5">
      <w:r w:rsidRPr="00EB1BA5">
        <w:rPr>
          <w:lang w:val="en-US"/>
        </w:rPr>
        <w:t xml:space="preserve">Detailed Strategy: This section defines the governance, scope, execution model, quality gates, reporting standards, metrics, defect lifecycle management, stakeholder </w:t>
      </w:r>
      <w:r w:rsidRPr="00EB1BA5">
        <w:rPr>
          <w:lang w:val="en-US"/>
        </w:rPr>
        <w:lastRenderedPageBreak/>
        <w:t>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596134C1" w14:textId="77777777" w:rsidR="00EB1BA5" w:rsidRPr="00EB1BA5" w:rsidRDefault="00EB1BA5" w:rsidP="00EB1BA5">
      <w:pPr>
        <w:rPr>
          <w:b/>
          <w:bCs/>
        </w:rPr>
      </w:pPr>
      <w:r w:rsidRPr="00EB1BA5">
        <w:rPr>
          <w:b/>
          <w:bCs/>
          <w:lang w:val="en-US"/>
        </w:rPr>
        <w:t>Roles &amp; Responsibilities</w:t>
      </w:r>
      <w:r w:rsidRPr="00EB1BA5">
        <w:rPr>
          <w:b/>
          <w:bCs/>
        </w:rPr>
        <w:t> </w:t>
      </w:r>
    </w:p>
    <w:p w14:paraId="0131C455" w14:textId="77777777" w:rsidR="00EB1BA5" w:rsidRPr="00EB1BA5" w:rsidRDefault="00EB1BA5" w:rsidP="00EB1BA5">
      <w:pPr>
        <w:numPr>
          <w:ilvl w:val="0"/>
          <w:numId w:val="29"/>
        </w:numPr>
      </w:pPr>
      <w:r w:rsidRPr="00EB1BA5">
        <w:rPr>
          <w:lang w:val="en-US"/>
        </w:rPr>
        <w:t>QA Lead: strategy, planning, reporting, metrics.</w:t>
      </w:r>
      <w:r w:rsidRPr="00EB1BA5">
        <w:t> </w:t>
      </w:r>
    </w:p>
    <w:p w14:paraId="6D4599CA" w14:textId="77777777" w:rsidR="00EB1BA5" w:rsidRPr="00EB1BA5" w:rsidRDefault="00EB1BA5" w:rsidP="00EB1BA5">
      <w:pPr>
        <w:numPr>
          <w:ilvl w:val="0"/>
          <w:numId w:val="30"/>
        </w:numPr>
      </w:pPr>
      <w:r w:rsidRPr="00EB1BA5">
        <w:rPr>
          <w:lang w:val="en-US"/>
        </w:rPr>
        <w:t>QA Analysts: test design, execution, defect reporting.</w:t>
      </w:r>
      <w:r w:rsidRPr="00EB1BA5">
        <w:t> </w:t>
      </w:r>
    </w:p>
    <w:p w14:paraId="2229BAF8" w14:textId="77777777" w:rsidR="00EB1BA5" w:rsidRPr="00EB1BA5" w:rsidRDefault="00EB1BA5" w:rsidP="00EB1BA5">
      <w:pPr>
        <w:numPr>
          <w:ilvl w:val="0"/>
          <w:numId w:val="31"/>
        </w:numPr>
      </w:pPr>
      <w:r w:rsidRPr="00EB1BA5">
        <w:rPr>
          <w:lang w:val="en-US"/>
        </w:rPr>
        <w:t>Automation Engineers: framework and regression suites.</w:t>
      </w:r>
      <w:r w:rsidRPr="00EB1BA5">
        <w:t> </w:t>
      </w:r>
    </w:p>
    <w:p w14:paraId="35F6805B" w14:textId="77777777" w:rsidR="00EB1BA5" w:rsidRPr="00EB1BA5" w:rsidRDefault="00EB1BA5" w:rsidP="00EB1BA5">
      <w:pPr>
        <w:numPr>
          <w:ilvl w:val="0"/>
          <w:numId w:val="32"/>
        </w:numPr>
      </w:pPr>
      <w:r w:rsidRPr="00EB1BA5">
        <w:rPr>
          <w:lang w:val="en-US"/>
        </w:rPr>
        <w:t>Developers: defect fixes and unit testing.</w:t>
      </w:r>
      <w:r w:rsidRPr="00EB1BA5">
        <w:t> </w:t>
      </w:r>
    </w:p>
    <w:p w14:paraId="4CA6E8BE" w14:textId="77777777" w:rsidR="00EB1BA5" w:rsidRPr="00EB1BA5" w:rsidRDefault="00EB1BA5" w:rsidP="00EB1BA5">
      <w:pPr>
        <w:numPr>
          <w:ilvl w:val="0"/>
          <w:numId w:val="33"/>
        </w:numPr>
      </w:pPr>
      <w:r w:rsidRPr="00EB1BA5">
        <w:rPr>
          <w:lang w:val="en-US"/>
        </w:rPr>
        <w:t>Business Analyst: requirement clarification.</w:t>
      </w:r>
      <w:r w:rsidRPr="00EB1BA5">
        <w:t> </w:t>
      </w:r>
    </w:p>
    <w:p w14:paraId="3A3B9804" w14:textId="77777777" w:rsidR="00EB1BA5" w:rsidRPr="00EB1BA5" w:rsidRDefault="00EB1BA5" w:rsidP="00EB1BA5">
      <w:pPr>
        <w:numPr>
          <w:ilvl w:val="0"/>
          <w:numId w:val="34"/>
        </w:numPr>
      </w:pPr>
      <w:r w:rsidRPr="00EB1BA5">
        <w:rPr>
          <w:lang w:val="en-US"/>
        </w:rPr>
        <w:t>Project Manager: schedule, risk and stakeholder management.</w:t>
      </w:r>
      <w:r w:rsidRPr="00EB1BA5">
        <w:t> </w:t>
      </w:r>
    </w:p>
    <w:p w14:paraId="1B43A6E0" w14:textId="77777777" w:rsidR="00EB1BA5" w:rsidRPr="00EB1BA5" w:rsidRDefault="00EB1BA5" w:rsidP="00EB1BA5">
      <w:pPr>
        <w:numPr>
          <w:ilvl w:val="0"/>
          <w:numId w:val="35"/>
        </w:numPr>
      </w:pPr>
      <w:r w:rsidRPr="00EB1BA5">
        <w:rPr>
          <w:lang w:val="en-US"/>
        </w:rPr>
        <w:t>Product Owner: acceptance criteria validation.</w:t>
      </w:r>
      <w:r w:rsidRPr="00EB1BA5">
        <w:t> </w:t>
      </w:r>
    </w:p>
    <w:p w14:paraId="0D65958D"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0D270237" w14:textId="77777777" w:rsidR="00EB1BA5" w:rsidRPr="00EB1BA5" w:rsidRDefault="00EB1BA5" w:rsidP="00EB1BA5">
      <w:pPr>
        <w:rPr>
          <w:b/>
          <w:bCs/>
        </w:rPr>
      </w:pPr>
      <w:r w:rsidRPr="00EB1BA5">
        <w:rPr>
          <w:b/>
          <w:bCs/>
          <w:lang w:val="en-US"/>
        </w:rPr>
        <w:t>Risk Management</w:t>
      </w:r>
      <w:r w:rsidRPr="00EB1BA5">
        <w:rPr>
          <w:b/>
          <w:bCs/>
        </w:rPr>
        <w:t> </w:t>
      </w:r>
    </w:p>
    <w:p w14:paraId="2C8CB01A" w14:textId="77777777" w:rsidR="00EB1BA5" w:rsidRPr="00EB1BA5" w:rsidRDefault="00EB1BA5" w:rsidP="00EB1BA5">
      <w:pPr>
        <w:numPr>
          <w:ilvl w:val="0"/>
          <w:numId w:val="36"/>
        </w:numPr>
      </w:pPr>
      <w:r w:rsidRPr="00EB1BA5">
        <w:rPr>
          <w:lang w:val="en-US"/>
        </w:rPr>
        <w:t>High risk areas: checkout, payment, authentication, order creation.</w:t>
      </w:r>
      <w:r w:rsidRPr="00EB1BA5">
        <w:t> </w:t>
      </w:r>
    </w:p>
    <w:p w14:paraId="2C4CB129" w14:textId="77777777" w:rsidR="00EB1BA5" w:rsidRPr="00EB1BA5" w:rsidRDefault="00EB1BA5" w:rsidP="00EB1BA5">
      <w:pPr>
        <w:numPr>
          <w:ilvl w:val="0"/>
          <w:numId w:val="37"/>
        </w:numPr>
      </w:pPr>
      <w:r w:rsidRPr="00EB1BA5">
        <w:rPr>
          <w:lang w:val="en-US"/>
        </w:rPr>
        <w:t>Mitigation through early testing, automation and regression packs.</w:t>
      </w:r>
      <w:r w:rsidRPr="00EB1BA5">
        <w:t> </w:t>
      </w:r>
    </w:p>
    <w:p w14:paraId="153531F6" w14:textId="77777777" w:rsidR="00EB1BA5" w:rsidRPr="00EB1BA5" w:rsidRDefault="00EB1BA5" w:rsidP="00EB1BA5">
      <w:pPr>
        <w:numPr>
          <w:ilvl w:val="0"/>
          <w:numId w:val="38"/>
        </w:numPr>
      </w:pPr>
      <w:r w:rsidRPr="00EB1BA5">
        <w:rPr>
          <w:lang w:val="en-US"/>
        </w:rPr>
        <w:t>Maintain contingency plans for environment outages and unavailable test data.</w:t>
      </w:r>
      <w:r w:rsidRPr="00EB1BA5">
        <w:t> </w:t>
      </w:r>
    </w:p>
    <w:p w14:paraId="34CA6975" w14:textId="77777777" w:rsidR="00EB1BA5" w:rsidRPr="00EB1BA5" w:rsidRDefault="00EB1BA5" w:rsidP="00EB1BA5">
      <w:pPr>
        <w:numPr>
          <w:ilvl w:val="0"/>
          <w:numId w:val="39"/>
        </w:numPr>
      </w:pPr>
      <w:r w:rsidRPr="00EB1BA5">
        <w:rPr>
          <w:lang w:val="en-US"/>
        </w:rPr>
        <w:t>Track defect leakage and risk exposure through QA dashboards.</w:t>
      </w:r>
      <w:r w:rsidRPr="00EB1BA5">
        <w:t> </w:t>
      </w:r>
    </w:p>
    <w:p w14:paraId="543C8518" w14:textId="77777777" w:rsidR="00EB1BA5" w:rsidRPr="00EB1BA5" w:rsidRDefault="00EB1BA5" w:rsidP="00EB1BA5">
      <w:pPr>
        <w:numPr>
          <w:ilvl w:val="0"/>
          <w:numId w:val="40"/>
        </w:numPr>
      </w:pPr>
      <w:r w:rsidRPr="00EB1BA5">
        <w:rPr>
          <w:lang w:val="en-US"/>
        </w:rPr>
        <w:t>Prioritize risks based on business impact and probability.</w:t>
      </w:r>
      <w:r w:rsidRPr="00EB1BA5">
        <w:t> </w:t>
      </w:r>
    </w:p>
    <w:p w14:paraId="30CAD086"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6FAE603F" w14:textId="77777777" w:rsidR="00EB1BA5" w:rsidRPr="00EB1BA5" w:rsidRDefault="00EB1BA5" w:rsidP="00EB1BA5">
      <w:pPr>
        <w:rPr>
          <w:b/>
          <w:bCs/>
        </w:rPr>
      </w:pPr>
      <w:r w:rsidRPr="00EB1BA5">
        <w:rPr>
          <w:b/>
          <w:bCs/>
          <w:lang w:val="en-US"/>
        </w:rPr>
        <w:lastRenderedPageBreak/>
        <w:t>Entry &amp; Exit Criteria</w:t>
      </w:r>
      <w:r w:rsidRPr="00EB1BA5">
        <w:rPr>
          <w:b/>
          <w:bCs/>
        </w:rPr>
        <w:t> </w:t>
      </w:r>
    </w:p>
    <w:p w14:paraId="0FAF3A3D" w14:textId="77777777" w:rsidR="00EB1BA5" w:rsidRPr="00EB1BA5" w:rsidRDefault="00EB1BA5" w:rsidP="00EB1BA5">
      <w:pPr>
        <w:numPr>
          <w:ilvl w:val="0"/>
          <w:numId w:val="41"/>
        </w:numPr>
      </w:pPr>
      <w:r w:rsidRPr="00EB1BA5">
        <w:rPr>
          <w:lang w:val="en-US"/>
        </w:rPr>
        <w:t>Entry: approved requirements, test environment ready, test data available, build deployed successfully.</w:t>
      </w:r>
      <w:r w:rsidRPr="00EB1BA5">
        <w:t> </w:t>
      </w:r>
    </w:p>
    <w:p w14:paraId="5059F89F" w14:textId="77777777" w:rsidR="00EB1BA5" w:rsidRPr="00EB1BA5" w:rsidRDefault="00EB1BA5" w:rsidP="00EB1BA5">
      <w:pPr>
        <w:numPr>
          <w:ilvl w:val="0"/>
          <w:numId w:val="42"/>
        </w:numPr>
      </w:pPr>
      <w:r w:rsidRPr="00EB1BA5">
        <w:rPr>
          <w:lang w:val="en-US"/>
        </w:rPr>
        <w:t>Exit: 95% planned test execution completed, all critical/high defects closed, regression passed, acceptable residual risk documented, test summary report approved.</w:t>
      </w:r>
      <w:r w:rsidRPr="00EB1BA5">
        <w:t> </w:t>
      </w:r>
    </w:p>
    <w:p w14:paraId="26A3CA06" w14:textId="77777777" w:rsidR="00EB1BA5" w:rsidRPr="00EB1BA5" w:rsidRDefault="00EB1BA5" w:rsidP="00EB1BA5">
      <w:r w:rsidRPr="00EB1BA5">
        <w:rPr>
          <w:lang w:val="en-US"/>
        </w:rPr>
        <w:t>Detailed Strategy: This section defines the governance, scope, execution model, quality gates, reporting standards, metrics, defect lifecycle management, stakeholder communication process and continuous improvement activities relevant to Demo Web Shop. Testing coverage includes user registration, login, product catalog, category navigation, search, compare products, shopping cart, wishlist, checkout, payment workflow, order confirmation, customer account features and non-functional requirements.</w:t>
      </w:r>
      <w:r w:rsidRPr="00EB1BA5">
        <w:t> </w:t>
      </w:r>
    </w:p>
    <w:p w14:paraId="748A0EFC" w14:textId="77777777" w:rsidR="00EB1BA5" w:rsidRPr="00EB1BA5" w:rsidRDefault="00EB1BA5" w:rsidP="00EB1BA5">
      <w:pPr>
        <w:rPr>
          <w:b/>
          <w:bCs/>
        </w:rPr>
      </w:pPr>
      <w:r w:rsidRPr="00EB1BA5">
        <w:rPr>
          <w:b/>
          <w:bCs/>
          <w:lang w:val="en-US"/>
        </w:rPr>
        <w:t>Module Coverage Strategy</w:t>
      </w:r>
      <w:r w:rsidRPr="00EB1BA5">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2160"/>
        <w:gridCol w:w="2160"/>
        <w:gridCol w:w="2160"/>
      </w:tblGrid>
      <w:tr w:rsidR="00EB1BA5" w:rsidRPr="00EB1BA5" w14:paraId="2F6F274A" w14:textId="77777777">
        <w:trPr>
          <w:trHeight w:val="300"/>
        </w:trPr>
        <w:tc>
          <w:tcPr>
            <w:tcW w:w="2160" w:type="dxa"/>
            <w:tcBorders>
              <w:top w:val="nil"/>
              <w:left w:val="nil"/>
              <w:bottom w:val="nil"/>
              <w:right w:val="nil"/>
            </w:tcBorders>
            <w:shd w:val="clear" w:color="auto" w:fill="262626"/>
            <w:hideMark/>
          </w:tcPr>
          <w:p w14:paraId="6F6DCC56" w14:textId="77777777" w:rsidR="00EB1BA5" w:rsidRPr="00EB1BA5" w:rsidRDefault="00EB1BA5" w:rsidP="00EB1BA5">
            <w:r w:rsidRPr="00EB1BA5">
              <w:rPr>
                <w:lang w:val="en-US"/>
              </w:rPr>
              <w:t>Module</w:t>
            </w:r>
            <w:r w:rsidRPr="00EB1BA5">
              <w:t> </w:t>
            </w:r>
          </w:p>
        </w:tc>
        <w:tc>
          <w:tcPr>
            <w:tcW w:w="2160" w:type="dxa"/>
            <w:tcBorders>
              <w:top w:val="nil"/>
              <w:left w:val="nil"/>
              <w:bottom w:val="nil"/>
              <w:right w:val="nil"/>
            </w:tcBorders>
            <w:shd w:val="clear" w:color="auto" w:fill="262626"/>
            <w:hideMark/>
          </w:tcPr>
          <w:p w14:paraId="6244E392" w14:textId="77777777" w:rsidR="00EB1BA5" w:rsidRPr="00EB1BA5" w:rsidRDefault="00EB1BA5" w:rsidP="00EB1BA5">
            <w:r w:rsidRPr="00EB1BA5">
              <w:rPr>
                <w:lang w:val="en-US"/>
              </w:rPr>
              <w:t>Priority</w:t>
            </w:r>
            <w:r w:rsidRPr="00EB1BA5">
              <w:t> </w:t>
            </w:r>
          </w:p>
        </w:tc>
        <w:tc>
          <w:tcPr>
            <w:tcW w:w="2160" w:type="dxa"/>
            <w:tcBorders>
              <w:top w:val="nil"/>
              <w:left w:val="nil"/>
              <w:bottom w:val="nil"/>
              <w:right w:val="nil"/>
            </w:tcBorders>
            <w:shd w:val="clear" w:color="auto" w:fill="262626"/>
            <w:hideMark/>
          </w:tcPr>
          <w:p w14:paraId="07DB3A46" w14:textId="77777777" w:rsidR="00EB1BA5" w:rsidRPr="00EB1BA5" w:rsidRDefault="00EB1BA5" w:rsidP="00EB1BA5">
            <w:r w:rsidRPr="00EB1BA5">
              <w:rPr>
                <w:lang w:val="en-US"/>
              </w:rPr>
              <w:t>Testing Focus</w:t>
            </w:r>
            <w:r w:rsidRPr="00EB1BA5">
              <w:t> </w:t>
            </w:r>
          </w:p>
        </w:tc>
        <w:tc>
          <w:tcPr>
            <w:tcW w:w="2160" w:type="dxa"/>
            <w:tcBorders>
              <w:top w:val="nil"/>
              <w:left w:val="nil"/>
              <w:bottom w:val="nil"/>
              <w:right w:val="nil"/>
            </w:tcBorders>
            <w:shd w:val="clear" w:color="auto" w:fill="262626"/>
            <w:hideMark/>
          </w:tcPr>
          <w:p w14:paraId="005747EE" w14:textId="77777777" w:rsidR="00EB1BA5" w:rsidRPr="00EB1BA5" w:rsidRDefault="00EB1BA5" w:rsidP="00EB1BA5">
            <w:r w:rsidRPr="00EB1BA5">
              <w:rPr>
                <w:lang w:val="en-US"/>
              </w:rPr>
              <w:t>Automation</w:t>
            </w:r>
            <w:r w:rsidRPr="00EB1BA5">
              <w:t> </w:t>
            </w:r>
          </w:p>
        </w:tc>
      </w:tr>
      <w:tr w:rsidR="00EB1BA5" w:rsidRPr="00EB1BA5" w14:paraId="6CE7822E" w14:textId="77777777">
        <w:trPr>
          <w:trHeight w:val="300"/>
        </w:trPr>
        <w:tc>
          <w:tcPr>
            <w:tcW w:w="2160" w:type="dxa"/>
            <w:tcBorders>
              <w:top w:val="nil"/>
              <w:left w:val="nil"/>
              <w:bottom w:val="nil"/>
              <w:right w:val="nil"/>
            </w:tcBorders>
            <w:shd w:val="clear" w:color="auto" w:fill="262626"/>
            <w:hideMark/>
          </w:tcPr>
          <w:p w14:paraId="564313B4" w14:textId="77777777" w:rsidR="00EB1BA5" w:rsidRPr="00EB1BA5" w:rsidRDefault="00EB1BA5" w:rsidP="00EB1BA5">
            <w:r w:rsidRPr="00EB1BA5">
              <w:rPr>
                <w:lang w:val="en-US"/>
              </w:rPr>
              <w:t>Login</w:t>
            </w:r>
            <w:r w:rsidRPr="00EB1BA5">
              <w:t> </w:t>
            </w:r>
          </w:p>
        </w:tc>
        <w:tc>
          <w:tcPr>
            <w:tcW w:w="2160" w:type="dxa"/>
            <w:tcBorders>
              <w:top w:val="nil"/>
              <w:left w:val="nil"/>
              <w:bottom w:val="nil"/>
              <w:right w:val="nil"/>
            </w:tcBorders>
            <w:shd w:val="clear" w:color="auto" w:fill="262626"/>
            <w:hideMark/>
          </w:tcPr>
          <w:p w14:paraId="6657D61A" w14:textId="77777777" w:rsidR="00EB1BA5" w:rsidRPr="00EB1BA5" w:rsidRDefault="00EB1BA5" w:rsidP="00EB1BA5">
            <w:r w:rsidRPr="00EB1BA5">
              <w:rPr>
                <w:lang w:val="en-US"/>
              </w:rPr>
              <w:t>High</w:t>
            </w:r>
            <w:r w:rsidRPr="00EB1BA5">
              <w:t> </w:t>
            </w:r>
          </w:p>
        </w:tc>
        <w:tc>
          <w:tcPr>
            <w:tcW w:w="2160" w:type="dxa"/>
            <w:tcBorders>
              <w:top w:val="nil"/>
              <w:left w:val="nil"/>
              <w:bottom w:val="nil"/>
              <w:right w:val="nil"/>
            </w:tcBorders>
            <w:shd w:val="clear" w:color="auto" w:fill="262626"/>
            <w:hideMark/>
          </w:tcPr>
          <w:p w14:paraId="52BD8AFF" w14:textId="77777777" w:rsidR="00EB1BA5" w:rsidRPr="00EB1BA5" w:rsidRDefault="00EB1BA5" w:rsidP="00EB1BA5">
            <w:r w:rsidRPr="00EB1BA5">
              <w:rPr>
                <w:lang w:val="en-US"/>
              </w:rPr>
              <w:t>Authentication, validation, session</w:t>
            </w:r>
            <w:r w:rsidRPr="00EB1BA5">
              <w:t> </w:t>
            </w:r>
          </w:p>
        </w:tc>
        <w:tc>
          <w:tcPr>
            <w:tcW w:w="2160" w:type="dxa"/>
            <w:tcBorders>
              <w:top w:val="nil"/>
              <w:left w:val="nil"/>
              <w:bottom w:val="nil"/>
              <w:right w:val="nil"/>
            </w:tcBorders>
            <w:shd w:val="clear" w:color="auto" w:fill="262626"/>
            <w:hideMark/>
          </w:tcPr>
          <w:p w14:paraId="4C8A3386" w14:textId="77777777" w:rsidR="00EB1BA5" w:rsidRPr="00EB1BA5" w:rsidRDefault="00EB1BA5" w:rsidP="00EB1BA5">
            <w:r w:rsidRPr="00EB1BA5">
              <w:rPr>
                <w:lang w:val="en-US"/>
              </w:rPr>
              <w:t>Yes</w:t>
            </w:r>
            <w:r w:rsidRPr="00EB1BA5">
              <w:t> </w:t>
            </w:r>
          </w:p>
        </w:tc>
      </w:tr>
      <w:tr w:rsidR="00EB1BA5" w:rsidRPr="00EB1BA5" w14:paraId="1E25E887" w14:textId="77777777">
        <w:trPr>
          <w:trHeight w:val="300"/>
        </w:trPr>
        <w:tc>
          <w:tcPr>
            <w:tcW w:w="2160" w:type="dxa"/>
            <w:tcBorders>
              <w:top w:val="nil"/>
              <w:left w:val="nil"/>
              <w:bottom w:val="nil"/>
              <w:right w:val="nil"/>
            </w:tcBorders>
            <w:shd w:val="clear" w:color="auto" w:fill="262626"/>
            <w:hideMark/>
          </w:tcPr>
          <w:p w14:paraId="087A0B23" w14:textId="77777777" w:rsidR="00EB1BA5" w:rsidRPr="00EB1BA5" w:rsidRDefault="00EB1BA5" w:rsidP="00EB1BA5">
            <w:r w:rsidRPr="00EB1BA5">
              <w:rPr>
                <w:lang w:val="en-US"/>
              </w:rPr>
              <w:t>Registration</w:t>
            </w:r>
            <w:r w:rsidRPr="00EB1BA5">
              <w:t> </w:t>
            </w:r>
          </w:p>
        </w:tc>
        <w:tc>
          <w:tcPr>
            <w:tcW w:w="2160" w:type="dxa"/>
            <w:tcBorders>
              <w:top w:val="nil"/>
              <w:left w:val="nil"/>
              <w:bottom w:val="nil"/>
              <w:right w:val="nil"/>
            </w:tcBorders>
            <w:shd w:val="clear" w:color="auto" w:fill="262626"/>
            <w:hideMark/>
          </w:tcPr>
          <w:p w14:paraId="4D09EAE5" w14:textId="77777777" w:rsidR="00EB1BA5" w:rsidRPr="00EB1BA5" w:rsidRDefault="00EB1BA5" w:rsidP="00EB1BA5">
            <w:r w:rsidRPr="00EB1BA5">
              <w:rPr>
                <w:lang w:val="en-US"/>
              </w:rPr>
              <w:t>High</w:t>
            </w:r>
            <w:r w:rsidRPr="00EB1BA5">
              <w:t> </w:t>
            </w:r>
          </w:p>
        </w:tc>
        <w:tc>
          <w:tcPr>
            <w:tcW w:w="2160" w:type="dxa"/>
            <w:tcBorders>
              <w:top w:val="nil"/>
              <w:left w:val="nil"/>
              <w:bottom w:val="nil"/>
              <w:right w:val="nil"/>
            </w:tcBorders>
            <w:shd w:val="clear" w:color="auto" w:fill="262626"/>
            <w:hideMark/>
          </w:tcPr>
          <w:p w14:paraId="10854157" w14:textId="77777777" w:rsidR="00EB1BA5" w:rsidRPr="00EB1BA5" w:rsidRDefault="00EB1BA5" w:rsidP="00EB1BA5">
            <w:r w:rsidRPr="00EB1BA5">
              <w:rPr>
                <w:lang w:val="en-US"/>
              </w:rPr>
              <w:t>Field validation and account creation</w:t>
            </w:r>
            <w:r w:rsidRPr="00EB1BA5">
              <w:t> </w:t>
            </w:r>
          </w:p>
        </w:tc>
        <w:tc>
          <w:tcPr>
            <w:tcW w:w="2160" w:type="dxa"/>
            <w:tcBorders>
              <w:top w:val="nil"/>
              <w:left w:val="nil"/>
              <w:bottom w:val="nil"/>
              <w:right w:val="nil"/>
            </w:tcBorders>
            <w:shd w:val="clear" w:color="auto" w:fill="262626"/>
            <w:hideMark/>
          </w:tcPr>
          <w:p w14:paraId="63285A87" w14:textId="77777777" w:rsidR="00EB1BA5" w:rsidRPr="00EB1BA5" w:rsidRDefault="00EB1BA5" w:rsidP="00EB1BA5">
            <w:r w:rsidRPr="00EB1BA5">
              <w:rPr>
                <w:lang w:val="en-US"/>
              </w:rPr>
              <w:t>Yes</w:t>
            </w:r>
            <w:r w:rsidRPr="00EB1BA5">
              <w:t> </w:t>
            </w:r>
          </w:p>
        </w:tc>
      </w:tr>
      <w:tr w:rsidR="00EB1BA5" w:rsidRPr="00EB1BA5" w14:paraId="0F5A653A" w14:textId="77777777">
        <w:trPr>
          <w:trHeight w:val="300"/>
        </w:trPr>
        <w:tc>
          <w:tcPr>
            <w:tcW w:w="2160" w:type="dxa"/>
            <w:tcBorders>
              <w:top w:val="nil"/>
              <w:left w:val="nil"/>
              <w:bottom w:val="nil"/>
              <w:right w:val="nil"/>
            </w:tcBorders>
            <w:shd w:val="clear" w:color="auto" w:fill="262626"/>
            <w:hideMark/>
          </w:tcPr>
          <w:p w14:paraId="2F5643B5" w14:textId="77777777" w:rsidR="00EB1BA5" w:rsidRPr="00EB1BA5" w:rsidRDefault="00EB1BA5" w:rsidP="00EB1BA5">
            <w:r w:rsidRPr="00EB1BA5">
              <w:rPr>
                <w:lang w:val="en-US"/>
              </w:rPr>
              <w:t>Search</w:t>
            </w:r>
            <w:r w:rsidRPr="00EB1BA5">
              <w:t> </w:t>
            </w:r>
          </w:p>
        </w:tc>
        <w:tc>
          <w:tcPr>
            <w:tcW w:w="2160" w:type="dxa"/>
            <w:tcBorders>
              <w:top w:val="nil"/>
              <w:left w:val="nil"/>
              <w:bottom w:val="nil"/>
              <w:right w:val="nil"/>
            </w:tcBorders>
            <w:shd w:val="clear" w:color="auto" w:fill="262626"/>
            <w:hideMark/>
          </w:tcPr>
          <w:p w14:paraId="1B70473B" w14:textId="77777777" w:rsidR="00EB1BA5" w:rsidRPr="00EB1BA5" w:rsidRDefault="00EB1BA5" w:rsidP="00EB1BA5">
            <w:r w:rsidRPr="00EB1BA5">
              <w:rPr>
                <w:lang w:val="en-US"/>
              </w:rPr>
              <w:t>Medium</w:t>
            </w:r>
            <w:r w:rsidRPr="00EB1BA5">
              <w:t> </w:t>
            </w:r>
          </w:p>
        </w:tc>
        <w:tc>
          <w:tcPr>
            <w:tcW w:w="2160" w:type="dxa"/>
            <w:tcBorders>
              <w:top w:val="nil"/>
              <w:left w:val="nil"/>
              <w:bottom w:val="nil"/>
              <w:right w:val="nil"/>
            </w:tcBorders>
            <w:shd w:val="clear" w:color="auto" w:fill="262626"/>
            <w:hideMark/>
          </w:tcPr>
          <w:p w14:paraId="3D69590F" w14:textId="77777777" w:rsidR="00EB1BA5" w:rsidRPr="00EB1BA5" w:rsidRDefault="00EB1BA5" w:rsidP="00EB1BA5">
            <w:r w:rsidRPr="00EB1BA5">
              <w:rPr>
                <w:lang w:val="en-US"/>
              </w:rPr>
              <w:t>Relevance and filters</w:t>
            </w:r>
            <w:r w:rsidRPr="00EB1BA5">
              <w:t> </w:t>
            </w:r>
          </w:p>
        </w:tc>
        <w:tc>
          <w:tcPr>
            <w:tcW w:w="2160" w:type="dxa"/>
            <w:tcBorders>
              <w:top w:val="nil"/>
              <w:left w:val="nil"/>
              <w:bottom w:val="nil"/>
              <w:right w:val="nil"/>
            </w:tcBorders>
            <w:shd w:val="clear" w:color="auto" w:fill="262626"/>
            <w:hideMark/>
          </w:tcPr>
          <w:p w14:paraId="0D8A57E3" w14:textId="77777777" w:rsidR="00EB1BA5" w:rsidRPr="00EB1BA5" w:rsidRDefault="00EB1BA5" w:rsidP="00EB1BA5">
            <w:r w:rsidRPr="00EB1BA5">
              <w:rPr>
                <w:lang w:val="en-US"/>
              </w:rPr>
              <w:t>Yes</w:t>
            </w:r>
            <w:r w:rsidRPr="00EB1BA5">
              <w:t> </w:t>
            </w:r>
          </w:p>
        </w:tc>
      </w:tr>
      <w:tr w:rsidR="00EB1BA5" w:rsidRPr="00EB1BA5" w14:paraId="7B297F4A" w14:textId="77777777">
        <w:trPr>
          <w:trHeight w:val="300"/>
        </w:trPr>
        <w:tc>
          <w:tcPr>
            <w:tcW w:w="2160" w:type="dxa"/>
            <w:tcBorders>
              <w:top w:val="nil"/>
              <w:left w:val="nil"/>
              <w:bottom w:val="nil"/>
              <w:right w:val="nil"/>
            </w:tcBorders>
            <w:shd w:val="clear" w:color="auto" w:fill="262626"/>
            <w:hideMark/>
          </w:tcPr>
          <w:p w14:paraId="19EA19AB" w14:textId="77777777" w:rsidR="00EB1BA5" w:rsidRPr="00EB1BA5" w:rsidRDefault="00EB1BA5" w:rsidP="00EB1BA5">
            <w:r w:rsidRPr="00EB1BA5">
              <w:rPr>
                <w:lang w:val="en-US"/>
              </w:rPr>
              <w:t>Cart</w:t>
            </w:r>
            <w:r w:rsidRPr="00EB1BA5">
              <w:t> </w:t>
            </w:r>
          </w:p>
        </w:tc>
        <w:tc>
          <w:tcPr>
            <w:tcW w:w="2160" w:type="dxa"/>
            <w:tcBorders>
              <w:top w:val="nil"/>
              <w:left w:val="nil"/>
              <w:bottom w:val="nil"/>
              <w:right w:val="nil"/>
            </w:tcBorders>
            <w:shd w:val="clear" w:color="auto" w:fill="262626"/>
            <w:hideMark/>
          </w:tcPr>
          <w:p w14:paraId="44E7866B" w14:textId="77777777" w:rsidR="00EB1BA5" w:rsidRPr="00EB1BA5" w:rsidRDefault="00EB1BA5" w:rsidP="00EB1BA5">
            <w:r w:rsidRPr="00EB1BA5">
              <w:rPr>
                <w:lang w:val="en-US"/>
              </w:rPr>
              <w:t>High</w:t>
            </w:r>
            <w:r w:rsidRPr="00EB1BA5">
              <w:t> </w:t>
            </w:r>
          </w:p>
        </w:tc>
        <w:tc>
          <w:tcPr>
            <w:tcW w:w="2160" w:type="dxa"/>
            <w:tcBorders>
              <w:top w:val="nil"/>
              <w:left w:val="nil"/>
              <w:bottom w:val="nil"/>
              <w:right w:val="nil"/>
            </w:tcBorders>
            <w:shd w:val="clear" w:color="auto" w:fill="262626"/>
            <w:hideMark/>
          </w:tcPr>
          <w:p w14:paraId="011C93C9" w14:textId="77777777" w:rsidR="00EB1BA5" w:rsidRPr="00EB1BA5" w:rsidRDefault="00EB1BA5" w:rsidP="00EB1BA5">
            <w:r w:rsidRPr="00EB1BA5">
              <w:rPr>
                <w:lang w:val="en-US"/>
              </w:rPr>
              <w:t>Quantity, pricing, totals</w:t>
            </w:r>
            <w:r w:rsidRPr="00EB1BA5">
              <w:t> </w:t>
            </w:r>
          </w:p>
        </w:tc>
        <w:tc>
          <w:tcPr>
            <w:tcW w:w="2160" w:type="dxa"/>
            <w:tcBorders>
              <w:top w:val="nil"/>
              <w:left w:val="nil"/>
              <w:bottom w:val="nil"/>
              <w:right w:val="nil"/>
            </w:tcBorders>
            <w:shd w:val="clear" w:color="auto" w:fill="262626"/>
            <w:hideMark/>
          </w:tcPr>
          <w:p w14:paraId="405E427D" w14:textId="77777777" w:rsidR="00EB1BA5" w:rsidRPr="00EB1BA5" w:rsidRDefault="00EB1BA5" w:rsidP="00EB1BA5">
            <w:r w:rsidRPr="00EB1BA5">
              <w:rPr>
                <w:lang w:val="en-US"/>
              </w:rPr>
              <w:t>Yes</w:t>
            </w:r>
            <w:r w:rsidRPr="00EB1BA5">
              <w:t> </w:t>
            </w:r>
          </w:p>
        </w:tc>
      </w:tr>
      <w:tr w:rsidR="00EB1BA5" w:rsidRPr="00EB1BA5" w14:paraId="489EB857" w14:textId="77777777">
        <w:trPr>
          <w:trHeight w:val="300"/>
        </w:trPr>
        <w:tc>
          <w:tcPr>
            <w:tcW w:w="2160" w:type="dxa"/>
            <w:tcBorders>
              <w:top w:val="nil"/>
              <w:left w:val="nil"/>
              <w:bottom w:val="nil"/>
              <w:right w:val="nil"/>
            </w:tcBorders>
            <w:shd w:val="clear" w:color="auto" w:fill="262626"/>
            <w:hideMark/>
          </w:tcPr>
          <w:p w14:paraId="020522F0" w14:textId="77777777" w:rsidR="00EB1BA5" w:rsidRPr="00EB1BA5" w:rsidRDefault="00EB1BA5" w:rsidP="00EB1BA5">
            <w:r w:rsidRPr="00EB1BA5">
              <w:rPr>
                <w:lang w:val="en-US"/>
              </w:rPr>
              <w:t>Checkout</w:t>
            </w:r>
            <w:r w:rsidRPr="00EB1BA5">
              <w:t> </w:t>
            </w:r>
          </w:p>
        </w:tc>
        <w:tc>
          <w:tcPr>
            <w:tcW w:w="2160" w:type="dxa"/>
            <w:tcBorders>
              <w:top w:val="nil"/>
              <w:left w:val="nil"/>
              <w:bottom w:val="nil"/>
              <w:right w:val="nil"/>
            </w:tcBorders>
            <w:shd w:val="clear" w:color="auto" w:fill="262626"/>
            <w:hideMark/>
          </w:tcPr>
          <w:p w14:paraId="1A19F7C7" w14:textId="77777777" w:rsidR="00EB1BA5" w:rsidRPr="00EB1BA5" w:rsidRDefault="00EB1BA5" w:rsidP="00EB1BA5">
            <w:r w:rsidRPr="00EB1BA5">
              <w:rPr>
                <w:lang w:val="en-US"/>
              </w:rPr>
              <w:t>Critical</w:t>
            </w:r>
            <w:r w:rsidRPr="00EB1BA5">
              <w:t> </w:t>
            </w:r>
          </w:p>
        </w:tc>
        <w:tc>
          <w:tcPr>
            <w:tcW w:w="2160" w:type="dxa"/>
            <w:tcBorders>
              <w:top w:val="nil"/>
              <w:left w:val="nil"/>
              <w:bottom w:val="nil"/>
              <w:right w:val="nil"/>
            </w:tcBorders>
            <w:shd w:val="clear" w:color="auto" w:fill="262626"/>
            <w:hideMark/>
          </w:tcPr>
          <w:p w14:paraId="714355AC" w14:textId="77777777" w:rsidR="00EB1BA5" w:rsidRPr="00EB1BA5" w:rsidRDefault="00EB1BA5" w:rsidP="00EB1BA5">
            <w:r w:rsidRPr="00EB1BA5">
              <w:rPr>
                <w:lang w:val="en-US"/>
              </w:rPr>
              <w:t>End-to-end purchase</w:t>
            </w:r>
            <w:r w:rsidRPr="00EB1BA5">
              <w:t> </w:t>
            </w:r>
          </w:p>
        </w:tc>
        <w:tc>
          <w:tcPr>
            <w:tcW w:w="2160" w:type="dxa"/>
            <w:tcBorders>
              <w:top w:val="nil"/>
              <w:left w:val="nil"/>
              <w:bottom w:val="nil"/>
              <w:right w:val="nil"/>
            </w:tcBorders>
            <w:shd w:val="clear" w:color="auto" w:fill="262626"/>
            <w:hideMark/>
          </w:tcPr>
          <w:p w14:paraId="3F3AAA29" w14:textId="77777777" w:rsidR="00EB1BA5" w:rsidRPr="00EB1BA5" w:rsidRDefault="00EB1BA5" w:rsidP="00EB1BA5">
            <w:r w:rsidRPr="00EB1BA5">
              <w:rPr>
                <w:lang w:val="en-US"/>
              </w:rPr>
              <w:t>Yes</w:t>
            </w:r>
            <w:r w:rsidRPr="00EB1BA5">
              <w:t> </w:t>
            </w:r>
          </w:p>
        </w:tc>
      </w:tr>
      <w:tr w:rsidR="00EB1BA5" w:rsidRPr="00EB1BA5" w14:paraId="3CE92D88" w14:textId="77777777">
        <w:trPr>
          <w:trHeight w:val="300"/>
        </w:trPr>
        <w:tc>
          <w:tcPr>
            <w:tcW w:w="2160" w:type="dxa"/>
            <w:tcBorders>
              <w:top w:val="nil"/>
              <w:left w:val="nil"/>
              <w:bottom w:val="nil"/>
              <w:right w:val="nil"/>
            </w:tcBorders>
            <w:shd w:val="clear" w:color="auto" w:fill="262626"/>
            <w:hideMark/>
          </w:tcPr>
          <w:p w14:paraId="0C12CC75" w14:textId="77777777" w:rsidR="00EB1BA5" w:rsidRPr="00EB1BA5" w:rsidRDefault="00EB1BA5" w:rsidP="00EB1BA5">
            <w:r w:rsidRPr="00EB1BA5">
              <w:rPr>
                <w:lang w:val="en-US"/>
              </w:rPr>
              <w:t>Orders</w:t>
            </w:r>
            <w:r w:rsidRPr="00EB1BA5">
              <w:t> </w:t>
            </w:r>
          </w:p>
        </w:tc>
        <w:tc>
          <w:tcPr>
            <w:tcW w:w="2160" w:type="dxa"/>
            <w:tcBorders>
              <w:top w:val="nil"/>
              <w:left w:val="nil"/>
              <w:bottom w:val="nil"/>
              <w:right w:val="nil"/>
            </w:tcBorders>
            <w:shd w:val="clear" w:color="auto" w:fill="262626"/>
            <w:hideMark/>
          </w:tcPr>
          <w:p w14:paraId="483A58BB" w14:textId="77777777" w:rsidR="00EB1BA5" w:rsidRPr="00EB1BA5" w:rsidRDefault="00EB1BA5" w:rsidP="00EB1BA5">
            <w:r w:rsidRPr="00EB1BA5">
              <w:rPr>
                <w:lang w:val="en-US"/>
              </w:rPr>
              <w:t>High</w:t>
            </w:r>
            <w:r w:rsidRPr="00EB1BA5">
              <w:t> </w:t>
            </w:r>
          </w:p>
        </w:tc>
        <w:tc>
          <w:tcPr>
            <w:tcW w:w="2160" w:type="dxa"/>
            <w:tcBorders>
              <w:top w:val="nil"/>
              <w:left w:val="nil"/>
              <w:bottom w:val="nil"/>
              <w:right w:val="nil"/>
            </w:tcBorders>
            <w:shd w:val="clear" w:color="auto" w:fill="262626"/>
            <w:hideMark/>
          </w:tcPr>
          <w:p w14:paraId="016AC891" w14:textId="77777777" w:rsidR="00EB1BA5" w:rsidRPr="00EB1BA5" w:rsidRDefault="00EB1BA5" w:rsidP="00EB1BA5">
            <w:r w:rsidRPr="00EB1BA5">
              <w:rPr>
                <w:lang w:val="en-US"/>
              </w:rPr>
              <w:t>History and status</w:t>
            </w:r>
            <w:r w:rsidRPr="00EB1BA5">
              <w:t> </w:t>
            </w:r>
          </w:p>
        </w:tc>
        <w:tc>
          <w:tcPr>
            <w:tcW w:w="2160" w:type="dxa"/>
            <w:tcBorders>
              <w:top w:val="nil"/>
              <w:left w:val="nil"/>
              <w:bottom w:val="nil"/>
              <w:right w:val="nil"/>
            </w:tcBorders>
            <w:shd w:val="clear" w:color="auto" w:fill="262626"/>
            <w:hideMark/>
          </w:tcPr>
          <w:p w14:paraId="789D12DA" w14:textId="77777777" w:rsidR="00EB1BA5" w:rsidRPr="00EB1BA5" w:rsidRDefault="00EB1BA5" w:rsidP="00EB1BA5">
            <w:r w:rsidRPr="00EB1BA5">
              <w:rPr>
                <w:lang w:val="en-US"/>
              </w:rPr>
              <w:t>Partial</w:t>
            </w:r>
            <w:r w:rsidRPr="00EB1BA5">
              <w:t> </w:t>
            </w:r>
          </w:p>
        </w:tc>
      </w:tr>
    </w:tbl>
    <w:p w14:paraId="588494D8" w14:textId="77777777" w:rsidR="00EB1BA5" w:rsidRPr="00EB1BA5" w:rsidRDefault="00EB1BA5" w:rsidP="00EB1BA5">
      <w:pPr>
        <w:rPr>
          <w:b/>
          <w:bCs/>
        </w:rPr>
      </w:pPr>
      <w:r w:rsidRPr="00EB1BA5">
        <w:rPr>
          <w:b/>
          <w:bCs/>
          <w:lang w:val="en-US"/>
        </w:rPr>
        <w:t>Test Deliverables</w:t>
      </w:r>
      <w:r w:rsidRPr="00EB1BA5">
        <w:rPr>
          <w:b/>
          <w:bCs/>
        </w:rPr>
        <w:t> </w:t>
      </w:r>
    </w:p>
    <w:p w14:paraId="714F0585" w14:textId="77777777" w:rsidR="00EB1BA5" w:rsidRPr="00EB1BA5" w:rsidRDefault="00EB1BA5" w:rsidP="00EB1BA5">
      <w:pPr>
        <w:numPr>
          <w:ilvl w:val="0"/>
          <w:numId w:val="43"/>
        </w:numPr>
      </w:pPr>
      <w:r w:rsidRPr="00EB1BA5">
        <w:rPr>
          <w:lang w:val="en-US"/>
        </w:rPr>
        <w:t>Test Strategy</w:t>
      </w:r>
      <w:r w:rsidRPr="00EB1BA5">
        <w:t> </w:t>
      </w:r>
    </w:p>
    <w:p w14:paraId="7F93C476" w14:textId="77777777" w:rsidR="00EB1BA5" w:rsidRPr="00EB1BA5" w:rsidRDefault="00EB1BA5" w:rsidP="00EB1BA5">
      <w:pPr>
        <w:numPr>
          <w:ilvl w:val="0"/>
          <w:numId w:val="44"/>
        </w:numPr>
      </w:pPr>
      <w:r w:rsidRPr="00EB1BA5">
        <w:rPr>
          <w:lang w:val="en-US"/>
        </w:rPr>
        <w:t>Test Plan</w:t>
      </w:r>
      <w:r w:rsidRPr="00EB1BA5">
        <w:t> </w:t>
      </w:r>
    </w:p>
    <w:p w14:paraId="62E4DA87" w14:textId="77777777" w:rsidR="00EB1BA5" w:rsidRPr="00EB1BA5" w:rsidRDefault="00EB1BA5" w:rsidP="00EB1BA5">
      <w:pPr>
        <w:numPr>
          <w:ilvl w:val="0"/>
          <w:numId w:val="45"/>
        </w:numPr>
      </w:pPr>
      <w:r w:rsidRPr="00EB1BA5">
        <w:rPr>
          <w:lang w:val="en-US"/>
        </w:rPr>
        <w:t>Test Scenarios</w:t>
      </w:r>
      <w:r w:rsidRPr="00EB1BA5">
        <w:t> </w:t>
      </w:r>
    </w:p>
    <w:p w14:paraId="00A04A08" w14:textId="77777777" w:rsidR="00EB1BA5" w:rsidRPr="00EB1BA5" w:rsidRDefault="00EB1BA5" w:rsidP="00EB1BA5">
      <w:pPr>
        <w:numPr>
          <w:ilvl w:val="0"/>
          <w:numId w:val="46"/>
        </w:numPr>
      </w:pPr>
      <w:r w:rsidRPr="00EB1BA5">
        <w:rPr>
          <w:lang w:val="en-US"/>
        </w:rPr>
        <w:t>Test Cases</w:t>
      </w:r>
      <w:r w:rsidRPr="00EB1BA5">
        <w:t> </w:t>
      </w:r>
    </w:p>
    <w:p w14:paraId="2044D858" w14:textId="77777777" w:rsidR="00EB1BA5" w:rsidRPr="00EB1BA5" w:rsidRDefault="00EB1BA5" w:rsidP="00EB1BA5">
      <w:pPr>
        <w:numPr>
          <w:ilvl w:val="0"/>
          <w:numId w:val="47"/>
        </w:numPr>
      </w:pPr>
      <w:r w:rsidRPr="00EB1BA5">
        <w:rPr>
          <w:lang w:val="en-US"/>
        </w:rPr>
        <w:t>RTM</w:t>
      </w:r>
      <w:r w:rsidRPr="00EB1BA5">
        <w:t> </w:t>
      </w:r>
    </w:p>
    <w:p w14:paraId="0C2C6DBB" w14:textId="77777777" w:rsidR="00EB1BA5" w:rsidRPr="00EB1BA5" w:rsidRDefault="00EB1BA5" w:rsidP="00EB1BA5">
      <w:pPr>
        <w:numPr>
          <w:ilvl w:val="0"/>
          <w:numId w:val="48"/>
        </w:numPr>
      </w:pPr>
      <w:r w:rsidRPr="00EB1BA5">
        <w:rPr>
          <w:lang w:val="en-US"/>
        </w:rPr>
        <w:lastRenderedPageBreak/>
        <w:t>Test Data</w:t>
      </w:r>
      <w:r w:rsidRPr="00EB1BA5">
        <w:t> </w:t>
      </w:r>
    </w:p>
    <w:p w14:paraId="1F7A6209" w14:textId="77777777" w:rsidR="00EB1BA5" w:rsidRPr="00EB1BA5" w:rsidRDefault="00EB1BA5" w:rsidP="00EB1BA5">
      <w:pPr>
        <w:numPr>
          <w:ilvl w:val="0"/>
          <w:numId w:val="49"/>
        </w:numPr>
      </w:pPr>
      <w:r w:rsidRPr="00EB1BA5">
        <w:rPr>
          <w:lang w:val="en-US"/>
        </w:rPr>
        <w:t>Defect Reports</w:t>
      </w:r>
      <w:r w:rsidRPr="00EB1BA5">
        <w:t> </w:t>
      </w:r>
    </w:p>
    <w:p w14:paraId="350FACDA" w14:textId="77777777" w:rsidR="00EB1BA5" w:rsidRPr="00EB1BA5" w:rsidRDefault="00EB1BA5" w:rsidP="00EB1BA5">
      <w:pPr>
        <w:numPr>
          <w:ilvl w:val="0"/>
          <w:numId w:val="50"/>
        </w:numPr>
      </w:pPr>
      <w:r w:rsidRPr="00EB1BA5">
        <w:rPr>
          <w:lang w:val="en-US"/>
        </w:rPr>
        <w:t>Execution Reports</w:t>
      </w:r>
      <w:r w:rsidRPr="00EB1BA5">
        <w:t> </w:t>
      </w:r>
    </w:p>
    <w:p w14:paraId="35670485" w14:textId="77777777" w:rsidR="00EB1BA5" w:rsidRPr="00EB1BA5" w:rsidRDefault="00EB1BA5" w:rsidP="00EB1BA5">
      <w:pPr>
        <w:numPr>
          <w:ilvl w:val="0"/>
          <w:numId w:val="51"/>
        </w:numPr>
      </w:pPr>
      <w:r w:rsidRPr="00EB1BA5">
        <w:rPr>
          <w:lang w:val="en-US"/>
        </w:rPr>
        <w:t>Test Summary Report</w:t>
      </w:r>
      <w:r w:rsidRPr="00EB1BA5">
        <w:t> </w:t>
      </w:r>
    </w:p>
    <w:p w14:paraId="440F7594" w14:textId="77777777" w:rsidR="002D3938" w:rsidRDefault="002D3938"/>
    <w:sectPr w:rsidR="002D3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951"/>
    <w:multiLevelType w:val="multilevel"/>
    <w:tmpl w:val="2AA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F0F7E"/>
    <w:multiLevelType w:val="multilevel"/>
    <w:tmpl w:val="054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655A0"/>
    <w:multiLevelType w:val="multilevel"/>
    <w:tmpl w:val="2E8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979E5"/>
    <w:multiLevelType w:val="multilevel"/>
    <w:tmpl w:val="543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B0A95"/>
    <w:multiLevelType w:val="multilevel"/>
    <w:tmpl w:val="369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958FE"/>
    <w:multiLevelType w:val="multilevel"/>
    <w:tmpl w:val="C16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75ED0"/>
    <w:multiLevelType w:val="multilevel"/>
    <w:tmpl w:val="4F2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1130E"/>
    <w:multiLevelType w:val="multilevel"/>
    <w:tmpl w:val="8D1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B3020"/>
    <w:multiLevelType w:val="multilevel"/>
    <w:tmpl w:val="CD6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1B6BCC"/>
    <w:multiLevelType w:val="multilevel"/>
    <w:tmpl w:val="846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0637D"/>
    <w:multiLevelType w:val="multilevel"/>
    <w:tmpl w:val="FEB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37F02"/>
    <w:multiLevelType w:val="multilevel"/>
    <w:tmpl w:val="811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D1E97"/>
    <w:multiLevelType w:val="multilevel"/>
    <w:tmpl w:val="579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647B75"/>
    <w:multiLevelType w:val="multilevel"/>
    <w:tmpl w:val="13A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C77BA5"/>
    <w:multiLevelType w:val="multilevel"/>
    <w:tmpl w:val="686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A12A1B"/>
    <w:multiLevelType w:val="multilevel"/>
    <w:tmpl w:val="329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50316C"/>
    <w:multiLevelType w:val="multilevel"/>
    <w:tmpl w:val="915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CA262D"/>
    <w:multiLevelType w:val="multilevel"/>
    <w:tmpl w:val="741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271711"/>
    <w:multiLevelType w:val="multilevel"/>
    <w:tmpl w:val="549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CF3955"/>
    <w:multiLevelType w:val="multilevel"/>
    <w:tmpl w:val="5D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1F279E"/>
    <w:multiLevelType w:val="multilevel"/>
    <w:tmpl w:val="0A38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B522C4"/>
    <w:multiLevelType w:val="multilevel"/>
    <w:tmpl w:val="F09A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D706C6"/>
    <w:multiLevelType w:val="multilevel"/>
    <w:tmpl w:val="26B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9476CA"/>
    <w:multiLevelType w:val="multilevel"/>
    <w:tmpl w:val="D95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3C34EE"/>
    <w:multiLevelType w:val="multilevel"/>
    <w:tmpl w:val="7A5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3861DC"/>
    <w:multiLevelType w:val="multilevel"/>
    <w:tmpl w:val="1DE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5220DD"/>
    <w:multiLevelType w:val="multilevel"/>
    <w:tmpl w:val="D60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AE1ED8"/>
    <w:multiLevelType w:val="multilevel"/>
    <w:tmpl w:val="E0F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194F08"/>
    <w:multiLevelType w:val="multilevel"/>
    <w:tmpl w:val="5F9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9E07C4"/>
    <w:multiLevelType w:val="multilevel"/>
    <w:tmpl w:val="157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DD63C3"/>
    <w:multiLevelType w:val="multilevel"/>
    <w:tmpl w:val="092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3E655D"/>
    <w:multiLevelType w:val="multilevel"/>
    <w:tmpl w:val="CF6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753CF9"/>
    <w:multiLevelType w:val="multilevel"/>
    <w:tmpl w:val="C98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7265EB"/>
    <w:multiLevelType w:val="multilevel"/>
    <w:tmpl w:val="52FC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EB7A52"/>
    <w:multiLevelType w:val="multilevel"/>
    <w:tmpl w:val="F56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963F54"/>
    <w:multiLevelType w:val="multilevel"/>
    <w:tmpl w:val="56F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B53293"/>
    <w:multiLevelType w:val="multilevel"/>
    <w:tmpl w:val="D2C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9054BF"/>
    <w:multiLevelType w:val="multilevel"/>
    <w:tmpl w:val="DFB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E00527"/>
    <w:multiLevelType w:val="multilevel"/>
    <w:tmpl w:val="950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3032AB"/>
    <w:multiLevelType w:val="multilevel"/>
    <w:tmpl w:val="303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E82F13"/>
    <w:multiLevelType w:val="multilevel"/>
    <w:tmpl w:val="3A1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EF4B9B"/>
    <w:multiLevelType w:val="multilevel"/>
    <w:tmpl w:val="931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5C09F9"/>
    <w:multiLevelType w:val="multilevel"/>
    <w:tmpl w:val="714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4C0A91"/>
    <w:multiLevelType w:val="multilevel"/>
    <w:tmpl w:val="0AF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8A5E2D"/>
    <w:multiLevelType w:val="multilevel"/>
    <w:tmpl w:val="5FD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C56599"/>
    <w:multiLevelType w:val="multilevel"/>
    <w:tmpl w:val="E98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095207"/>
    <w:multiLevelType w:val="multilevel"/>
    <w:tmpl w:val="21C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6D78ED"/>
    <w:multiLevelType w:val="multilevel"/>
    <w:tmpl w:val="ED7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E72BAF"/>
    <w:multiLevelType w:val="multilevel"/>
    <w:tmpl w:val="09A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F42FF7"/>
    <w:multiLevelType w:val="multilevel"/>
    <w:tmpl w:val="9DC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04420F"/>
    <w:multiLevelType w:val="multilevel"/>
    <w:tmpl w:val="195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1044079">
    <w:abstractNumId w:val="21"/>
  </w:num>
  <w:num w:numId="2" w16cid:durableId="1325546365">
    <w:abstractNumId w:val="43"/>
  </w:num>
  <w:num w:numId="3" w16cid:durableId="1272590808">
    <w:abstractNumId w:val="44"/>
  </w:num>
  <w:num w:numId="4" w16cid:durableId="1525709396">
    <w:abstractNumId w:val="48"/>
  </w:num>
  <w:num w:numId="5" w16cid:durableId="2110270340">
    <w:abstractNumId w:val="28"/>
  </w:num>
  <w:num w:numId="6" w16cid:durableId="1793086646">
    <w:abstractNumId w:val="12"/>
  </w:num>
  <w:num w:numId="7" w16cid:durableId="1471903503">
    <w:abstractNumId w:val="2"/>
  </w:num>
  <w:num w:numId="8" w16cid:durableId="574052737">
    <w:abstractNumId w:val="33"/>
  </w:num>
  <w:num w:numId="9" w16cid:durableId="1103265201">
    <w:abstractNumId w:val="47"/>
  </w:num>
  <w:num w:numId="10" w16cid:durableId="590741696">
    <w:abstractNumId w:val="31"/>
  </w:num>
  <w:num w:numId="11" w16cid:durableId="2050522868">
    <w:abstractNumId w:val="41"/>
  </w:num>
  <w:num w:numId="12" w16cid:durableId="1995837609">
    <w:abstractNumId w:val="18"/>
  </w:num>
  <w:num w:numId="13" w16cid:durableId="1950316711">
    <w:abstractNumId w:val="29"/>
  </w:num>
  <w:num w:numId="14" w16cid:durableId="211161635">
    <w:abstractNumId w:val="49"/>
  </w:num>
  <w:num w:numId="15" w16cid:durableId="231621862">
    <w:abstractNumId w:val="4"/>
  </w:num>
  <w:num w:numId="16" w16cid:durableId="404840038">
    <w:abstractNumId w:val="46"/>
  </w:num>
  <w:num w:numId="17" w16cid:durableId="1553618972">
    <w:abstractNumId w:val="22"/>
  </w:num>
  <w:num w:numId="18" w16cid:durableId="872113651">
    <w:abstractNumId w:val="0"/>
  </w:num>
  <w:num w:numId="19" w16cid:durableId="464393641">
    <w:abstractNumId w:val="45"/>
  </w:num>
  <w:num w:numId="20" w16cid:durableId="612522041">
    <w:abstractNumId w:val="11"/>
  </w:num>
  <w:num w:numId="21" w16cid:durableId="1659456804">
    <w:abstractNumId w:val="32"/>
  </w:num>
  <w:num w:numId="22" w16cid:durableId="770971344">
    <w:abstractNumId w:val="10"/>
  </w:num>
  <w:num w:numId="23" w16cid:durableId="1363357573">
    <w:abstractNumId w:val="42"/>
  </w:num>
  <w:num w:numId="24" w16cid:durableId="249437489">
    <w:abstractNumId w:val="19"/>
  </w:num>
  <w:num w:numId="25" w16cid:durableId="999430609">
    <w:abstractNumId w:val="5"/>
  </w:num>
  <w:num w:numId="26" w16cid:durableId="778987390">
    <w:abstractNumId w:val="14"/>
  </w:num>
  <w:num w:numId="27" w16cid:durableId="1294024599">
    <w:abstractNumId w:val="8"/>
  </w:num>
  <w:num w:numId="28" w16cid:durableId="1298223558">
    <w:abstractNumId w:val="36"/>
  </w:num>
  <w:num w:numId="29" w16cid:durableId="390270033">
    <w:abstractNumId w:val="34"/>
  </w:num>
  <w:num w:numId="30" w16cid:durableId="1560285551">
    <w:abstractNumId w:val="24"/>
  </w:num>
  <w:num w:numId="31" w16cid:durableId="408624794">
    <w:abstractNumId w:val="50"/>
  </w:num>
  <w:num w:numId="32" w16cid:durableId="91899162">
    <w:abstractNumId w:val="16"/>
  </w:num>
  <w:num w:numId="33" w16cid:durableId="237443490">
    <w:abstractNumId w:val="15"/>
  </w:num>
  <w:num w:numId="34" w16cid:durableId="1703359089">
    <w:abstractNumId w:val="6"/>
  </w:num>
  <w:num w:numId="35" w16cid:durableId="1998414731">
    <w:abstractNumId w:val="27"/>
  </w:num>
  <w:num w:numId="36" w16cid:durableId="518012680">
    <w:abstractNumId w:val="13"/>
  </w:num>
  <w:num w:numId="37" w16cid:durableId="1469933809">
    <w:abstractNumId w:val="37"/>
  </w:num>
  <w:num w:numId="38" w16cid:durableId="1792431212">
    <w:abstractNumId w:val="17"/>
  </w:num>
  <w:num w:numId="39" w16cid:durableId="806750458">
    <w:abstractNumId w:val="1"/>
  </w:num>
  <w:num w:numId="40" w16cid:durableId="781270241">
    <w:abstractNumId w:val="3"/>
  </w:num>
  <w:num w:numId="41" w16cid:durableId="1625454842">
    <w:abstractNumId w:val="30"/>
  </w:num>
  <w:num w:numId="42" w16cid:durableId="868950030">
    <w:abstractNumId w:val="38"/>
  </w:num>
  <w:num w:numId="43" w16cid:durableId="100343629">
    <w:abstractNumId w:val="25"/>
  </w:num>
  <w:num w:numId="44" w16cid:durableId="898588286">
    <w:abstractNumId w:val="9"/>
  </w:num>
  <w:num w:numId="45" w16cid:durableId="644165963">
    <w:abstractNumId w:val="40"/>
  </w:num>
  <w:num w:numId="46" w16cid:durableId="178548868">
    <w:abstractNumId w:val="35"/>
  </w:num>
  <w:num w:numId="47" w16cid:durableId="337540034">
    <w:abstractNumId w:val="39"/>
  </w:num>
  <w:num w:numId="48" w16cid:durableId="1773622378">
    <w:abstractNumId w:val="23"/>
  </w:num>
  <w:num w:numId="49" w16cid:durableId="690499838">
    <w:abstractNumId w:val="20"/>
  </w:num>
  <w:num w:numId="50" w16cid:durableId="591360314">
    <w:abstractNumId w:val="26"/>
  </w:num>
  <w:num w:numId="51" w16cid:durableId="1954707953">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A5"/>
    <w:rsid w:val="002D3938"/>
    <w:rsid w:val="0074152C"/>
    <w:rsid w:val="00DB3938"/>
    <w:rsid w:val="00EB1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F8F8"/>
  <w15:chartTrackingRefBased/>
  <w15:docId w15:val="{4F42A2AF-AF8A-437F-BC34-7F83DBBC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BA5"/>
    <w:rPr>
      <w:rFonts w:eastAsiaTheme="majorEastAsia" w:cstheme="majorBidi"/>
      <w:color w:val="272727" w:themeColor="text1" w:themeTint="D8"/>
    </w:rPr>
  </w:style>
  <w:style w:type="paragraph" w:styleId="Title">
    <w:name w:val="Title"/>
    <w:basedOn w:val="Normal"/>
    <w:next w:val="Normal"/>
    <w:link w:val="TitleChar"/>
    <w:uiPriority w:val="10"/>
    <w:qFormat/>
    <w:rsid w:val="00EB1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BA5"/>
    <w:pPr>
      <w:spacing w:before="160"/>
      <w:jc w:val="center"/>
    </w:pPr>
    <w:rPr>
      <w:i/>
      <w:iCs/>
      <w:color w:val="404040" w:themeColor="text1" w:themeTint="BF"/>
    </w:rPr>
  </w:style>
  <w:style w:type="character" w:customStyle="1" w:styleId="QuoteChar">
    <w:name w:val="Quote Char"/>
    <w:basedOn w:val="DefaultParagraphFont"/>
    <w:link w:val="Quote"/>
    <w:uiPriority w:val="29"/>
    <w:rsid w:val="00EB1BA5"/>
    <w:rPr>
      <w:i/>
      <w:iCs/>
      <w:color w:val="404040" w:themeColor="text1" w:themeTint="BF"/>
    </w:rPr>
  </w:style>
  <w:style w:type="paragraph" w:styleId="ListParagraph">
    <w:name w:val="List Paragraph"/>
    <w:basedOn w:val="Normal"/>
    <w:uiPriority w:val="34"/>
    <w:qFormat/>
    <w:rsid w:val="00EB1BA5"/>
    <w:pPr>
      <w:ind w:left="720"/>
      <w:contextualSpacing/>
    </w:pPr>
  </w:style>
  <w:style w:type="character" w:styleId="IntenseEmphasis">
    <w:name w:val="Intense Emphasis"/>
    <w:basedOn w:val="DefaultParagraphFont"/>
    <w:uiPriority w:val="21"/>
    <w:qFormat/>
    <w:rsid w:val="00EB1BA5"/>
    <w:rPr>
      <w:i/>
      <w:iCs/>
      <w:color w:val="0F4761" w:themeColor="accent1" w:themeShade="BF"/>
    </w:rPr>
  </w:style>
  <w:style w:type="paragraph" w:styleId="IntenseQuote">
    <w:name w:val="Intense Quote"/>
    <w:basedOn w:val="Normal"/>
    <w:next w:val="Normal"/>
    <w:link w:val="IntenseQuoteChar"/>
    <w:uiPriority w:val="30"/>
    <w:qFormat/>
    <w:rsid w:val="00EB1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BA5"/>
    <w:rPr>
      <w:i/>
      <w:iCs/>
      <w:color w:val="0F4761" w:themeColor="accent1" w:themeShade="BF"/>
    </w:rPr>
  </w:style>
  <w:style w:type="character" w:styleId="IntenseReference">
    <w:name w:val="Intense Reference"/>
    <w:basedOn w:val="DefaultParagraphFont"/>
    <w:uiPriority w:val="32"/>
    <w:qFormat/>
    <w:rsid w:val="00EB1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1051</Words>
  <Characters>5994</Characters>
  <Application>Microsoft Office Word</Application>
  <DocSecurity>0</DocSecurity>
  <Lines>49</Lines>
  <Paragraphs>14</Paragraphs>
  <ScaleCrop>false</ScaleCrop>
  <Company>Capgemini</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Tank, Nikhil</dc:creator>
  <cp:keywords/>
  <dc:description/>
  <cp:lastModifiedBy>Tank, Nikhil</cp:lastModifiedBy>
  <cp:revision>1</cp:revision>
  <dcterms:created xsi:type="dcterms:W3CDTF">2026-09-02T10:40:00Z</dcterms:created>
  <dcterms:modified xsi:type="dcterms:W3CDTF">2026-09-02T10:40:00Z</dcterms:modified>
</cp:coreProperties>
</file>