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6"/>
          <w:szCs w:val="36"/>
          <w:u w:val="single"/>
          <w:lang w:val="en"/>
        </w:rPr>
        <w:t xml:space="preserve">Module :3- Linux server - Configure local storage Assignment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24. Learn about different filesystem types (e.g., ext4, NTFS).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Different filesystem types are designed to manage how data is stored organized and retrieved on a storage device like a hard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dirve</w:t>
      </w:r>
      <w:bookmarkStart w:id="0" w:name="_GoBack"/>
      <w:bookmarkEnd w:id="0"/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or SSD each filesystem features, EXT4 employs delayed allocations and extents, leading to improved perfo</w:t>
      </w:r>
      <w:r>
        <w:rPr>
          <w:rFonts w:ascii="Calibri" w:hAnsi="Calibri" w:cs="Calibri"/>
          <w:b/>
          <w:bCs/>
          <w:sz w:val="24"/>
          <w:szCs w:val="24"/>
          <w:lang w:val="en"/>
        </w:rPr>
        <w:t>r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mance and reduced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framenations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and supports online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defragmation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EXT4 fourth extended filesystem used by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linux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based systems, NTFS new technology file system, used by windows operating system.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25. Manage disk partitions and filesystems using tools like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fdisk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mkfs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and mount.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manage disk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partitons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and filesystem is a common task administration here's like tools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fdisk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mkfs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and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mont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create format manage disk, (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sudo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fdisk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/dev/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sda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, p the partition table , n then new partition ,w write the change, and format the partition,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sudo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mkfs.ext4 /dev/sda1, create a mount point,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mkdir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/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mntp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,  mount /dev/sdb2 /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mntp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,   vim /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etc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/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fstab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, device name, mount point, types of FS, mount options, dumping, check sequence FSCK) manage partition filesystem data storage system.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26. create a 2048MB partition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and  verify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if the partition has been created.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Identify the disk command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(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lsblk</w:t>
      </w:r>
      <w:proofErr w:type="spellEnd"/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, 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fdisk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/dev/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sdb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, new partition create n , partition type P= primary, E= extended, select p, partition number 1-4 : 1 , first sector ( 2048 - 20971519 default  2048 [press enter], + size {K,M,G,T,P} (default 20971519): +2048M, W press, that verify partition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fdisk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-l , parted -l 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lsblk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.)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27. Why LVM is required?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LVM used for the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folowing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creating single logical volumes of multiple physical volumes or entire hard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disk,  when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you need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flexibilty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and storage are dynamic change over time, large storage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systems,snapshots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for backup and  recovery, aggregation of multiple disks volume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goruping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.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28. How can you find out how much memory Linux is using?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there are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serveral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ways to check memory usage on a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linux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system,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( free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-h command memory usage, choose display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applcations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from the menu, "/proc/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meminfo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" command check memory usage, top ,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htop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real time memory usage,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vmstat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dtailed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memory 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smem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advanced level memory).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29. What is a typical size for a swap partition under a Linux system?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 xml:space="preserve">ANS:   twice the amount of RAM if the total RAM amount is below 2GB, of RAM, - 8GB OF Swap, RAM Workload, and whether or not the system will use hibernation, small RAM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( &lt;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2 GB ) Swap size memory RAM ( 4-8 ) swap size 2-4 GB generally very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larg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RAM ( 32 GB or more ) but 4 GB stability.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30. What is the maximum file size on the ext4 file system? 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the maximum file size on the ext4 filesystem is determined by the block size used when the filesystem is created, default block size, most ext4 filesystem use a default block size of 4 KB, which supports a maximum file size of 16 - 256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TB,  ext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>4 file system support, 1 exabyte, and 16 terabytes TB.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31. What is the maximum file size on the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xfs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file system</w:t>
      </w:r>
    </w:p>
    <w:p w:rsidR="00E45E12" w:rsidRDefault="00E45E12" w:rsidP="00E45E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   8 exbibytes minus one byte, and maximum file size XFS 64 bit is 8 exabytes EB, on 32-bit systems, the maximum file size is 16 TB.</w:t>
      </w:r>
    </w:p>
    <w:p w:rsidR="00547740" w:rsidRDefault="00547740"/>
    <w:sectPr w:rsidR="00547740" w:rsidSect="00697D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12"/>
    <w:rsid w:val="00547740"/>
    <w:rsid w:val="00E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65F0"/>
  <w15:chartTrackingRefBased/>
  <w15:docId w15:val="{8225DB9E-82B1-4446-8345-839E7A9D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2024-10-02T19:34:00Z</dcterms:created>
  <dcterms:modified xsi:type="dcterms:W3CDTF">2024-10-02T19:35:00Z</dcterms:modified>
</cp:coreProperties>
</file>