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482" w:rsidRPr="00173DD6" w:rsidRDefault="00DD025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114300" distB="114300" distL="114300" distR="114300" wp14:anchorId="20AAC550" wp14:editId="5260516C">
            <wp:extent cx="1042940" cy="946087"/>
            <wp:effectExtent l="0" t="0" r="5080" b="698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311" cy="950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1482" w:rsidRPr="00173DD6" w:rsidRDefault="00DD025A" w:rsidP="00D1694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173DD6">
        <w:rPr>
          <w:rFonts w:ascii="Times New Roman" w:eastAsia="Times New Roman" w:hAnsi="Times New Roman" w:cs="Times New Roman"/>
          <w:b/>
          <w:sz w:val="40"/>
          <w:szCs w:val="40"/>
        </w:rPr>
        <w:t>Malla</w:t>
      </w:r>
      <w:proofErr w:type="spellEnd"/>
      <w:r w:rsidRPr="00173DD6">
        <w:rPr>
          <w:rFonts w:ascii="Times New Roman" w:eastAsia="Times New Roman" w:hAnsi="Times New Roman" w:cs="Times New Roman"/>
          <w:b/>
          <w:sz w:val="40"/>
          <w:szCs w:val="40"/>
        </w:rPr>
        <w:t xml:space="preserve"> Reddy University</w:t>
      </w:r>
    </w:p>
    <w:p w:rsidR="001E1482" w:rsidRPr="00173DD6" w:rsidRDefault="00DD025A" w:rsidP="00D169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3DD6">
        <w:rPr>
          <w:rFonts w:ascii="Times New Roman" w:eastAsia="Times New Roman" w:hAnsi="Times New Roman" w:cs="Times New Roman"/>
          <w:b/>
          <w:sz w:val="28"/>
          <w:szCs w:val="28"/>
        </w:rPr>
        <w:t>School of Engineering</w:t>
      </w:r>
    </w:p>
    <w:p w:rsidR="001E1482" w:rsidRPr="00173DD6" w:rsidRDefault="00DD025A" w:rsidP="00D169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>B.Tech</w:t>
      </w:r>
      <w:proofErr w:type="spellEnd"/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 xml:space="preserve">. IV Year II Semester - Department of CSE, CS, DS, AIML, IT &amp; </w:t>
      </w:r>
      <w:proofErr w:type="spellStart"/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>IoT</w:t>
      </w:r>
      <w:proofErr w:type="spellEnd"/>
    </w:p>
    <w:p w:rsidR="001E1482" w:rsidRPr="00173DD6" w:rsidRDefault="00DD025A" w:rsidP="00D169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>Start-ups, Innovation and Entrepreneurship (MR20-1CS0135)</w:t>
      </w:r>
    </w:p>
    <w:p w:rsidR="001E1482" w:rsidRPr="00173DD6" w:rsidRDefault="00DD025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>SIE Faculty Members:</w:t>
      </w:r>
    </w:p>
    <w:p w:rsidR="001E1482" w:rsidRPr="006C3E8D" w:rsidRDefault="00DD025A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6C3E8D">
        <w:rPr>
          <w:rFonts w:ascii="Times New Roman" w:eastAsia="Times New Roman" w:hAnsi="Times New Roman" w:cs="Times New Roman"/>
          <w:sz w:val="24"/>
          <w:szCs w:val="24"/>
        </w:rPr>
        <w:t xml:space="preserve">CSE Department 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  <w:t xml:space="preserve">Dr. Ravi </w:t>
      </w:r>
      <w:proofErr w:type="spellStart"/>
      <w:r w:rsidRPr="006C3E8D">
        <w:rPr>
          <w:rFonts w:ascii="Times New Roman" w:eastAsia="Times New Roman" w:hAnsi="Times New Roman" w:cs="Times New Roman"/>
          <w:sz w:val="24"/>
          <w:szCs w:val="24"/>
        </w:rPr>
        <w:t>Kanth</w:t>
      </w:r>
      <w:proofErr w:type="spellEnd"/>
      <w:r w:rsidRPr="006C3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E8D">
        <w:rPr>
          <w:rFonts w:ascii="Times New Roman" w:eastAsia="Times New Roman" w:hAnsi="Times New Roman" w:cs="Times New Roman"/>
          <w:sz w:val="24"/>
          <w:szCs w:val="24"/>
        </w:rPr>
        <w:t>Makarla</w:t>
      </w:r>
      <w:proofErr w:type="spellEnd"/>
    </w:p>
    <w:p w:rsidR="001E1482" w:rsidRPr="006C3E8D" w:rsidRDefault="00DD02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C3E8D">
        <w:rPr>
          <w:rFonts w:ascii="Times New Roman" w:eastAsia="Times New Roman" w:hAnsi="Times New Roman" w:cs="Times New Roman"/>
          <w:sz w:val="24"/>
          <w:szCs w:val="24"/>
        </w:rPr>
        <w:t xml:space="preserve">CS Department 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  <w:t xml:space="preserve">Dr. </w:t>
      </w:r>
      <w:proofErr w:type="spellStart"/>
      <w:r w:rsidRPr="006C3E8D">
        <w:rPr>
          <w:rFonts w:ascii="Times New Roman" w:eastAsia="Times New Roman" w:hAnsi="Times New Roman" w:cs="Times New Roman"/>
          <w:sz w:val="24"/>
          <w:szCs w:val="24"/>
        </w:rPr>
        <w:t>Sathri</w:t>
      </w:r>
      <w:proofErr w:type="spellEnd"/>
      <w:r w:rsidRPr="006C3E8D">
        <w:rPr>
          <w:rFonts w:ascii="Times New Roman" w:eastAsia="Times New Roman" w:hAnsi="Times New Roman" w:cs="Times New Roman"/>
          <w:sz w:val="24"/>
          <w:szCs w:val="24"/>
        </w:rPr>
        <w:t xml:space="preserve"> John Moses</w:t>
      </w:r>
    </w:p>
    <w:p w:rsidR="001E1482" w:rsidRPr="006C3E8D" w:rsidRDefault="00DD02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C3E8D">
        <w:rPr>
          <w:rFonts w:ascii="Times New Roman" w:eastAsia="Times New Roman" w:hAnsi="Times New Roman" w:cs="Times New Roman"/>
          <w:sz w:val="24"/>
          <w:szCs w:val="24"/>
        </w:rPr>
        <w:t xml:space="preserve">DS Department 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  <w:t xml:space="preserve">Dr. </w:t>
      </w:r>
      <w:r w:rsidR="00E0484A" w:rsidRPr="006C3E8D">
        <w:rPr>
          <w:rFonts w:ascii="Times New Roman" w:eastAsia="Times New Roman" w:hAnsi="Times New Roman" w:cs="Times New Roman"/>
          <w:sz w:val="24"/>
          <w:szCs w:val="24"/>
        </w:rPr>
        <w:t xml:space="preserve">K. 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>Srikanth</w:t>
      </w:r>
    </w:p>
    <w:p w:rsidR="001E1482" w:rsidRPr="006C3E8D" w:rsidRDefault="00DD02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C3E8D">
        <w:rPr>
          <w:rFonts w:ascii="Times New Roman" w:eastAsia="Times New Roman" w:hAnsi="Times New Roman" w:cs="Times New Roman"/>
          <w:sz w:val="24"/>
          <w:szCs w:val="24"/>
        </w:rPr>
        <w:t>AI &amp; ML Department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</w:r>
      <w:r w:rsidR="006C3E8D">
        <w:rPr>
          <w:rFonts w:ascii="Times New Roman" w:eastAsia="Times New Roman" w:hAnsi="Times New Roman" w:cs="Times New Roman"/>
          <w:sz w:val="24"/>
          <w:szCs w:val="24"/>
        </w:rPr>
        <w:tab/>
      </w:r>
      <w:r w:rsidRPr="006C3E8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</w:r>
      <w:r w:rsidR="00E0484A" w:rsidRPr="006C3E8D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="00E0484A" w:rsidRPr="006C3E8D">
        <w:rPr>
          <w:rFonts w:ascii="Times New Roman" w:eastAsia="Times New Roman" w:hAnsi="Times New Roman" w:cs="Times New Roman"/>
          <w:sz w:val="24"/>
          <w:szCs w:val="24"/>
        </w:rPr>
        <w:t>Ranjith</w:t>
      </w:r>
      <w:proofErr w:type="spellEnd"/>
      <w:r w:rsidR="00E0484A" w:rsidRPr="006C3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84A" w:rsidRPr="006C3E8D">
        <w:rPr>
          <w:rFonts w:ascii="Times New Roman" w:eastAsia="Times New Roman" w:hAnsi="Times New Roman" w:cs="Times New Roman"/>
          <w:sz w:val="24"/>
          <w:szCs w:val="24"/>
        </w:rPr>
        <w:t>Uppula</w:t>
      </w:r>
      <w:proofErr w:type="spellEnd"/>
    </w:p>
    <w:p w:rsidR="001E1482" w:rsidRPr="006C3E8D" w:rsidRDefault="00DD02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C3E8D">
        <w:rPr>
          <w:rFonts w:ascii="Times New Roman" w:eastAsia="Times New Roman" w:hAnsi="Times New Roman" w:cs="Times New Roman"/>
          <w:sz w:val="24"/>
          <w:szCs w:val="24"/>
        </w:rPr>
        <w:t>IT Department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</w:r>
      <w:r w:rsidR="006C3E8D">
        <w:rPr>
          <w:rFonts w:ascii="Times New Roman" w:eastAsia="Times New Roman" w:hAnsi="Times New Roman" w:cs="Times New Roman"/>
          <w:sz w:val="24"/>
          <w:szCs w:val="24"/>
        </w:rPr>
        <w:tab/>
      </w:r>
      <w:r w:rsidRPr="006C3E8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  <w:t xml:space="preserve">Dr. Lakshmi </w:t>
      </w:r>
      <w:proofErr w:type="spellStart"/>
      <w:r w:rsidRPr="006C3E8D">
        <w:rPr>
          <w:rFonts w:ascii="Times New Roman" w:eastAsia="Times New Roman" w:hAnsi="Times New Roman" w:cs="Times New Roman"/>
          <w:sz w:val="24"/>
          <w:szCs w:val="24"/>
        </w:rPr>
        <w:t>Narahari</w:t>
      </w:r>
      <w:proofErr w:type="spellEnd"/>
      <w:r w:rsidRPr="006C3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E8D">
        <w:rPr>
          <w:rFonts w:ascii="Times New Roman" w:eastAsia="Times New Roman" w:hAnsi="Times New Roman" w:cs="Times New Roman"/>
          <w:sz w:val="24"/>
          <w:szCs w:val="24"/>
        </w:rPr>
        <w:t>Chunduru</w:t>
      </w:r>
      <w:proofErr w:type="spellEnd"/>
    </w:p>
    <w:p w:rsidR="001E1482" w:rsidRPr="006C3E8D" w:rsidRDefault="00DD025A" w:rsidP="00B472B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E8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C3E8D">
        <w:rPr>
          <w:rFonts w:ascii="Times New Roman" w:eastAsia="Times New Roman" w:hAnsi="Times New Roman" w:cs="Times New Roman"/>
          <w:sz w:val="24"/>
          <w:szCs w:val="24"/>
        </w:rPr>
        <w:t xml:space="preserve"> Department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6C3E8D">
        <w:rPr>
          <w:rFonts w:ascii="Times New Roman" w:eastAsia="Times New Roman" w:hAnsi="Times New Roman" w:cs="Times New Roman"/>
          <w:sz w:val="24"/>
          <w:szCs w:val="24"/>
        </w:rPr>
        <w:tab/>
      </w:r>
      <w:r w:rsidR="00B472B3" w:rsidRPr="006C3E8D">
        <w:rPr>
          <w:rFonts w:ascii="Times New Roman" w:eastAsia="Times New Roman" w:hAnsi="Times New Roman" w:cs="Times New Roman"/>
          <w:sz w:val="24"/>
          <w:szCs w:val="24"/>
        </w:rPr>
        <w:t xml:space="preserve">Mrs. </w:t>
      </w:r>
      <w:proofErr w:type="spellStart"/>
      <w:r w:rsidR="00B472B3" w:rsidRPr="006C3E8D">
        <w:rPr>
          <w:rFonts w:ascii="Times New Roman" w:eastAsia="Times New Roman" w:hAnsi="Times New Roman" w:cs="Times New Roman"/>
          <w:sz w:val="24"/>
          <w:szCs w:val="24"/>
        </w:rPr>
        <w:t>Shravani</w:t>
      </w:r>
      <w:proofErr w:type="spellEnd"/>
      <w:r w:rsidR="00B472B3" w:rsidRPr="006C3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2B3" w:rsidRPr="006C3E8D">
        <w:rPr>
          <w:rFonts w:ascii="Times New Roman" w:eastAsia="Times New Roman" w:hAnsi="Times New Roman" w:cs="Times New Roman"/>
          <w:sz w:val="24"/>
          <w:szCs w:val="24"/>
        </w:rPr>
        <w:t>Devatha</w:t>
      </w:r>
      <w:proofErr w:type="spellEnd"/>
    </w:p>
    <w:p w:rsidR="001E1482" w:rsidRPr="00173DD6" w:rsidRDefault="00DD025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Syllabus</w:t>
      </w: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 xml:space="preserve">UNIT-I </w:t>
      </w:r>
    </w:p>
    <w:p w:rsidR="001E1482" w:rsidRPr="00173DD6" w:rsidRDefault="001E14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sz w:val="24"/>
          <w:szCs w:val="24"/>
        </w:rPr>
        <w:t xml:space="preserve">Startup Requirements: The Big Idea, Generate Ideas with Brainstorming, Business Startup, Ideation Venture Choices. Estimating Startup Cash Requirements, Developing Financial Assumptions. </w:t>
      </w:r>
    </w:p>
    <w:p w:rsidR="001E1482" w:rsidRPr="00173DD6" w:rsidRDefault="001E14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sz w:val="24"/>
          <w:szCs w:val="24"/>
        </w:rPr>
        <w:t xml:space="preserve">The Entrepreneur and Mindset: Meaning – The skills required being an Entrepreneur and Entrepreneurial Decision Process - Entrepreneurial Stress – Challenges of Startups – Entrepreneurial Motivation, Innovation, Imaginations &amp; Creativity. </w:t>
      </w:r>
    </w:p>
    <w:p w:rsidR="001E1482" w:rsidRPr="00173DD6" w:rsidRDefault="001E14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 xml:space="preserve">UNIT-II </w:t>
      </w:r>
    </w:p>
    <w:p w:rsidR="001E1482" w:rsidRPr="00173DD6" w:rsidRDefault="001E14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Default="00DD02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sz w:val="24"/>
          <w:szCs w:val="24"/>
        </w:rPr>
        <w:t xml:space="preserve">Innovation &amp; Creativity: Innovation: Meaning, Concept, Characteristics, Importance, Principles of Innovation, Process of Innovation. Creativity: Meaning, Concept, Importance, Creativity Process, Entrepreneurship – Role models of Entrepreneurship – Common Entrepreneurial Characteristics. </w:t>
      </w:r>
    </w:p>
    <w:p w:rsidR="00D16941" w:rsidRDefault="00D169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941" w:rsidRDefault="00D169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941" w:rsidRPr="00173DD6" w:rsidRDefault="00D169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>UNIT-III</w:t>
      </w:r>
    </w:p>
    <w:p w:rsidR="001E1482" w:rsidRPr="00173DD6" w:rsidRDefault="001E14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sz w:val="24"/>
          <w:szCs w:val="24"/>
        </w:rPr>
        <w:t xml:space="preserve">Business Planning and </w:t>
      </w:r>
      <w:proofErr w:type="spellStart"/>
      <w:r w:rsidRPr="00173DD6">
        <w:rPr>
          <w:rFonts w:ascii="Times New Roman" w:eastAsia="Times New Roman" w:hAnsi="Times New Roman" w:cs="Times New Roman"/>
          <w:sz w:val="24"/>
          <w:szCs w:val="24"/>
        </w:rPr>
        <w:t>FundRaising</w:t>
      </w:r>
      <w:proofErr w:type="spellEnd"/>
      <w:r w:rsidRPr="00173DD6">
        <w:rPr>
          <w:rFonts w:ascii="Times New Roman" w:eastAsia="Times New Roman" w:hAnsi="Times New Roman" w:cs="Times New Roman"/>
          <w:sz w:val="24"/>
          <w:szCs w:val="24"/>
        </w:rPr>
        <w:t xml:space="preserve">: Identifying, Assessing and Validation of the Idea, Identifying the target segment and market share, Creating an Effective B-Plan, Market Research, Financial, Market and Technical Feasibility, </w:t>
      </w:r>
      <w:proofErr w:type="spellStart"/>
      <w:r w:rsidRPr="00173DD6">
        <w:rPr>
          <w:rFonts w:ascii="Times New Roman" w:eastAsia="Times New Roman" w:hAnsi="Times New Roman" w:cs="Times New Roman"/>
          <w:sz w:val="24"/>
          <w:szCs w:val="24"/>
        </w:rPr>
        <w:t>FundRaising</w:t>
      </w:r>
      <w:proofErr w:type="spellEnd"/>
      <w:r w:rsidRPr="00173DD6">
        <w:rPr>
          <w:rFonts w:ascii="Times New Roman" w:eastAsia="Times New Roman" w:hAnsi="Times New Roman" w:cs="Times New Roman"/>
          <w:sz w:val="24"/>
          <w:szCs w:val="24"/>
        </w:rPr>
        <w:t xml:space="preserve"> and Valuation, Idea Pitching. </w:t>
      </w:r>
    </w:p>
    <w:p w:rsidR="001E1482" w:rsidRPr="00173DD6" w:rsidRDefault="001E14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 xml:space="preserve">UNIT-IV </w:t>
      </w:r>
    </w:p>
    <w:p w:rsidR="001E1482" w:rsidRPr="00173DD6" w:rsidRDefault="001E14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sz w:val="24"/>
          <w:szCs w:val="24"/>
        </w:rPr>
        <w:t xml:space="preserve">Legal and Financial Aspects: Legal Aspects: Permits, Registrations and Compliances, Intellectual Property Rights, Contracts. </w:t>
      </w:r>
    </w:p>
    <w:p w:rsidR="001E1482" w:rsidRPr="00173DD6" w:rsidRDefault="001E14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sz w:val="24"/>
          <w:szCs w:val="24"/>
        </w:rPr>
        <w:t xml:space="preserve">Financial Aspects: Working Capital Management – Financial Management and Long-term Investments, Capital Structure and Taxation, Break Even Analysis. </w:t>
      </w:r>
    </w:p>
    <w:p w:rsidR="001E1482" w:rsidRPr="00173DD6" w:rsidRDefault="001E14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 xml:space="preserve">UNIT-V </w:t>
      </w:r>
    </w:p>
    <w:p w:rsidR="001E1482" w:rsidRPr="00173DD6" w:rsidRDefault="001E14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sz w:val="24"/>
          <w:szCs w:val="24"/>
        </w:rPr>
        <w:t xml:space="preserve">Contemporary Issues: Legal forms of Entrepreneurial Organizations – Debt, Equity, Angle and Venture Capital Markets for Startups, Growth and Development Stages – New Venture Finance – Initial Public Offer (IPO). </w:t>
      </w:r>
    </w:p>
    <w:p w:rsidR="001E1482" w:rsidRPr="00173DD6" w:rsidRDefault="001E14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1482" w:rsidRPr="00173DD6" w:rsidRDefault="00DD02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sz w:val="24"/>
          <w:szCs w:val="24"/>
        </w:rPr>
        <w:t xml:space="preserve">Government Initiatives to Encourage Startups – Business Incubations and its Benefits – Protection of Intellectual Property. </w:t>
      </w:r>
    </w:p>
    <w:p w:rsidR="00CA2B6B" w:rsidRDefault="00CA2B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E1482" w:rsidRPr="00173DD6" w:rsidRDefault="00DD025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r w:rsidRPr="00173DD6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114300" distB="114300" distL="114300" distR="114300" wp14:anchorId="54208163" wp14:editId="7E10950B">
            <wp:extent cx="1002200" cy="832919"/>
            <wp:effectExtent l="0" t="0" r="7620" b="571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137" cy="8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1482" w:rsidRPr="00173DD6" w:rsidRDefault="00DD025A" w:rsidP="00D1694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173DD6">
        <w:rPr>
          <w:rFonts w:ascii="Times New Roman" w:eastAsia="Times New Roman" w:hAnsi="Times New Roman" w:cs="Times New Roman"/>
          <w:b/>
          <w:sz w:val="40"/>
          <w:szCs w:val="40"/>
        </w:rPr>
        <w:t>Malla</w:t>
      </w:r>
      <w:proofErr w:type="spellEnd"/>
      <w:r w:rsidRPr="00173DD6">
        <w:rPr>
          <w:rFonts w:ascii="Times New Roman" w:eastAsia="Times New Roman" w:hAnsi="Times New Roman" w:cs="Times New Roman"/>
          <w:b/>
          <w:sz w:val="40"/>
          <w:szCs w:val="40"/>
        </w:rPr>
        <w:t xml:space="preserve"> Reddy University</w:t>
      </w:r>
    </w:p>
    <w:p w:rsidR="001E1482" w:rsidRPr="00173DD6" w:rsidRDefault="00DD025A" w:rsidP="00D169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3DD6">
        <w:rPr>
          <w:rFonts w:ascii="Times New Roman" w:eastAsia="Times New Roman" w:hAnsi="Times New Roman" w:cs="Times New Roman"/>
          <w:b/>
          <w:sz w:val="28"/>
          <w:szCs w:val="28"/>
        </w:rPr>
        <w:t>School of Engineering</w:t>
      </w:r>
    </w:p>
    <w:p w:rsidR="001E1482" w:rsidRPr="00173DD6" w:rsidRDefault="00DD025A" w:rsidP="00D169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>B.Tech</w:t>
      </w:r>
      <w:proofErr w:type="spellEnd"/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 xml:space="preserve">. IV Year II Semester - Department of CSE, CS, DS, AIML &amp; </w:t>
      </w:r>
      <w:proofErr w:type="spellStart"/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>IoT</w:t>
      </w:r>
      <w:proofErr w:type="spellEnd"/>
    </w:p>
    <w:p w:rsidR="001E1482" w:rsidRPr="00173DD6" w:rsidRDefault="00DD025A" w:rsidP="00D169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>Start-ups, Innovation and Entrepreneurship (MR20-1CS0135)</w:t>
      </w:r>
    </w:p>
    <w:p w:rsidR="001E1482" w:rsidRPr="00173DD6" w:rsidRDefault="00DD025A" w:rsidP="00D169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3D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Bank</w:t>
      </w:r>
      <w:r w:rsidR="006C3E8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for Semester End Examination</w:t>
      </w:r>
      <w:r w:rsidRPr="00173D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960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5250"/>
        <w:gridCol w:w="945"/>
        <w:gridCol w:w="1515"/>
        <w:gridCol w:w="900"/>
      </w:tblGrid>
      <w:tr w:rsidR="00173DD6" w:rsidRPr="00173DD6">
        <w:trPr>
          <w:trHeight w:val="42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5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 it</w:t>
            </w:r>
          </w:p>
        </w:tc>
      </w:tr>
      <w:tr w:rsidR="00173DD6" w:rsidRPr="00173DD6">
        <w:trPr>
          <w:trHeight w:val="2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term Brainstorming. Explain the steps involved in the brainstorming technique in detail.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Examine the various types of venture choices available to an entrepreneur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DD6" w:rsidRPr="00173DD6">
        <w:trPr>
          <w:trHeight w:val="8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“Characteristics of an entrepreneur mindset is key to the success of a startup” Explain.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Running a successful business startup is a challenge”. Explain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Critically evaluate the skills required to become a successful entrepreneur.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Examine the various methods and techniques for ideation? Explain in brief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DD6" w:rsidRPr="00173DD6">
        <w:trPr>
          <w:trHeight w:val="2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tools or models that can be used to validate financial assumptions?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DD6" w:rsidRPr="00173DD6">
        <w:trPr>
          <w:trHeight w:val="2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Define entrepreneur decision making. Explain the stages involved in the Entrepreneurial Decision Process.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DD6" w:rsidRPr="00173DD6">
        <w:trPr>
          <w:trHeight w:val="2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Entrepreneur stress refers to physical and emotional pressure “Explain the various causes of entrepreneurial stress.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DD6" w:rsidRPr="00173DD6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key financial assumptions needed to create a startup budget?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Innovation. Explain </w:t>
            </w:r>
            <w:r w:rsidR="00230862"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the Characteristics</w:t>
            </w: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innovation.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Examine the Principles of Innovation in Entrepreneurship.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Distinguish between creativity and innovation. Explain the process of creativity in detail.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‘Innovation is the key for entrepreneurship’. Explain the steps of the innovation process in entrepreneurship?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bookmarkEnd w:id="0"/>
      <w:tr w:rsidR="00173DD6" w:rsidRPr="00173DD6">
        <w:trPr>
          <w:trHeight w:val="2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Define Creativity. Explain its Characteristics.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DD6" w:rsidRPr="00173DD6">
        <w:trPr>
          <w:trHeight w:val="2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‘Six Hats technique involves looking at a problem from six different perspectives’. Explain the six hat technique in detail.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‘Creativity- Innovation- Entrepreneurship are interwoven and contribute to the growth and development of every sphere of economic activity on earth.’ Discuss.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Critically </w:t>
            </w:r>
            <w:r w:rsidR="00954E5F"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the</w:t>
            </w: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roles of an entrepreneur in a business environment?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DD6" w:rsidRPr="00173DD6">
        <w:trPr>
          <w:trHeight w:val="2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‘No single model of entrepreneurship is the solution to all enterprises’. Discuss the various models of entrepreneurship.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‘Entrepreneurs have varied virtues to lead the enterprise successfully’. Critically examine various characteristic virtues in detail.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DD6" w:rsidRPr="00173DD6">
        <w:trPr>
          <w:trHeight w:val="76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CA2B6B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2B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"Validation is the bridge between an idea and a successful start-up."</w:t>
            </w:r>
          </w:p>
          <w:p w:rsidR="001E1482" w:rsidRPr="00173DD6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B6B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process of idea validation. How can an entrepreneur use minimum viable products (MVPs), customer feedback, and pilot testing to validate their business idea? Provide examples of successful start-ups that effectively validated their ideas.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B6B">
              <w:rPr>
                <w:rFonts w:ascii="Times New Roman" w:eastAsia="Times New Roman" w:hAnsi="Times New Roman" w:cs="Times New Roman"/>
                <w:sz w:val="24"/>
                <w:szCs w:val="24"/>
              </w:rPr>
              <w:t>How do market, financial, and technical feasibility studies interrelate in the context of a start-up? Discuss the importance of integrating these three aspects to create a comprehensive business plan. Provide examples of how neglecting any one of these feasibilities can lead to start-up failure.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DD6" w:rsidRPr="00173DD6">
        <w:trPr>
          <w:trHeight w:val="28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CA2B6B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2B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"Market segmentation and targeting are the foundation of a successful marketing strategy."</w:t>
            </w:r>
          </w:p>
          <w:p w:rsidR="001E1482" w:rsidRPr="00173DD6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Elaborate on the various bases for market segmentation (demographic, geographic, psychographic, and behavioral). How can a start-up use these segmentation strategies to identify its target </w:t>
            </w:r>
            <w:r w:rsidRPr="00CA2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audience and estimate its potential market share? Support your answer with relevant examples.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B6B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concept of 'dilution of equity' in the context of start-up funding. How does it impact the ownership and control of the founders? Discuss strategies entrepreneurs can adopt to minimiz</w:t>
            </w:r>
            <w:r w:rsidR="00CA2B6B">
              <w:rPr>
                <w:rFonts w:ascii="Times New Roman" w:eastAsia="Times New Roman" w:hAnsi="Times New Roman" w:cs="Times New Roman"/>
                <w:sz w:val="24"/>
                <w:szCs w:val="24"/>
              </w:rPr>
              <w:t>e dilution while raising funds.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DD6" w:rsidRPr="00173DD6">
        <w:trPr>
          <w:trHeight w:val="8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0F771D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"A well-structured business plan is the foundation of a successful start-up." </w:t>
            </w:r>
          </w:p>
          <w:p w:rsidR="001E1482" w:rsidRPr="00173DD6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E599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key components of an effective business plan and explain how each component contributes to the overall success of a start-up venture.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DD6" w:rsidRPr="00173DD6">
        <w:trPr>
          <w:trHeight w:val="8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Idea Pitching:</w:t>
            </w: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are your strategies and considerations for effectively pitching your business Plan?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significance of Financial and Technical feasibility in an entrepreneurial journey.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0F771D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various stages of fund-raising for a start-up. Explain the types of investors typically involved at each stage and the key considerations for entrepreneurs while raising funds.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0F771D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key elements of a successful idea pitch. Discuss how an entrepreneur can effectively communicate their vision, market opportunity, and business model to potential investors.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0F771D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"The role of technology in modern market research."</w:t>
            </w:r>
          </w:p>
          <w:p w:rsidR="001E1482" w:rsidRPr="00173DD6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Explain how technological advancements, such as big data analytics, artificial intelligence, and social media platforms, have transformed market research practices. Discuss how start-ups can leverage these technologies to gain a competitive edge. Provide examples to illustrate your points.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Section-III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legal requirements to be submitted to the concerned department for starting a business in India.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process of registering a start-up in India under the "Start-up India" initiative. Highlight the benefits provided by the government to registered start-ups and the compliance requirements they must adhere to.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Working capital. Discuss the factors determinants </w:t>
            </w:r>
            <w:r w:rsidR="000F771D"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of working</w:t>
            </w: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capital requirements.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0F771D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"Innovation is the lifeblood of start-ups, and intellectual property rights are the tools to protect and monetize that innovation."</w:t>
            </w:r>
          </w:p>
          <w:p w:rsidR="001E1482" w:rsidRPr="00173DD6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Discuss how start-ups can use IPRs to monetize their innovations through licensing, franchising, and partnerships. Explain the role of contracts in formalizing these business arrangements and ensuring mutual benefits.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DD6" w:rsidRPr="00173DD6">
        <w:trPr>
          <w:trHeight w:val="8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0F771D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Examine the</w:t>
            </w:r>
            <w:r w:rsidR="00DD025A"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aspects of a Legal Contract. Explain the significance of Legal Contract in a business entity.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Define capital structure. Discuss the factors affecting the capital structure decision in a company.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importance of intellectual property protection  for businesses and innovators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DD6" w:rsidRPr="00173DD6">
        <w:trPr>
          <w:trHeight w:val="109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Critically examine the break-even analysis and </w:t>
            </w:r>
            <w:r w:rsidR="00230862"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how it</w:t>
            </w: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helps the entrepreneur to make informed decisions such as pricing, production levels and Margin of safety.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Analyze the role of taxation in shaping the capital structure decisions of a startup. How do tax benefits associated with debt financing influence a startup's financial strategy?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tools meant for financial / commercial appraisal of star-ups.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0F771D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various legal forms of entrepreneurial organizations, highlighting their key features, advantages, and disadvantages. Which legal form would you recommend for a tech-based start-up and why?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DD6" w:rsidRPr="00173DD6">
        <w:trPr>
          <w:trHeight w:val="8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the challenges faced by entrepreneurs in selecting an appropriate legal form for their start-up. How do factors like liability, taxation, and governance influence this decision?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Discuss about the government schemes for start-ups in India.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DD6" w:rsidRPr="00173DD6">
        <w:trPr>
          <w:trHeight w:val="8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44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role of angel investors in the startup ecosystem. How do they differ from venture capitalists, and what are the key factors that angel investors consider before investing in a startup?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Define incubation. Discuss the services offered by incubators.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0F771D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step-by-step process involved in launching an IPO. Highlight the roles of investment bankers, regulatory bodies, and other stakeholders in ensuring a successful IPO.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various stages of growth and development in a start-up. Explain the challenges faced by entrepreneurs at each stage and suggest strategies to overcome these challenges.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0F771D" w:rsidRDefault="00DD025A" w:rsidP="00D1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importance of Intellectual Property (IP) protection for startups and entrepreneurs. How can effective IP management contribute to the long-term success of a business? Provide examples to support your answer.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DD6" w:rsidRPr="00173DD6">
        <w:trPr>
          <w:trHeight w:val="55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significance of venture finance in all stages of business development.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DD6" w:rsidRPr="00173DD6">
        <w:trPr>
          <w:trHeight w:val="82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1D"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various sources of funding available for new ventures. Explain the advantages and disadvantages of each source, and suggest which source might be most suitable for a tech-based start-up.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Section-V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1482" w:rsidRPr="00173DD6" w:rsidRDefault="00DD025A" w:rsidP="00D16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D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E1482" w:rsidRPr="00173DD6" w:rsidRDefault="001E1482" w:rsidP="00D169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4D5" w:rsidRDefault="009D44D5" w:rsidP="00D16941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1E1482" w:rsidRDefault="00DD025A" w:rsidP="00D16941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173DD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MRU </w:t>
      </w:r>
      <w:proofErr w:type="spellStart"/>
      <w:r w:rsidRPr="00173DD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B.Tech</w:t>
      </w:r>
      <w:proofErr w:type="spellEnd"/>
      <w:r w:rsidRPr="00173DD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. Department </w:t>
      </w:r>
      <w:r w:rsidRPr="00173DD6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73DD6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73DD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Name of SIE Faculty Member</w:t>
      </w:r>
      <w:r w:rsidRPr="00173DD6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73DD6"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 xml:space="preserve">     </w:t>
      </w:r>
      <w:r w:rsidRPr="00173DD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Signature</w:t>
      </w:r>
    </w:p>
    <w:p w:rsidR="00230862" w:rsidRPr="00173DD6" w:rsidRDefault="00230862" w:rsidP="00D16941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1E1482" w:rsidRPr="00953EB9" w:rsidRDefault="00DD025A" w:rsidP="00D1694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EB9">
        <w:rPr>
          <w:rFonts w:ascii="Times New Roman" w:eastAsia="Times New Roman" w:hAnsi="Times New Roman" w:cs="Times New Roman"/>
          <w:sz w:val="24"/>
          <w:szCs w:val="24"/>
        </w:rPr>
        <w:t xml:space="preserve">CSE Department 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  <w:t xml:space="preserve">Dr. Ravi </w:t>
      </w:r>
      <w:proofErr w:type="spellStart"/>
      <w:r w:rsidRPr="00953EB9">
        <w:rPr>
          <w:rFonts w:ascii="Times New Roman" w:eastAsia="Times New Roman" w:hAnsi="Times New Roman" w:cs="Times New Roman"/>
          <w:sz w:val="24"/>
          <w:szCs w:val="24"/>
        </w:rPr>
        <w:t>Kanth</w:t>
      </w:r>
      <w:proofErr w:type="spellEnd"/>
      <w:r w:rsidRPr="00953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B9">
        <w:rPr>
          <w:rFonts w:ascii="Times New Roman" w:eastAsia="Times New Roman" w:hAnsi="Times New Roman" w:cs="Times New Roman"/>
          <w:sz w:val="24"/>
          <w:szCs w:val="24"/>
        </w:rPr>
        <w:t>Makarla</w:t>
      </w:r>
      <w:proofErr w:type="spellEnd"/>
    </w:p>
    <w:p w:rsidR="001E1482" w:rsidRPr="00953EB9" w:rsidRDefault="00DD025A" w:rsidP="00D1694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EB9">
        <w:rPr>
          <w:rFonts w:ascii="Times New Roman" w:eastAsia="Times New Roman" w:hAnsi="Times New Roman" w:cs="Times New Roman"/>
          <w:sz w:val="24"/>
          <w:szCs w:val="24"/>
        </w:rPr>
        <w:t xml:space="preserve">CS Department 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  <w:t xml:space="preserve">Dr. </w:t>
      </w:r>
      <w:proofErr w:type="spellStart"/>
      <w:r w:rsidR="00386C99" w:rsidRPr="00953EB9">
        <w:rPr>
          <w:rFonts w:ascii="Times New Roman" w:eastAsia="Times New Roman" w:hAnsi="Times New Roman" w:cs="Times New Roman"/>
          <w:sz w:val="24"/>
          <w:szCs w:val="24"/>
        </w:rPr>
        <w:t>Sathri</w:t>
      </w:r>
      <w:proofErr w:type="spellEnd"/>
      <w:r w:rsidR="00386C99" w:rsidRPr="00953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>John Moses</w:t>
      </w:r>
    </w:p>
    <w:p w:rsidR="001E1482" w:rsidRPr="00953EB9" w:rsidRDefault="00DD025A" w:rsidP="00D1694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EB9">
        <w:rPr>
          <w:rFonts w:ascii="Times New Roman" w:eastAsia="Times New Roman" w:hAnsi="Times New Roman" w:cs="Times New Roman"/>
          <w:sz w:val="24"/>
          <w:szCs w:val="24"/>
        </w:rPr>
        <w:t xml:space="preserve">DS Department 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  <w:t xml:space="preserve">Dr. </w:t>
      </w:r>
      <w:r w:rsidR="00E0484A" w:rsidRPr="00953EB9">
        <w:rPr>
          <w:rFonts w:ascii="Times New Roman" w:eastAsia="Times New Roman" w:hAnsi="Times New Roman" w:cs="Times New Roman"/>
          <w:sz w:val="24"/>
          <w:szCs w:val="24"/>
        </w:rPr>
        <w:t xml:space="preserve">K. 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>Srikanth</w:t>
      </w:r>
    </w:p>
    <w:p w:rsidR="001E1482" w:rsidRPr="00953EB9" w:rsidRDefault="00DD025A" w:rsidP="00E0484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EB9">
        <w:rPr>
          <w:rFonts w:ascii="Times New Roman" w:eastAsia="Times New Roman" w:hAnsi="Times New Roman" w:cs="Times New Roman"/>
          <w:sz w:val="24"/>
          <w:szCs w:val="24"/>
        </w:rPr>
        <w:t>AI &amp; ML Department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</w:r>
      <w:r w:rsidR="00953EB9">
        <w:rPr>
          <w:rFonts w:ascii="Times New Roman" w:eastAsia="Times New Roman" w:hAnsi="Times New Roman" w:cs="Times New Roman"/>
          <w:sz w:val="24"/>
          <w:szCs w:val="24"/>
        </w:rPr>
        <w:tab/>
      </w:r>
      <w:r w:rsidRPr="00953EB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</w:r>
      <w:r w:rsidR="00E0484A" w:rsidRPr="00953EB9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="00E0484A" w:rsidRPr="00953EB9">
        <w:rPr>
          <w:rFonts w:ascii="Times New Roman" w:eastAsia="Times New Roman" w:hAnsi="Times New Roman" w:cs="Times New Roman"/>
          <w:sz w:val="24"/>
          <w:szCs w:val="24"/>
        </w:rPr>
        <w:t>Ranjith</w:t>
      </w:r>
      <w:proofErr w:type="spellEnd"/>
      <w:r w:rsidR="00E0484A" w:rsidRPr="00953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84A" w:rsidRPr="00953EB9">
        <w:rPr>
          <w:rFonts w:ascii="Times New Roman" w:eastAsia="Times New Roman" w:hAnsi="Times New Roman" w:cs="Times New Roman"/>
          <w:sz w:val="24"/>
          <w:szCs w:val="24"/>
        </w:rPr>
        <w:t>Uppula</w:t>
      </w:r>
      <w:proofErr w:type="spellEnd"/>
    </w:p>
    <w:p w:rsidR="001E1482" w:rsidRPr="00953EB9" w:rsidRDefault="00DD025A" w:rsidP="00D1694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EB9">
        <w:rPr>
          <w:rFonts w:ascii="Times New Roman" w:eastAsia="Times New Roman" w:hAnsi="Times New Roman" w:cs="Times New Roman"/>
          <w:sz w:val="24"/>
          <w:szCs w:val="24"/>
        </w:rPr>
        <w:t>IT Department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</w:r>
      <w:r w:rsidR="00953EB9">
        <w:rPr>
          <w:rFonts w:ascii="Times New Roman" w:eastAsia="Times New Roman" w:hAnsi="Times New Roman" w:cs="Times New Roman"/>
          <w:sz w:val="24"/>
          <w:szCs w:val="24"/>
        </w:rPr>
        <w:tab/>
      </w:r>
      <w:r w:rsidRPr="00953EB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  <w:t xml:space="preserve">Dr. Lakshmi </w:t>
      </w:r>
      <w:proofErr w:type="spellStart"/>
      <w:r w:rsidRPr="00953EB9">
        <w:rPr>
          <w:rFonts w:ascii="Times New Roman" w:eastAsia="Times New Roman" w:hAnsi="Times New Roman" w:cs="Times New Roman"/>
          <w:sz w:val="24"/>
          <w:szCs w:val="24"/>
        </w:rPr>
        <w:t>Narahari</w:t>
      </w:r>
      <w:proofErr w:type="spellEnd"/>
      <w:r w:rsidRPr="00953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B9">
        <w:rPr>
          <w:rFonts w:ascii="Times New Roman" w:eastAsia="Times New Roman" w:hAnsi="Times New Roman" w:cs="Times New Roman"/>
          <w:sz w:val="24"/>
          <w:szCs w:val="24"/>
        </w:rPr>
        <w:t>Chunduru</w:t>
      </w:r>
      <w:proofErr w:type="spellEnd"/>
    </w:p>
    <w:p w:rsidR="001E1482" w:rsidRPr="00953EB9" w:rsidRDefault="00DD025A" w:rsidP="00B472B3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B9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953EB9">
        <w:rPr>
          <w:rFonts w:ascii="Times New Roman" w:eastAsia="Times New Roman" w:hAnsi="Times New Roman" w:cs="Times New Roman"/>
          <w:sz w:val="24"/>
          <w:szCs w:val="24"/>
        </w:rPr>
        <w:t xml:space="preserve"> Department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953EB9">
        <w:rPr>
          <w:rFonts w:ascii="Times New Roman" w:eastAsia="Times New Roman" w:hAnsi="Times New Roman" w:cs="Times New Roman"/>
          <w:sz w:val="24"/>
          <w:szCs w:val="24"/>
        </w:rPr>
        <w:tab/>
      </w:r>
      <w:r w:rsidR="00B472B3" w:rsidRPr="00953EB9">
        <w:rPr>
          <w:rFonts w:ascii="Times New Roman" w:eastAsia="Times New Roman" w:hAnsi="Times New Roman" w:cs="Times New Roman"/>
          <w:sz w:val="24"/>
          <w:szCs w:val="24"/>
        </w:rPr>
        <w:t xml:space="preserve">Mrs. </w:t>
      </w:r>
      <w:proofErr w:type="spellStart"/>
      <w:r w:rsidR="00B472B3" w:rsidRPr="00953EB9">
        <w:rPr>
          <w:rFonts w:ascii="Times New Roman" w:eastAsia="Times New Roman" w:hAnsi="Times New Roman" w:cs="Times New Roman"/>
          <w:sz w:val="24"/>
          <w:szCs w:val="24"/>
        </w:rPr>
        <w:t>Shravani</w:t>
      </w:r>
      <w:proofErr w:type="spellEnd"/>
      <w:r w:rsidR="00B472B3" w:rsidRPr="00953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2B3" w:rsidRPr="00953EB9">
        <w:rPr>
          <w:rFonts w:ascii="Times New Roman" w:eastAsia="Times New Roman" w:hAnsi="Times New Roman" w:cs="Times New Roman"/>
          <w:sz w:val="24"/>
          <w:szCs w:val="24"/>
        </w:rPr>
        <w:t>Devatha</w:t>
      </w:r>
      <w:proofErr w:type="spellEnd"/>
    </w:p>
    <w:sectPr w:rsidR="001E1482" w:rsidRPr="00953EB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AAF" w:rsidRDefault="00E87AAF" w:rsidP="00D16941">
      <w:pPr>
        <w:spacing w:line="240" w:lineRule="auto"/>
      </w:pPr>
      <w:r>
        <w:separator/>
      </w:r>
    </w:p>
  </w:endnote>
  <w:endnote w:type="continuationSeparator" w:id="0">
    <w:p w:rsidR="00E87AAF" w:rsidRDefault="00E87AAF" w:rsidP="00D16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5229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16941" w:rsidRDefault="00D1694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E5F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16941" w:rsidRDefault="00D16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AAF" w:rsidRDefault="00E87AAF" w:rsidP="00D16941">
      <w:pPr>
        <w:spacing w:line="240" w:lineRule="auto"/>
      </w:pPr>
      <w:r>
        <w:separator/>
      </w:r>
    </w:p>
  </w:footnote>
  <w:footnote w:type="continuationSeparator" w:id="0">
    <w:p w:rsidR="00E87AAF" w:rsidRDefault="00E87AAF" w:rsidP="00D169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DE7"/>
    <w:multiLevelType w:val="multilevel"/>
    <w:tmpl w:val="30F695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5E1A53"/>
    <w:multiLevelType w:val="multilevel"/>
    <w:tmpl w:val="2FC4C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113520"/>
    <w:multiLevelType w:val="multilevel"/>
    <w:tmpl w:val="A74C9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82"/>
    <w:rsid w:val="000F771D"/>
    <w:rsid w:val="00173DD6"/>
    <w:rsid w:val="001B69E5"/>
    <w:rsid w:val="001E1482"/>
    <w:rsid w:val="00230862"/>
    <w:rsid w:val="00386C99"/>
    <w:rsid w:val="006C3E8D"/>
    <w:rsid w:val="00953EB9"/>
    <w:rsid w:val="00954E5F"/>
    <w:rsid w:val="009D44D5"/>
    <w:rsid w:val="00B472B3"/>
    <w:rsid w:val="00CA2B6B"/>
    <w:rsid w:val="00D16941"/>
    <w:rsid w:val="00DD025A"/>
    <w:rsid w:val="00E0484A"/>
    <w:rsid w:val="00E8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D7724-7FCD-4A30-94CC-C7DFEA49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69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941"/>
  </w:style>
  <w:style w:type="paragraph" w:styleId="Footer">
    <w:name w:val="footer"/>
    <w:basedOn w:val="Normal"/>
    <w:link w:val="FooterChar"/>
    <w:uiPriority w:val="99"/>
    <w:unhideWhenUsed/>
    <w:rsid w:val="00D169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MRUH</cp:lastModifiedBy>
  <cp:revision>13</cp:revision>
  <dcterms:created xsi:type="dcterms:W3CDTF">2025-03-21T10:01:00Z</dcterms:created>
  <dcterms:modified xsi:type="dcterms:W3CDTF">2025-03-25T04:21:00Z</dcterms:modified>
</cp:coreProperties>
</file>