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1DB" w:rsidRDefault="005431DB" w:rsidP="005431D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431DB" w:rsidRDefault="005431DB" w:rsidP="005431D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5431DB" w:rsidRDefault="005431DB" w:rsidP="005431D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31DB" w:rsidTr="00B034A1">
        <w:tc>
          <w:tcPr>
            <w:tcW w:w="4508" w:type="dxa"/>
          </w:tcPr>
          <w:p w:rsidR="005431DB" w:rsidRDefault="005431DB" w:rsidP="00B034A1">
            <w:r>
              <w:t>Date</w:t>
            </w:r>
          </w:p>
        </w:tc>
        <w:tc>
          <w:tcPr>
            <w:tcW w:w="4508" w:type="dxa"/>
          </w:tcPr>
          <w:p w:rsidR="005431DB" w:rsidRDefault="005431DB" w:rsidP="00B034A1">
            <w:r>
              <w:t>11 July 2026</w:t>
            </w:r>
          </w:p>
        </w:tc>
      </w:tr>
      <w:tr w:rsidR="005431DB" w:rsidTr="00B034A1">
        <w:tc>
          <w:tcPr>
            <w:tcW w:w="4508" w:type="dxa"/>
          </w:tcPr>
          <w:p w:rsidR="005431DB" w:rsidRDefault="005431DB" w:rsidP="00B034A1">
            <w:r>
              <w:t>Team ID</w:t>
            </w:r>
          </w:p>
        </w:tc>
        <w:tc>
          <w:tcPr>
            <w:tcW w:w="4508" w:type="dxa"/>
          </w:tcPr>
          <w:p w:rsidR="005431DB" w:rsidRDefault="005431DB" w:rsidP="00B034A1"/>
        </w:tc>
      </w:tr>
      <w:tr w:rsidR="005431DB" w:rsidTr="00B034A1">
        <w:tc>
          <w:tcPr>
            <w:tcW w:w="4508" w:type="dxa"/>
          </w:tcPr>
          <w:p w:rsidR="005431DB" w:rsidRDefault="005431DB" w:rsidP="00B034A1">
            <w:r>
              <w:t>Project Name</w:t>
            </w:r>
          </w:p>
        </w:tc>
        <w:tc>
          <w:tcPr>
            <w:tcW w:w="4508" w:type="dxa"/>
          </w:tcPr>
          <w:p w:rsidR="005431DB" w:rsidRPr="005730C0" w:rsidRDefault="005730C0" w:rsidP="00B034A1">
            <w:pPr>
              <w:rPr>
                <w:b/>
              </w:rPr>
            </w:pPr>
            <w:r w:rsidRPr="005730C0">
              <w:rPr>
                <w:rFonts w:ascii="Inter Fallback" w:hAnsi="Inter Fallback"/>
                <w:b/>
                <w:bCs/>
                <w:color w:val="0A0A0A"/>
                <w:shd w:val="clear" w:color="auto" w:fill="FFFFFF"/>
              </w:rPr>
              <w:t>CUSTOMER REGISTRY</w:t>
            </w:r>
          </w:p>
        </w:tc>
      </w:tr>
      <w:tr w:rsidR="005431DB" w:rsidTr="00B034A1">
        <w:tc>
          <w:tcPr>
            <w:tcW w:w="4508" w:type="dxa"/>
          </w:tcPr>
          <w:p w:rsidR="005431DB" w:rsidRDefault="005431DB" w:rsidP="00B034A1">
            <w:r>
              <w:t>Maximum Marks</w:t>
            </w:r>
          </w:p>
        </w:tc>
        <w:tc>
          <w:tcPr>
            <w:tcW w:w="4508" w:type="dxa"/>
          </w:tcPr>
          <w:p w:rsidR="005431DB" w:rsidRDefault="005431DB" w:rsidP="00B034A1">
            <w:r>
              <w:t>4 Marks</w:t>
            </w:r>
          </w:p>
        </w:tc>
      </w:tr>
    </w:tbl>
    <w:p w:rsidR="005431DB" w:rsidRDefault="005431DB" w:rsidP="005431DB">
      <w:pPr>
        <w:rPr>
          <w:b/>
          <w:sz w:val="24"/>
          <w:szCs w:val="24"/>
        </w:rPr>
      </w:pPr>
    </w:p>
    <w:p w:rsidR="005431DB" w:rsidRDefault="005431DB" w:rsidP="005431D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5431DB" w:rsidRDefault="005431DB" w:rsidP="005431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t xml:space="preserve">Brainstorming for the Customer Registry &amp; </w:t>
      </w:r>
      <w:r w:rsidR="005730C0">
        <w:t>Sup</w:t>
      </w:r>
      <w:bookmarkStart w:id="0" w:name="_GoBack"/>
      <w:bookmarkEnd w:id="0"/>
      <w:r>
        <w:t xml:space="preserve">ncouraged the team to generate innovative ideas to solve customer management and support ticket tracking challenges such as customer profile search/filter, chronological interaction timelines, SLA due countdown timers, agent workloads, and offline dual-engine </w:t>
      </w:r>
      <w:proofErr w:type="spellStart"/>
      <w:r>
        <w:t>fallback</w:t>
      </w:r>
      <w:proofErr w:type="spellEnd"/>
      <w:r>
        <w:t>. Through collaboration and idea prioritization, the team selected the most practical and valuable features to develop a reliable, secure, and user-friendly Customer Registry platform.</w:t>
      </w:r>
    </w:p>
    <w:p w:rsidR="005431DB" w:rsidRDefault="005431DB" w:rsidP="005431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5431DB" w:rsidRDefault="005431DB" w:rsidP="005431D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2821F6" w:rsidRDefault="005431D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2821F6" w:rsidRDefault="005431DB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21F6" w:rsidRDefault="002821F6"/>
    <w:p w:rsidR="002821F6" w:rsidRDefault="002821F6"/>
    <w:p w:rsidR="002821F6" w:rsidRDefault="002821F6"/>
    <w:p w:rsidR="002821F6" w:rsidRDefault="005431DB">
      <w:pPr>
        <w:rPr>
          <w:b/>
        </w:rPr>
      </w:pPr>
      <w:r>
        <w:rPr>
          <w:b/>
        </w:rPr>
        <w:t>Step-2: Brainstorm, Idea Listing and Grouping</w:t>
      </w:r>
    </w:p>
    <w:p w:rsidR="002821F6" w:rsidRDefault="005431DB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21F6" w:rsidRDefault="002821F6"/>
    <w:p w:rsidR="002821F6" w:rsidRDefault="005431DB">
      <w:pPr>
        <w:rPr>
          <w:b/>
        </w:rPr>
      </w:pPr>
      <w:r>
        <w:rPr>
          <w:b/>
        </w:rPr>
        <w:t>Step-3: Idea Prioritization</w:t>
      </w:r>
    </w:p>
    <w:p w:rsidR="002821F6" w:rsidRDefault="005431DB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821F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1F6"/>
    <w:rsid w:val="00120C97"/>
    <w:rsid w:val="002821F6"/>
    <w:rsid w:val="005431DB"/>
    <w:rsid w:val="0057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BA30"/>
  <w15:docId w15:val="{93C452FA-4775-4528-9C4C-499A6063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</cp:lastModifiedBy>
  <cp:revision>3</cp:revision>
  <dcterms:created xsi:type="dcterms:W3CDTF">2022-09-18T16:51:00Z</dcterms:created>
  <dcterms:modified xsi:type="dcterms:W3CDTF">2026-07-17T17:14:00Z</dcterms:modified>
</cp:coreProperties>
</file>