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3D6F0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3D6F0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MCA </w:t>
            </w:r>
          </w:p>
        </w:tc>
      </w:tr>
      <w:tr w:rsidR="003D6F0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Online Learning </w:t>
            </w:r>
            <w:r w:rsidR="0083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Engagement – Student Performance </w:t>
            </w:r>
            <w:r w:rsidR="0083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Analysis</w:t>
            </w:r>
          </w:p>
        </w:tc>
      </w:tr>
      <w:tr w:rsidR="003D6F0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problem statement to understand your customer's point of view. The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Customer  Problem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4681538" cy="9763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3D6F03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3D6F03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an online learner balancing coursework with a job and family commitments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complete my course modules and assessments on schedule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my activity (total clicks/logins) drops off sharply partway through the course and my scores start slipping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the platform only classifies my engagement level, performance level and risk level after the fact, with no early nudge while I can still catch up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overwhelmed and discouraged, like I'm invisible until I've already fallen behind</w:t>
            </w:r>
          </w:p>
        </w:tc>
      </w:tr>
      <w:tr w:rsidR="003D6F03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 learner entering the course with a lower prior "highest education" qualification than most of my peers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keep pace with content and deadlines that assume everyone starts from the same baseline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I need more time, worked examples and support to reach the same performance level </w:t>
            </w:r>
            <w:r>
              <w:lastRenderedPageBreak/>
              <w:t>as more experienced learners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lastRenderedPageBreak/>
              <w:t>the course pacing and materials aren't adapted to different starting points in prior education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anxious about falling behind and unsure whether the course was built with someone like me in mind</w:t>
            </w:r>
          </w:p>
        </w:tc>
      </w:tr>
    </w:tbl>
    <w:p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3D6F03" w:rsidSect="00D80297">
      <w:headerReference w:type="default" r:id="rId10"/>
      <w:pgSz w:w="16839" w:h="23814" w:code="8"/>
      <w:pgMar w:top="840" w:right="403" w:bottom="1788" w:left="1440" w:header="431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D6E" w:rsidRDefault="00F33D6E">
      <w:pPr>
        <w:spacing w:line="240" w:lineRule="auto"/>
      </w:pPr>
      <w:r>
        <w:separator/>
      </w:r>
    </w:p>
  </w:endnote>
  <w:endnote w:type="continuationSeparator" w:id="0">
    <w:p w:rsidR="00F33D6E" w:rsidRDefault="00F33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D758FF5-017C-4607-983C-5B0424862ED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4CDE4D6-9C86-420B-BF27-BF2BC21A96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B8089B-A015-44B5-AB00-F5BA0B4744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F5CA30-7415-4A15-83CF-58277DBD55F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D6E" w:rsidRDefault="00F33D6E">
      <w:pPr>
        <w:spacing w:line="240" w:lineRule="auto"/>
      </w:pPr>
      <w:r>
        <w:separator/>
      </w:r>
    </w:p>
  </w:footnote>
  <w:footnote w:type="continuationSeparator" w:id="0">
    <w:p w:rsidR="00F33D6E" w:rsidRDefault="00F33D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F03" w:rsidRDefault="003D6F03">
    <w:pPr>
      <w:widowControl w:val="0"/>
      <w:spacing w:line="240" w:lineRule="auto"/>
      <w:jc w:val="both"/>
      <w:rPr>
        <w:rFonts w:ascii="Calibri" w:eastAsia="Calibri" w:hAnsi="Calibri" w:cs="Calibri"/>
      </w:rPr>
    </w:pPr>
  </w:p>
  <w:p w:rsidR="003D6F03" w:rsidRDefault="003D6F03">
    <w:pPr>
      <w:widowControl w:val="0"/>
      <w:spacing w:line="240" w:lineRule="auto"/>
      <w:rPr>
        <w:rFonts w:ascii="Calibri" w:eastAsia="Calibri" w:hAnsi="Calibri" w:cs="Calibri"/>
      </w:rPr>
    </w:pPr>
  </w:p>
  <w:p w:rsidR="003D6F03" w:rsidRDefault="003D6F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6F03"/>
    <w:rsid w:val="00101E63"/>
    <w:rsid w:val="003D6F03"/>
    <w:rsid w:val="0044076A"/>
    <w:rsid w:val="00835E96"/>
    <w:rsid w:val="009B4B58"/>
    <w:rsid w:val="00D80297"/>
    <w:rsid w:val="00DA3A47"/>
    <w:rsid w:val="00F33D6E"/>
    <w:rsid w:val="00FD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4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1A"/>
  </w:style>
  <w:style w:type="paragraph" w:styleId="Footer">
    <w:name w:val="footer"/>
    <w:basedOn w:val="Normal"/>
    <w:link w:val="Foot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4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1A"/>
  </w:style>
  <w:style w:type="paragraph" w:styleId="Footer">
    <w:name w:val="footer"/>
    <w:basedOn w:val="Normal"/>
    <w:link w:val="Foot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2026-09-18T10:23:00Z</dcterms:created>
  <dcterms:modified xsi:type="dcterms:W3CDTF">2026-09-19T07:03:00Z</dcterms:modified>
</cp:coreProperties>
</file>