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40"/>
        <w:jc w:val="left"/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</w:pP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>Life is all about doing your best in trying to</w:t>
      </w:r>
    </w:p>
    <w:p>
      <w:pPr>
        <w:pStyle w:val="Normal"/>
        <w:bidi w:val="0"/>
        <w:spacing w:lineRule="atLeast" w:line="240"/>
        <w:jc w:val="left"/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</w:pP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>find what works out for you and taking most time in</w:t>
      </w:r>
    </w:p>
    <w:p>
      <w:pPr>
        <w:pStyle w:val="Normal"/>
        <w:bidi w:val="0"/>
        <w:spacing w:lineRule="atLeast" w:line="240"/>
        <w:jc w:val="left"/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</w:pPr>
      <w:r>
        <w:rPr>
          <w:rFonts w:ascii="Fira Code iScript, Melno, Monaco, ;Courier New;, monospace;Droid Sans Mono;monospace;monospace;Droid Sans Fallback" w:hAnsi="Fira Code iScript, Melno, Monaco, ;Courier New;, monospace;Droid Sans Mono;monospace;monospace;Droid Sans Fallback"/>
          <w:b w:val="false"/>
          <w:color w:val="ABB2BF"/>
          <w:sz w:val="18"/>
          <w:highlight w:val="darkBlue"/>
        </w:rPr>
        <w:t xml:space="preserve">trying to pursue those skills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 Code iScript">
    <w:altName w:val=" Meln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26</Words>
  <Characters>103</Characters>
  <CharactersWithSpaces>127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2021-12-12T12:42:57Z</dcterms:created>
  <dc:creator/>
  <dc:description/>
  <dc:language>en-IN</dc:language>
  <cp:lastModifiedBy/>
  <dcterms:modified xsi:type="dcterms:W3CDTF">2021-12-12T12:55:41Z</dcterms:modified>
  <cp:revision>5</cp:revision>
  <dc:subject/>
  <dc:title/>
</cp:coreProperties>
</file>