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537D" w14:textId="4AF6E4D9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</w:t>
      </w:r>
      <w:r w:rsidR="008042C5" w:rsidRPr="00750D8C">
        <w:rPr>
          <w:b/>
        </w:rPr>
        <w:t>,</w:t>
      </w:r>
      <w:r>
        <w:rPr>
          <w:b/>
        </w:rPr>
        <w:t xml:space="preserve"> СВЯЗИ</w:t>
      </w:r>
    </w:p>
    <w:p w14:paraId="1D1FB369" w14:textId="77777777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И МАССОВЫХ КОММУНИКАЦИЙ</w:t>
      </w:r>
    </w:p>
    <w:p w14:paraId="6432842E" w14:textId="77777777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105CC08" w14:textId="77777777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670F0EC" w14:textId="77777777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34C8C6A" w14:textId="45D77968" w:rsidR="002720D2" w:rsidRDefault="002720D2" w:rsidP="002720D2">
      <w:pPr>
        <w:spacing w:before="206"/>
        <w:ind w:left="524" w:right="890"/>
        <w:jc w:val="center"/>
        <w:rPr>
          <w:b/>
        </w:rPr>
      </w:pPr>
    </w:p>
    <w:p w14:paraId="765970C1" w14:textId="77777777" w:rsidR="009E6914" w:rsidRPr="002720D2" w:rsidRDefault="009E6914" w:rsidP="002720D2">
      <w:pPr>
        <w:spacing w:before="206"/>
        <w:ind w:left="524" w:right="890"/>
        <w:jc w:val="center"/>
        <w:rPr>
          <w:b/>
        </w:rPr>
      </w:pPr>
    </w:p>
    <w:p w14:paraId="4ACB9EA1" w14:textId="1E7D10DC" w:rsidR="00021747" w:rsidRDefault="00021747" w:rsidP="00021747">
      <w:pPr>
        <w:pStyle w:val="2"/>
        <w:spacing w:before="1"/>
        <w:ind w:right="890"/>
      </w:pPr>
      <w:r>
        <w:t>Кафедра</w:t>
      </w:r>
      <w:r w:rsidR="00C75812">
        <w:t xml:space="preserve"> </w:t>
      </w:r>
      <w:r w:rsidR="00C75812" w:rsidRPr="00C75812">
        <w:t>"Системное программирование"</w:t>
      </w:r>
    </w:p>
    <w:p w14:paraId="009171CA" w14:textId="2AB36120" w:rsidR="00021747" w:rsidRDefault="00021747" w:rsidP="00021747">
      <w:pPr>
        <w:pStyle w:val="a3"/>
        <w:spacing w:before="4"/>
        <w:rPr>
          <w:sz w:val="28"/>
        </w:rPr>
      </w:pPr>
    </w:p>
    <w:p w14:paraId="3EA1DF52" w14:textId="63011D56" w:rsidR="002720D2" w:rsidRDefault="002720D2" w:rsidP="00021747">
      <w:pPr>
        <w:pStyle w:val="a3"/>
        <w:spacing w:before="4"/>
        <w:rPr>
          <w:sz w:val="28"/>
        </w:rPr>
      </w:pPr>
    </w:p>
    <w:p w14:paraId="751CEB99" w14:textId="71874D62" w:rsidR="002720D2" w:rsidRDefault="002720D2" w:rsidP="00021747">
      <w:pPr>
        <w:pStyle w:val="a3"/>
        <w:spacing w:before="4"/>
        <w:rPr>
          <w:sz w:val="28"/>
        </w:rPr>
      </w:pPr>
    </w:p>
    <w:p w14:paraId="6EB08BBB" w14:textId="05ED6AC4" w:rsidR="002720D2" w:rsidRDefault="002720D2" w:rsidP="00021747">
      <w:pPr>
        <w:pStyle w:val="a3"/>
        <w:spacing w:before="4"/>
        <w:rPr>
          <w:sz w:val="28"/>
        </w:rPr>
      </w:pPr>
    </w:p>
    <w:p w14:paraId="00258EFD" w14:textId="77777777" w:rsidR="002720D2" w:rsidRDefault="002720D2" w:rsidP="00021747">
      <w:pPr>
        <w:pStyle w:val="a3"/>
        <w:spacing w:before="4"/>
        <w:rPr>
          <w:sz w:val="28"/>
        </w:rPr>
      </w:pPr>
    </w:p>
    <w:p w14:paraId="66C70A0D" w14:textId="62E8A155" w:rsidR="00021747" w:rsidRPr="00C529C7" w:rsidRDefault="00021747" w:rsidP="00021747">
      <w:pPr>
        <w:ind w:left="533" w:right="888"/>
        <w:jc w:val="center"/>
        <w:rPr>
          <w:b/>
        </w:rPr>
      </w:pPr>
      <w:r>
        <w:rPr>
          <w:b/>
        </w:rPr>
        <w:t xml:space="preserve">Отчет по </w:t>
      </w:r>
      <w:r w:rsidR="00003084">
        <w:rPr>
          <w:b/>
        </w:rPr>
        <w:t xml:space="preserve">лабораторной </w:t>
      </w:r>
      <w:r>
        <w:rPr>
          <w:b/>
        </w:rPr>
        <w:t>работе №</w:t>
      </w:r>
      <w:r w:rsidR="004D153A" w:rsidRPr="00C529C7">
        <w:rPr>
          <w:b/>
        </w:rPr>
        <w:t>3</w:t>
      </w:r>
    </w:p>
    <w:p w14:paraId="7CD99359" w14:textId="77777777" w:rsidR="00021747" w:rsidRDefault="00021747" w:rsidP="00021747">
      <w:pPr>
        <w:pStyle w:val="a3"/>
        <w:spacing w:before="1"/>
        <w:rPr>
          <w:b/>
          <w:sz w:val="27"/>
        </w:rPr>
      </w:pPr>
    </w:p>
    <w:p w14:paraId="41F6C7F3" w14:textId="77777777" w:rsidR="00021747" w:rsidRDefault="00021747" w:rsidP="00021747">
      <w:pPr>
        <w:ind w:left="533" w:right="884"/>
        <w:jc w:val="center"/>
      </w:pPr>
      <w:r>
        <w:t>на тему:</w:t>
      </w:r>
    </w:p>
    <w:p w14:paraId="3361909E" w14:textId="77777777" w:rsidR="00021747" w:rsidRDefault="00021747" w:rsidP="00021747">
      <w:pPr>
        <w:pStyle w:val="a3"/>
        <w:rPr>
          <w:sz w:val="28"/>
        </w:rPr>
      </w:pPr>
    </w:p>
    <w:p w14:paraId="2E94BB3E" w14:textId="25B8EE6A" w:rsidR="00021747" w:rsidRPr="00003084" w:rsidRDefault="00021747" w:rsidP="00B06C76">
      <w:pPr>
        <w:pStyle w:val="Default"/>
        <w:jc w:val="center"/>
        <w:rPr>
          <w:sz w:val="28"/>
          <w:szCs w:val="28"/>
        </w:rPr>
      </w:pPr>
      <w:r w:rsidRPr="00003084">
        <w:rPr>
          <w:sz w:val="28"/>
          <w:szCs w:val="28"/>
        </w:rPr>
        <w:t>«</w:t>
      </w:r>
      <w:r w:rsidR="004D153A">
        <w:rPr>
          <w:bCs/>
          <w:sz w:val="28"/>
          <w:szCs w:val="28"/>
        </w:rPr>
        <w:t xml:space="preserve">Средства синхронизации </w:t>
      </w:r>
      <w:r w:rsidR="00E55B9A">
        <w:rPr>
          <w:bCs/>
          <w:sz w:val="28"/>
          <w:szCs w:val="28"/>
        </w:rPr>
        <w:t xml:space="preserve">в ОС </w:t>
      </w:r>
      <w:r w:rsidR="00E55B9A">
        <w:rPr>
          <w:bCs/>
          <w:sz w:val="28"/>
          <w:szCs w:val="28"/>
          <w:lang w:val="en-US"/>
        </w:rPr>
        <w:t>GNU</w:t>
      </w:r>
      <w:r w:rsidR="00E55B9A" w:rsidRPr="00E55B9A">
        <w:rPr>
          <w:bCs/>
          <w:sz w:val="28"/>
          <w:szCs w:val="28"/>
        </w:rPr>
        <w:t>/</w:t>
      </w:r>
      <w:r w:rsidR="00E55B9A">
        <w:rPr>
          <w:bCs/>
          <w:sz w:val="28"/>
          <w:szCs w:val="28"/>
          <w:lang w:val="en-US"/>
        </w:rPr>
        <w:t>LINUX</w:t>
      </w:r>
      <w:r w:rsidRPr="00003084">
        <w:rPr>
          <w:sz w:val="28"/>
          <w:szCs w:val="28"/>
        </w:rPr>
        <w:t>»</w:t>
      </w:r>
    </w:p>
    <w:p w14:paraId="6654AF54" w14:textId="15032FCB" w:rsidR="00021747" w:rsidRDefault="00021747" w:rsidP="00021747">
      <w:pPr>
        <w:pStyle w:val="a3"/>
        <w:rPr>
          <w:sz w:val="30"/>
        </w:rPr>
      </w:pPr>
    </w:p>
    <w:p w14:paraId="3FF14B8D" w14:textId="429F2143" w:rsidR="009E6914" w:rsidRDefault="009E6914" w:rsidP="00021747">
      <w:pPr>
        <w:pStyle w:val="a3"/>
        <w:rPr>
          <w:sz w:val="30"/>
        </w:rPr>
      </w:pPr>
    </w:p>
    <w:p w14:paraId="6DCBEF7D" w14:textId="77777777" w:rsidR="004D153A" w:rsidRDefault="004D153A" w:rsidP="00021747">
      <w:pPr>
        <w:pStyle w:val="a3"/>
        <w:rPr>
          <w:sz w:val="30"/>
        </w:rPr>
      </w:pPr>
    </w:p>
    <w:p w14:paraId="7D53190A" w14:textId="77777777" w:rsidR="00112498" w:rsidRDefault="00112498" w:rsidP="00021747">
      <w:pPr>
        <w:pStyle w:val="a3"/>
        <w:rPr>
          <w:sz w:val="30"/>
        </w:rPr>
      </w:pPr>
    </w:p>
    <w:p w14:paraId="304B0B87" w14:textId="77777777" w:rsidR="00112498" w:rsidRDefault="00112498" w:rsidP="00021747">
      <w:pPr>
        <w:pStyle w:val="a3"/>
        <w:rPr>
          <w:sz w:val="30"/>
        </w:rPr>
      </w:pPr>
    </w:p>
    <w:p w14:paraId="78CFB445" w14:textId="5343B174" w:rsidR="00CD0182" w:rsidRDefault="00CD0182" w:rsidP="00021747">
      <w:pPr>
        <w:pStyle w:val="a3"/>
        <w:rPr>
          <w:sz w:val="30"/>
        </w:rPr>
      </w:pPr>
    </w:p>
    <w:p w14:paraId="3A0E84AB" w14:textId="77777777" w:rsidR="009E6914" w:rsidRDefault="009E6914" w:rsidP="009E6914">
      <w:pPr>
        <w:spacing w:line="360" w:lineRule="auto"/>
        <w:ind w:left="5954" w:hanging="425"/>
      </w:pPr>
      <w:r>
        <w:t xml:space="preserve">Выполнила: </w:t>
      </w:r>
    </w:p>
    <w:p w14:paraId="5A0456E2" w14:textId="77777777" w:rsidR="009E6914" w:rsidRDefault="009E6914" w:rsidP="009E6914">
      <w:pPr>
        <w:spacing w:line="360" w:lineRule="auto"/>
        <w:ind w:left="5954" w:hanging="425"/>
      </w:pPr>
      <w:r>
        <w:t>студентка группы БВТ2102</w:t>
      </w:r>
    </w:p>
    <w:p w14:paraId="7670DE96" w14:textId="0265433C" w:rsidR="009E6914" w:rsidRDefault="009E6914" w:rsidP="00112498">
      <w:pPr>
        <w:spacing w:line="360" w:lineRule="auto"/>
        <w:ind w:left="5954" w:hanging="425"/>
      </w:pPr>
      <w:r>
        <w:t xml:space="preserve">Никифорова Олеся Ильинична </w:t>
      </w:r>
    </w:p>
    <w:p w14:paraId="01D0F4F2" w14:textId="77777777" w:rsidR="00112498" w:rsidRDefault="00112498" w:rsidP="00112498">
      <w:pPr>
        <w:spacing w:line="360" w:lineRule="auto"/>
        <w:ind w:left="5954" w:hanging="425"/>
      </w:pPr>
    </w:p>
    <w:p w14:paraId="74501AB2" w14:textId="7DBF1C54" w:rsidR="009E6914" w:rsidRPr="009E6914" w:rsidRDefault="009E6914" w:rsidP="009E6914">
      <w:pPr>
        <w:spacing w:after="2040" w:line="360" w:lineRule="auto"/>
        <w:ind w:left="5954" w:hanging="425"/>
      </w:pPr>
      <w:r>
        <w:t xml:space="preserve">Проверила: </w:t>
      </w:r>
      <w:proofErr w:type="spellStart"/>
      <w:r>
        <w:t>Королькова</w:t>
      </w:r>
      <w:proofErr w:type="spellEnd"/>
      <w:r>
        <w:t xml:space="preserve"> Т. В. </w:t>
      </w:r>
    </w:p>
    <w:p w14:paraId="14EEF469" w14:textId="77777777" w:rsidR="00E55B9A" w:rsidRDefault="009E6914" w:rsidP="00E55B9A">
      <w:pPr>
        <w:pStyle w:val="a3"/>
        <w:jc w:val="center"/>
        <w:rPr>
          <w:sz w:val="28"/>
          <w:szCs w:val="28"/>
        </w:rPr>
      </w:pPr>
      <w:r w:rsidRPr="009E6914">
        <w:rPr>
          <w:sz w:val="28"/>
          <w:szCs w:val="28"/>
        </w:rPr>
        <w:t>Москва 2023</w:t>
      </w:r>
    </w:p>
    <w:p w14:paraId="78E82C3C" w14:textId="3DF902D8" w:rsidR="00E55B9A" w:rsidRPr="00E55B9A" w:rsidRDefault="00D224FC" w:rsidP="004D153A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E55B9A">
        <w:rPr>
          <w:b/>
          <w:sz w:val="28"/>
          <w:szCs w:val="28"/>
        </w:rPr>
        <w:lastRenderedPageBreak/>
        <w:t>Цель работы</w:t>
      </w:r>
    </w:p>
    <w:p w14:paraId="057A890B" w14:textId="44511E6B" w:rsidR="00F31C6F" w:rsidRDefault="00E55B9A" w:rsidP="004D153A">
      <w:pPr>
        <w:pStyle w:val="Default"/>
        <w:spacing w:line="360" w:lineRule="auto"/>
        <w:jc w:val="both"/>
        <w:rPr>
          <w:sz w:val="28"/>
          <w:szCs w:val="28"/>
        </w:rPr>
      </w:pPr>
      <w:r w:rsidRPr="00E55B9A">
        <w:rPr>
          <w:szCs w:val="28"/>
        </w:rPr>
        <w:t xml:space="preserve"> </w:t>
      </w:r>
      <w:r w:rsidRPr="00E55B9A">
        <w:rPr>
          <w:szCs w:val="28"/>
        </w:rPr>
        <w:tab/>
      </w:r>
      <w:r w:rsidR="00F31C6F" w:rsidRPr="00F31C6F">
        <w:rPr>
          <w:sz w:val="28"/>
          <w:szCs w:val="28"/>
        </w:rPr>
        <w:t xml:space="preserve">Изучение </w:t>
      </w:r>
      <w:r w:rsidR="004D153A">
        <w:rPr>
          <w:sz w:val="28"/>
          <w:szCs w:val="28"/>
        </w:rPr>
        <w:t xml:space="preserve">механизмов синхронизации процессов с использованием: сигналов; </w:t>
      </w:r>
      <w:proofErr w:type="spellStart"/>
      <w:r w:rsidR="004D153A">
        <w:rPr>
          <w:sz w:val="28"/>
          <w:szCs w:val="28"/>
        </w:rPr>
        <w:t>семафорова</w:t>
      </w:r>
      <w:proofErr w:type="spellEnd"/>
      <w:r w:rsidR="004D153A">
        <w:rPr>
          <w:sz w:val="28"/>
          <w:szCs w:val="28"/>
        </w:rPr>
        <w:t xml:space="preserve">; </w:t>
      </w:r>
      <w:proofErr w:type="spellStart"/>
      <w:r w:rsidR="004D153A">
        <w:rPr>
          <w:sz w:val="28"/>
          <w:szCs w:val="28"/>
        </w:rPr>
        <w:t>мьютексов</w:t>
      </w:r>
      <w:proofErr w:type="spellEnd"/>
      <w:r w:rsidR="004D153A">
        <w:rPr>
          <w:sz w:val="28"/>
          <w:szCs w:val="28"/>
        </w:rPr>
        <w:t xml:space="preserve">; барьеров.  </w:t>
      </w:r>
    </w:p>
    <w:p w14:paraId="7708D3CC" w14:textId="77777777" w:rsidR="004D153A" w:rsidRPr="00F31C6F" w:rsidRDefault="004D153A" w:rsidP="004D153A">
      <w:pPr>
        <w:pStyle w:val="Default"/>
        <w:spacing w:line="360" w:lineRule="auto"/>
        <w:jc w:val="both"/>
        <w:rPr>
          <w:sz w:val="28"/>
          <w:szCs w:val="28"/>
        </w:rPr>
      </w:pPr>
    </w:p>
    <w:p w14:paraId="12E61E99" w14:textId="77777777" w:rsidR="004D153A" w:rsidRDefault="00410488" w:rsidP="004D153A">
      <w:pPr>
        <w:pStyle w:val="a6"/>
        <w:widowControl/>
        <w:adjustRightInd w:val="0"/>
        <w:spacing w:line="360" w:lineRule="auto"/>
        <w:jc w:val="both"/>
        <w:rPr>
          <w:b/>
          <w:szCs w:val="28"/>
        </w:rPr>
      </w:pPr>
      <w:r w:rsidRPr="00E55B9A">
        <w:rPr>
          <w:b/>
          <w:szCs w:val="28"/>
        </w:rPr>
        <w:t>Задание</w:t>
      </w:r>
    </w:p>
    <w:p w14:paraId="71B9958E" w14:textId="689E23EB" w:rsidR="004D153A" w:rsidRPr="004D153A" w:rsidRDefault="004D153A" w:rsidP="004D153A">
      <w:pPr>
        <w:pStyle w:val="a6"/>
        <w:widowControl/>
        <w:numPr>
          <w:ilvl w:val="0"/>
          <w:numId w:val="17"/>
        </w:numPr>
        <w:adjustRightInd w:val="0"/>
        <w:spacing w:line="360" w:lineRule="auto"/>
        <w:jc w:val="both"/>
        <w:rPr>
          <w:rFonts w:eastAsiaTheme="minorHAnsi"/>
          <w:color w:val="000000"/>
          <w:szCs w:val="28"/>
          <w:lang w:eastAsia="en-US" w:bidi="ar-SA"/>
        </w:rPr>
      </w:pPr>
      <w:r w:rsidRPr="004D153A">
        <w:t xml:space="preserve">Изучить теоретическую часть лабораторной работы. </w:t>
      </w:r>
    </w:p>
    <w:p w14:paraId="0527E769" w14:textId="15D4DE9E" w:rsidR="004D153A" w:rsidRPr="004D153A" w:rsidRDefault="004D153A" w:rsidP="004D153A">
      <w:pPr>
        <w:pStyle w:val="a6"/>
        <w:numPr>
          <w:ilvl w:val="0"/>
          <w:numId w:val="17"/>
        </w:numPr>
        <w:spacing w:line="360" w:lineRule="auto"/>
        <w:jc w:val="both"/>
      </w:pPr>
      <w:r w:rsidRPr="004D153A">
        <w:t xml:space="preserve">Исследовать на конкретном примере особенности 3 по выбору из указанных методов синхронизации потоков: </w:t>
      </w:r>
    </w:p>
    <w:p w14:paraId="66E55C6B" w14:textId="04856B10" w:rsidR="004D153A" w:rsidRPr="004D153A" w:rsidRDefault="004D153A" w:rsidP="004D153A">
      <w:pPr>
        <w:pStyle w:val="a6"/>
        <w:numPr>
          <w:ilvl w:val="1"/>
          <w:numId w:val="17"/>
        </w:numPr>
        <w:spacing w:line="360" w:lineRule="auto"/>
        <w:jc w:val="both"/>
      </w:pPr>
      <w:r w:rsidRPr="004D153A">
        <w:t xml:space="preserve">сигналы </w:t>
      </w:r>
    </w:p>
    <w:p w14:paraId="08175455" w14:textId="265A68E0" w:rsidR="004D153A" w:rsidRPr="004D153A" w:rsidRDefault="004D153A" w:rsidP="004D153A">
      <w:pPr>
        <w:pStyle w:val="a6"/>
        <w:numPr>
          <w:ilvl w:val="1"/>
          <w:numId w:val="17"/>
        </w:numPr>
        <w:spacing w:line="360" w:lineRule="auto"/>
        <w:jc w:val="both"/>
      </w:pPr>
      <w:r w:rsidRPr="004D153A">
        <w:t xml:space="preserve">семафоры </w:t>
      </w:r>
    </w:p>
    <w:p w14:paraId="020B0418" w14:textId="723E030D" w:rsidR="004D153A" w:rsidRPr="004D153A" w:rsidRDefault="004D153A" w:rsidP="004D153A">
      <w:pPr>
        <w:pStyle w:val="a6"/>
        <w:numPr>
          <w:ilvl w:val="1"/>
          <w:numId w:val="17"/>
        </w:numPr>
        <w:spacing w:line="360" w:lineRule="auto"/>
        <w:jc w:val="both"/>
      </w:pPr>
      <w:proofErr w:type="spellStart"/>
      <w:r w:rsidRPr="004D153A">
        <w:t>мьютексы</w:t>
      </w:r>
      <w:proofErr w:type="spellEnd"/>
      <w:r w:rsidRPr="004D153A">
        <w:t xml:space="preserve"> </w:t>
      </w:r>
    </w:p>
    <w:p w14:paraId="7BA8BD92" w14:textId="172400C4" w:rsidR="004D153A" w:rsidRPr="004D153A" w:rsidRDefault="004D153A" w:rsidP="004D153A">
      <w:pPr>
        <w:pStyle w:val="a6"/>
        <w:numPr>
          <w:ilvl w:val="1"/>
          <w:numId w:val="17"/>
        </w:numPr>
        <w:spacing w:line="360" w:lineRule="auto"/>
        <w:jc w:val="both"/>
      </w:pPr>
      <w:r w:rsidRPr="004D153A">
        <w:t xml:space="preserve">барьеры </w:t>
      </w:r>
    </w:p>
    <w:p w14:paraId="644D74E7" w14:textId="3E8F042D" w:rsidR="004D153A" w:rsidRPr="004D153A" w:rsidRDefault="004D153A" w:rsidP="004D153A">
      <w:pPr>
        <w:spacing w:line="360" w:lineRule="auto"/>
        <w:ind w:firstLine="708"/>
        <w:jc w:val="both"/>
      </w:pPr>
      <w:r w:rsidRPr="004D153A">
        <w:t>Задачи для синхронизации выбрать, исходя из особенностей методов, на свое усмотрение.</w:t>
      </w:r>
    </w:p>
    <w:p w14:paraId="4EE5FAF6" w14:textId="77777777" w:rsidR="004D153A" w:rsidRDefault="004D153A" w:rsidP="004D153A">
      <w:pPr>
        <w:pStyle w:val="Default"/>
        <w:spacing w:line="360" w:lineRule="auto"/>
        <w:jc w:val="both"/>
        <w:rPr>
          <w:color w:val="auto"/>
        </w:rPr>
      </w:pPr>
    </w:p>
    <w:p w14:paraId="67D98DC6" w14:textId="52E97AA9" w:rsidR="004D153A" w:rsidRPr="004D153A" w:rsidRDefault="004D153A" w:rsidP="004D153A">
      <w:pPr>
        <w:spacing w:line="360" w:lineRule="auto"/>
        <w:ind w:firstLine="708"/>
        <w:jc w:val="both"/>
      </w:pPr>
      <w:r w:rsidRPr="004D153A">
        <w:t xml:space="preserve">Примечание: </w:t>
      </w:r>
    </w:p>
    <w:p w14:paraId="2020E00A" w14:textId="0FA00CF0" w:rsidR="004D153A" w:rsidRPr="004D153A" w:rsidRDefault="004D153A" w:rsidP="004D153A">
      <w:pPr>
        <w:pStyle w:val="a6"/>
        <w:numPr>
          <w:ilvl w:val="0"/>
          <w:numId w:val="18"/>
        </w:numPr>
        <w:spacing w:line="360" w:lineRule="auto"/>
        <w:jc w:val="both"/>
      </w:pPr>
      <w:r w:rsidRPr="004D153A">
        <w:t xml:space="preserve">Задачи для каждого метода синхронизации должны быть различными. </w:t>
      </w:r>
    </w:p>
    <w:p w14:paraId="283FA3D2" w14:textId="0A1D1DD2" w:rsidR="004D153A" w:rsidRPr="004D153A" w:rsidRDefault="004D153A" w:rsidP="004D153A">
      <w:pPr>
        <w:pStyle w:val="a6"/>
        <w:numPr>
          <w:ilvl w:val="0"/>
          <w:numId w:val="18"/>
        </w:numPr>
        <w:spacing w:line="360" w:lineRule="auto"/>
        <w:jc w:val="both"/>
      </w:pPr>
      <w:r w:rsidRPr="004D153A">
        <w:t xml:space="preserve">Задачи должны наглядно демонстрировать выбранный метод синхронизации и учитывать его особенности. </w:t>
      </w:r>
    </w:p>
    <w:p w14:paraId="47EE9983" w14:textId="7541EE39" w:rsidR="00830D09" w:rsidRDefault="004D153A" w:rsidP="004D153A">
      <w:pPr>
        <w:pStyle w:val="a6"/>
        <w:numPr>
          <w:ilvl w:val="0"/>
          <w:numId w:val="18"/>
        </w:numPr>
        <w:spacing w:line="360" w:lineRule="auto"/>
        <w:jc w:val="both"/>
      </w:pPr>
      <w:r w:rsidRPr="004D153A">
        <w:t xml:space="preserve">Студент, сдающий работу, должен АРГУМЕНТИРОВАННО обосновать задачу, выбранную для синхронизации и метод синхронизации. </w:t>
      </w:r>
    </w:p>
    <w:p w14:paraId="7D5CF059" w14:textId="67C8A423" w:rsidR="004D153A" w:rsidRDefault="004D153A" w:rsidP="004D153A">
      <w:pPr>
        <w:spacing w:line="360" w:lineRule="auto"/>
        <w:jc w:val="both"/>
      </w:pPr>
    </w:p>
    <w:p w14:paraId="174DCA61" w14:textId="1E59A1CA" w:rsidR="004D153A" w:rsidRDefault="004D153A" w:rsidP="004D153A">
      <w:pPr>
        <w:spacing w:line="360" w:lineRule="auto"/>
        <w:jc w:val="both"/>
      </w:pPr>
    </w:p>
    <w:p w14:paraId="6FA07ED9" w14:textId="7B2F3B12" w:rsidR="004D153A" w:rsidRDefault="004D153A" w:rsidP="004D153A">
      <w:pPr>
        <w:spacing w:line="360" w:lineRule="auto"/>
        <w:jc w:val="both"/>
      </w:pPr>
    </w:p>
    <w:p w14:paraId="5DFA25A3" w14:textId="6082C10B" w:rsidR="004D153A" w:rsidRDefault="004D153A" w:rsidP="004D153A">
      <w:pPr>
        <w:spacing w:line="360" w:lineRule="auto"/>
        <w:jc w:val="both"/>
      </w:pPr>
    </w:p>
    <w:p w14:paraId="1334B33E" w14:textId="67CD08BE" w:rsidR="004D153A" w:rsidRDefault="004D153A" w:rsidP="004D153A">
      <w:pPr>
        <w:spacing w:line="360" w:lineRule="auto"/>
        <w:jc w:val="both"/>
      </w:pPr>
    </w:p>
    <w:p w14:paraId="3FD55C35" w14:textId="773F2867" w:rsidR="004D153A" w:rsidRDefault="004D153A" w:rsidP="004D153A">
      <w:pPr>
        <w:spacing w:line="360" w:lineRule="auto"/>
        <w:jc w:val="both"/>
      </w:pPr>
    </w:p>
    <w:p w14:paraId="4CFDFEBD" w14:textId="4722744C" w:rsidR="004D153A" w:rsidRDefault="004D153A" w:rsidP="004D153A">
      <w:pPr>
        <w:spacing w:line="360" w:lineRule="auto"/>
        <w:jc w:val="both"/>
      </w:pPr>
    </w:p>
    <w:p w14:paraId="0FD46712" w14:textId="6282E0BF" w:rsidR="004D153A" w:rsidRDefault="004D153A" w:rsidP="004D153A">
      <w:pPr>
        <w:spacing w:line="360" w:lineRule="auto"/>
        <w:jc w:val="both"/>
      </w:pPr>
    </w:p>
    <w:p w14:paraId="51F4FCF7" w14:textId="3E997A0E" w:rsidR="004D153A" w:rsidRDefault="004D153A" w:rsidP="004D153A">
      <w:pPr>
        <w:spacing w:line="360" w:lineRule="auto"/>
        <w:jc w:val="both"/>
      </w:pPr>
    </w:p>
    <w:p w14:paraId="1EC600F4" w14:textId="3A4D3AD9" w:rsidR="00830D09" w:rsidRPr="00B14C66" w:rsidRDefault="004D153A" w:rsidP="00B14C66">
      <w:pPr>
        <w:spacing w:line="360" w:lineRule="auto"/>
        <w:jc w:val="both"/>
        <w:rPr>
          <w:b/>
          <w:szCs w:val="28"/>
        </w:rPr>
      </w:pPr>
      <w:r>
        <w:lastRenderedPageBreak/>
        <w:tab/>
      </w:r>
      <w:r w:rsidRPr="00B14C66">
        <w:rPr>
          <w:b/>
          <w:szCs w:val="28"/>
        </w:rPr>
        <w:t>Выполнение</w:t>
      </w:r>
    </w:p>
    <w:p w14:paraId="25F4C882" w14:textId="77FECE77" w:rsidR="00830D09" w:rsidRDefault="00C529C7" w:rsidP="00B14C66">
      <w:pPr>
        <w:pStyle w:val="Default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14C66">
        <w:rPr>
          <w:sz w:val="28"/>
          <w:szCs w:val="28"/>
        </w:rPr>
        <w:t>Сигнал</w:t>
      </w:r>
    </w:p>
    <w:p w14:paraId="0543A691" w14:textId="5517C35E" w:rsidR="00C60147" w:rsidRPr="00B14C66" w:rsidRDefault="00C60147" w:rsidP="00C60147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AEDEBF" wp14:editId="3FFB2D3F">
            <wp:extent cx="5940425" cy="44780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3-11-23 в 12.35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860" w14:textId="3656356B" w:rsidR="00B14C66" w:rsidRP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095A53FA" w14:textId="2C2E72AC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  <w:r w:rsidRPr="00B14C66">
        <w:rPr>
          <w:sz w:val="28"/>
          <w:szCs w:val="28"/>
        </w:rPr>
        <w:t>Вывод программы:</w:t>
      </w:r>
    </w:p>
    <w:p w14:paraId="460A73AB" w14:textId="51E0DB7D" w:rsidR="00B14C66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512D51" wp14:editId="72554FE4">
            <wp:extent cx="5143500" cy="1092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3-11-23 в 12.35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FB4C" w14:textId="5BEE615C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6319DC96" w14:textId="72306259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4539D3D6" w14:textId="56809AF9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1EC62152" w14:textId="31F8F89E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37669739" w14:textId="75C426AB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010C5A79" w14:textId="0CF203CF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3B88CF13" w14:textId="77777777" w:rsidR="00514C8F" w:rsidRPr="00B14C66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7B274982" w14:textId="07980EF8" w:rsidR="00B14C66" w:rsidRPr="00B14C66" w:rsidRDefault="00B14C66" w:rsidP="00B14C66">
      <w:pPr>
        <w:pStyle w:val="Default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14C66">
        <w:rPr>
          <w:sz w:val="28"/>
          <w:szCs w:val="28"/>
        </w:rPr>
        <w:lastRenderedPageBreak/>
        <w:t>Семафор</w:t>
      </w:r>
    </w:p>
    <w:p w14:paraId="6F8304A7" w14:textId="0127729A" w:rsidR="00B14C66" w:rsidRPr="00B14C66" w:rsidRDefault="004B69BC" w:rsidP="00B14C6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C9C2CC" wp14:editId="1C5843A3">
            <wp:extent cx="5940425" cy="7555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1-23 в 11.43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0594" w14:textId="77777777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15ADBAFD" w14:textId="77777777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0D26DEE8" w14:textId="77777777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318D29D8" w14:textId="77777777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453BEC3C" w14:textId="27423237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  <w:r w:rsidRPr="00B14C66">
        <w:rPr>
          <w:sz w:val="28"/>
          <w:szCs w:val="28"/>
        </w:rPr>
        <w:lastRenderedPageBreak/>
        <w:t>Вывод программы:</w:t>
      </w:r>
    </w:p>
    <w:p w14:paraId="1E1995C3" w14:textId="69B81077" w:rsidR="00B14C66" w:rsidRDefault="00855A87" w:rsidP="00B14C6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5C86DC" wp14:editId="548FC8C5">
            <wp:extent cx="5940425" cy="1266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11-23 в 11.41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0E5B" w14:textId="1EE0A4E2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2B223444" w14:textId="5A3BD717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44B764A6" w14:textId="4A9CFF3C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03F86CDA" w14:textId="6C74A8AE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527811F9" w14:textId="6356538C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01D016C0" w14:textId="27058504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19CCA5F4" w14:textId="5B072E4C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3D87FD57" w14:textId="250EC361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426A32BC" w14:textId="0F8B1059" w:rsid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64FEE7BE" w14:textId="220D53D2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74555310" w14:textId="08607A5D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7842E479" w14:textId="3943F9FB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7FD9EE1E" w14:textId="6690F03A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615CE0AC" w14:textId="43240D23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5918CBB5" w14:textId="274BD059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2284A7E5" w14:textId="5629D38F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1DA5E6D9" w14:textId="0095DAC4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0FF65311" w14:textId="77DD800D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07866601" w14:textId="4A03E631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12A2B7A0" w14:textId="076B3617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3706D657" w14:textId="1C59941C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3393BB1B" w14:textId="457DD8D8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07F4AEBD" w14:textId="50E03B16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45479E32" w14:textId="77777777" w:rsid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395C32BC" w14:textId="77777777" w:rsidR="00B14C66" w:rsidRPr="00B14C66" w:rsidRDefault="00B14C66" w:rsidP="00B14C66">
      <w:pPr>
        <w:pStyle w:val="Default"/>
        <w:spacing w:line="360" w:lineRule="auto"/>
        <w:jc w:val="both"/>
        <w:rPr>
          <w:sz w:val="28"/>
          <w:szCs w:val="28"/>
        </w:rPr>
      </w:pPr>
    </w:p>
    <w:p w14:paraId="46BB3660" w14:textId="72477A3F" w:rsidR="00B14C66" w:rsidRPr="00B14C66" w:rsidRDefault="00B14C66" w:rsidP="00B14C66">
      <w:pPr>
        <w:pStyle w:val="Default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B14C66">
        <w:rPr>
          <w:sz w:val="28"/>
          <w:szCs w:val="28"/>
        </w:rPr>
        <w:lastRenderedPageBreak/>
        <w:t>Мьютекс</w:t>
      </w:r>
      <w:proofErr w:type="spellEnd"/>
    </w:p>
    <w:p w14:paraId="3B29B7ED" w14:textId="261CAF9F" w:rsidR="00B14C66" w:rsidRPr="00C60147" w:rsidRDefault="004B69BC" w:rsidP="00B14C6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58A40C0" wp14:editId="53B2B12A">
            <wp:extent cx="5940425" cy="6452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11-23 в 11.48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C379" w14:textId="09FDCC1C" w:rsidR="00830D09" w:rsidRPr="00514C8F" w:rsidRDefault="00514C8F" w:rsidP="00B14C6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программы:</w:t>
      </w:r>
      <w:bookmarkStart w:id="0" w:name="_GoBack"/>
      <w:bookmarkEnd w:id="0"/>
    </w:p>
    <w:p w14:paraId="30CF9A2E" w14:textId="1853D453" w:rsidR="00830D09" w:rsidRPr="00B14C66" w:rsidRDefault="004B69BC" w:rsidP="00B14C6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054380" wp14:editId="5793669C">
            <wp:extent cx="5905500" cy="140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11-23 в 11.47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2B5" w14:textId="77777777" w:rsidR="00186A1E" w:rsidRPr="00B14C66" w:rsidRDefault="00186A1E" w:rsidP="00B14C6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498DF46F" w14:textId="67B185CD" w:rsidR="005E0EA3" w:rsidRPr="00B14C66" w:rsidRDefault="002E16E9" w:rsidP="00B14C66">
      <w:pPr>
        <w:pStyle w:val="1"/>
        <w:spacing w:line="360" w:lineRule="auto"/>
        <w:jc w:val="both"/>
      </w:pPr>
      <w:r w:rsidRPr="00B14C66">
        <w:lastRenderedPageBreak/>
        <w:t>Вывод</w:t>
      </w:r>
    </w:p>
    <w:p w14:paraId="66090337" w14:textId="61FA2C6B" w:rsidR="000A74E7" w:rsidRPr="00B14C66" w:rsidRDefault="000A74E7" w:rsidP="00B14C66">
      <w:pPr>
        <w:widowControl/>
        <w:autoSpaceDE/>
        <w:autoSpaceDN/>
        <w:spacing w:after="160" w:line="360" w:lineRule="auto"/>
        <w:ind w:firstLine="524"/>
        <w:jc w:val="both"/>
        <w:rPr>
          <w:szCs w:val="28"/>
        </w:rPr>
      </w:pPr>
      <w:r w:rsidRPr="00B14C66">
        <w:rPr>
          <w:szCs w:val="28"/>
        </w:rPr>
        <w:t xml:space="preserve">В результате выполненной работы были </w:t>
      </w:r>
      <w:r w:rsidR="00B729FB" w:rsidRPr="00B14C66">
        <w:rPr>
          <w:szCs w:val="28"/>
        </w:rPr>
        <w:t>и</w:t>
      </w:r>
      <w:r w:rsidR="00B729FB" w:rsidRPr="00B14C66">
        <w:rPr>
          <w:rFonts w:eastAsiaTheme="minorHAnsi"/>
          <w:color w:val="000000"/>
          <w:szCs w:val="28"/>
          <w:lang w:eastAsia="en-US" w:bidi="ar-SA"/>
        </w:rPr>
        <w:t>зучены</w:t>
      </w:r>
      <w:r w:rsidR="004D153A" w:rsidRPr="00B14C66">
        <w:rPr>
          <w:rFonts w:eastAsiaTheme="minorHAnsi"/>
          <w:color w:val="000000"/>
          <w:szCs w:val="28"/>
          <w:lang w:eastAsia="en-US" w:bidi="ar-SA"/>
        </w:rPr>
        <w:t xml:space="preserve"> </w:t>
      </w:r>
      <w:r w:rsidR="004D153A" w:rsidRPr="00B14C66">
        <w:rPr>
          <w:szCs w:val="28"/>
        </w:rPr>
        <w:t xml:space="preserve">механизмы синхронизации процессов с использованием: сигналов; </w:t>
      </w:r>
      <w:proofErr w:type="spellStart"/>
      <w:r w:rsidR="004D153A" w:rsidRPr="00B14C66">
        <w:rPr>
          <w:szCs w:val="28"/>
        </w:rPr>
        <w:t>семафорова</w:t>
      </w:r>
      <w:proofErr w:type="spellEnd"/>
      <w:r w:rsidR="004D153A" w:rsidRPr="00B14C66">
        <w:rPr>
          <w:szCs w:val="28"/>
        </w:rPr>
        <w:t xml:space="preserve">; </w:t>
      </w:r>
      <w:proofErr w:type="spellStart"/>
      <w:r w:rsidR="004D153A" w:rsidRPr="00B14C66">
        <w:rPr>
          <w:szCs w:val="28"/>
        </w:rPr>
        <w:t>мьютексов</w:t>
      </w:r>
      <w:proofErr w:type="spellEnd"/>
      <w:r w:rsidR="004D153A" w:rsidRPr="00B14C66">
        <w:rPr>
          <w:szCs w:val="28"/>
        </w:rPr>
        <w:t>; барьеров</w:t>
      </w:r>
      <w:r w:rsidR="00990695" w:rsidRPr="00B14C66">
        <w:rPr>
          <w:bCs/>
          <w:iCs/>
          <w:szCs w:val="28"/>
        </w:rPr>
        <w:t>.</w:t>
      </w:r>
    </w:p>
    <w:sectPr w:rsidR="000A74E7" w:rsidRPr="00B14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8329BD"/>
    <w:multiLevelType w:val="hybridMultilevel"/>
    <w:tmpl w:val="670B5A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F27236"/>
    <w:multiLevelType w:val="hybridMultilevel"/>
    <w:tmpl w:val="569438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830FB5"/>
    <w:multiLevelType w:val="hybridMultilevel"/>
    <w:tmpl w:val="7FA0B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23F4"/>
    <w:multiLevelType w:val="hybridMultilevel"/>
    <w:tmpl w:val="B2608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46BD8"/>
    <w:multiLevelType w:val="hybridMultilevel"/>
    <w:tmpl w:val="29F4D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B7E38"/>
    <w:multiLevelType w:val="hybridMultilevel"/>
    <w:tmpl w:val="B3EA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87373"/>
    <w:multiLevelType w:val="hybridMultilevel"/>
    <w:tmpl w:val="C46C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D2A18"/>
    <w:multiLevelType w:val="hybridMultilevel"/>
    <w:tmpl w:val="4034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C6365"/>
    <w:multiLevelType w:val="hybridMultilevel"/>
    <w:tmpl w:val="6D4A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48430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81DBD"/>
    <w:multiLevelType w:val="hybridMultilevel"/>
    <w:tmpl w:val="4462F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B1AB2"/>
    <w:multiLevelType w:val="hybridMultilevel"/>
    <w:tmpl w:val="A636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10260"/>
    <w:multiLevelType w:val="hybridMultilevel"/>
    <w:tmpl w:val="E5EC1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26B9"/>
    <w:multiLevelType w:val="hybridMultilevel"/>
    <w:tmpl w:val="1404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0081"/>
    <w:multiLevelType w:val="hybridMultilevel"/>
    <w:tmpl w:val="E904F77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09927F0"/>
    <w:multiLevelType w:val="hybridMultilevel"/>
    <w:tmpl w:val="D794F3C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5332FCB"/>
    <w:multiLevelType w:val="hybridMultilevel"/>
    <w:tmpl w:val="95488FE8"/>
    <w:lvl w:ilvl="0" w:tplc="DE088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A027A"/>
    <w:multiLevelType w:val="hybridMultilevel"/>
    <w:tmpl w:val="4E54574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6EFC0823"/>
    <w:multiLevelType w:val="hybridMultilevel"/>
    <w:tmpl w:val="C43CD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43084"/>
    <w:multiLevelType w:val="hybridMultilevel"/>
    <w:tmpl w:val="1AD0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D50464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6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9"/>
  </w:num>
  <w:num w:numId="13">
    <w:abstractNumId w:val="8"/>
  </w:num>
  <w:num w:numId="14">
    <w:abstractNumId w:val="17"/>
  </w:num>
  <w:num w:numId="15">
    <w:abstractNumId w:val="1"/>
  </w:num>
  <w:num w:numId="16">
    <w:abstractNumId w:val="6"/>
  </w:num>
  <w:num w:numId="17">
    <w:abstractNumId w:val="18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31"/>
    <w:rsid w:val="00003084"/>
    <w:rsid w:val="00021747"/>
    <w:rsid w:val="00054B27"/>
    <w:rsid w:val="000805F1"/>
    <w:rsid w:val="000A74E7"/>
    <w:rsid w:val="000C714A"/>
    <w:rsid w:val="00112498"/>
    <w:rsid w:val="00116015"/>
    <w:rsid w:val="00186A1E"/>
    <w:rsid w:val="001D5D21"/>
    <w:rsid w:val="001E5D81"/>
    <w:rsid w:val="00233BD3"/>
    <w:rsid w:val="002576AB"/>
    <w:rsid w:val="002720D2"/>
    <w:rsid w:val="002C1C39"/>
    <w:rsid w:val="002C5464"/>
    <w:rsid w:val="002E16E9"/>
    <w:rsid w:val="002F21C8"/>
    <w:rsid w:val="00410488"/>
    <w:rsid w:val="00443264"/>
    <w:rsid w:val="004700E9"/>
    <w:rsid w:val="004B69BC"/>
    <w:rsid w:val="004D153A"/>
    <w:rsid w:val="004E6B81"/>
    <w:rsid w:val="00514C8F"/>
    <w:rsid w:val="00531DE7"/>
    <w:rsid w:val="005907CE"/>
    <w:rsid w:val="00595AFD"/>
    <w:rsid w:val="005D74C0"/>
    <w:rsid w:val="005E0EA3"/>
    <w:rsid w:val="006076A2"/>
    <w:rsid w:val="00656F21"/>
    <w:rsid w:val="006C25CE"/>
    <w:rsid w:val="006E2EDA"/>
    <w:rsid w:val="00750D8C"/>
    <w:rsid w:val="00755842"/>
    <w:rsid w:val="00764E17"/>
    <w:rsid w:val="007A5743"/>
    <w:rsid w:val="007B7D03"/>
    <w:rsid w:val="007F1185"/>
    <w:rsid w:val="007F4CE1"/>
    <w:rsid w:val="008042C5"/>
    <w:rsid w:val="00830D09"/>
    <w:rsid w:val="008400A9"/>
    <w:rsid w:val="00855A87"/>
    <w:rsid w:val="00941493"/>
    <w:rsid w:val="00990695"/>
    <w:rsid w:val="009967E1"/>
    <w:rsid w:val="009A2A4D"/>
    <w:rsid w:val="009B09F3"/>
    <w:rsid w:val="009E6914"/>
    <w:rsid w:val="00A05A11"/>
    <w:rsid w:val="00A06CC6"/>
    <w:rsid w:val="00A37CD5"/>
    <w:rsid w:val="00AB391C"/>
    <w:rsid w:val="00B036CF"/>
    <w:rsid w:val="00B06C76"/>
    <w:rsid w:val="00B14C66"/>
    <w:rsid w:val="00B729FB"/>
    <w:rsid w:val="00BC4700"/>
    <w:rsid w:val="00C01F23"/>
    <w:rsid w:val="00C529C7"/>
    <w:rsid w:val="00C60147"/>
    <w:rsid w:val="00C75812"/>
    <w:rsid w:val="00C8455B"/>
    <w:rsid w:val="00CB2BCC"/>
    <w:rsid w:val="00CD0182"/>
    <w:rsid w:val="00D224FC"/>
    <w:rsid w:val="00D6643E"/>
    <w:rsid w:val="00DA4031"/>
    <w:rsid w:val="00DA6B47"/>
    <w:rsid w:val="00DE66A4"/>
    <w:rsid w:val="00E55B9A"/>
    <w:rsid w:val="00F31C6F"/>
    <w:rsid w:val="00F434C4"/>
    <w:rsid w:val="00F70E9D"/>
    <w:rsid w:val="00F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7B6"/>
  <w15:chartTrackingRefBased/>
  <w15:docId w15:val="{ACD88BF4-690C-4FFE-9216-B7ADF17C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7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1">
    <w:name w:val="heading 1"/>
    <w:basedOn w:val="2"/>
    <w:next w:val="a"/>
    <w:link w:val="10"/>
    <w:uiPriority w:val="9"/>
    <w:qFormat/>
    <w:rsid w:val="00D224FC"/>
    <w:pPr>
      <w:spacing w:before="120" w:after="120"/>
      <w:ind w:left="524" w:right="890"/>
      <w:outlineLvl w:val="0"/>
    </w:pPr>
    <w:rPr>
      <w:b/>
      <w:bCs/>
    </w:rPr>
  </w:style>
  <w:style w:type="paragraph" w:styleId="2">
    <w:name w:val="heading 2"/>
    <w:basedOn w:val="a"/>
    <w:link w:val="20"/>
    <w:uiPriority w:val="9"/>
    <w:semiHidden/>
    <w:unhideWhenUsed/>
    <w:qFormat/>
    <w:rsid w:val="00021747"/>
    <w:pPr>
      <w:ind w:left="533"/>
      <w:jc w:val="center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F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02174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02174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2174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a5">
    <w:name w:val="Table Grid"/>
    <w:basedOn w:val="a1"/>
    <w:uiPriority w:val="39"/>
    <w:rsid w:val="00021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22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E0EA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8">
    <w:name w:val="Верхн./нижн. кол."/>
    <w:rsid w:val="009E691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2C54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F30E5-FC19-2448-AEC1-741F574F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4</cp:revision>
  <dcterms:created xsi:type="dcterms:W3CDTF">2023-10-26T18:00:00Z</dcterms:created>
  <dcterms:modified xsi:type="dcterms:W3CDTF">2023-11-23T09:36:00Z</dcterms:modified>
</cp:coreProperties>
</file>