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1BB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bookmarkStart w:id="0" w:name="_Hlk95428535"/>
      <w:bookmarkEnd w:id="0"/>
      <w:r w:rsidRPr="00B05137">
        <w:rPr>
          <w:szCs w:val="24"/>
        </w:rPr>
        <w:t>Министерство образования и науки РФ</w:t>
      </w:r>
    </w:p>
    <w:p w14:paraId="10EBB9A4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>Санкт-Петербургский Политехнический университет Петра Великого</w:t>
      </w:r>
    </w:p>
    <w:p w14:paraId="3E3D80DA" w14:textId="5CFB7E85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 xml:space="preserve">Институт компьютерных наук и </w:t>
      </w:r>
      <w:r w:rsidR="00053758">
        <w:rPr>
          <w:szCs w:val="24"/>
        </w:rPr>
        <w:t>кибербезопасности</w:t>
      </w:r>
    </w:p>
    <w:p w14:paraId="5884EE7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>Высшая школа программной инженерии</w:t>
      </w:r>
    </w:p>
    <w:p w14:paraId="7EBDC2DD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50E9A4DA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2E660FBF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1C76CFF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15158F80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772EE7A1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5D790C4A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07D95604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37C596D8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3238A992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42CE1C5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7822B27C" w14:textId="77777777" w:rsidR="00702CFC" w:rsidRPr="00B05137" w:rsidRDefault="00702CFC" w:rsidP="00702CFC">
      <w:pPr>
        <w:pStyle w:val="Standard"/>
        <w:spacing w:after="0"/>
        <w:jc w:val="center"/>
        <w:rPr>
          <w:sz w:val="28"/>
          <w:szCs w:val="28"/>
        </w:rPr>
      </w:pPr>
      <w:r w:rsidRPr="00B05137">
        <w:rPr>
          <w:sz w:val="28"/>
          <w:szCs w:val="28"/>
        </w:rPr>
        <w:t>ОТЧЕТ</w:t>
      </w:r>
    </w:p>
    <w:p w14:paraId="662640AC" w14:textId="7A2074C3" w:rsidR="00702CFC" w:rsidRPr="00097AEA" w:rsidRDefault="00702CFC" w:rsidP="00702CFC">
      <w:pPr>
        <w:pStyle w:val="Standard"/>
        <w:spacing w:after="0"/>
        <w:jc w:val="center"/>
        <w:rPr>
          <w:sz w:val="28"/>
          <w:szCs w:val="28"/>
        </w:rPr>
      </w:pPr>
      <w:r w:rsidRPr="00B05137">
        <w:rPr>
          <w:sz w:val="28"/>
          <w:szCs w:val="28"/>
        </w:rPr>
        <w:t xml:space="preserve">по </w:t>
      </w:r>
      <w:r w:rsidR="00E37CE8">
        <w:rPr>
          <w:sz w:val="28"/>
          <w:szCs w:val="28"/>
        </w:rPr>
        <w:t>лабораторной работе №</w:t>
      </w:r>
      <w:r w:rsidR="00C91688">
        <w:rPr>
          <w:sz w:val="28"/>
          <w:szCs w:val="28"/>
        </w:rPr>
        <w:t>3</w:t>
      </w:r>
    </w:p>
    <w:p w14:paraId="46795E9F" w14:textId="77777777" w:rsidR="00C91688" w:rsidRDefault="00C91688" w:rsidP="00702CFC">
      <w:pPr>
        <w:pStyle w:val="Standard"/>
        <w:spacing w:after="0"/>
        <w:jc w:val="center"/>
        <w:rPr>
          <w:sz w:val="28"/>
          <w:szCs w:val="28"/>
        </w:rPr>
      </w:pPr>
      <w:r w:rsidRPr="00C91688">
        <w:rPr>
          <w:sz w:val="28"/>
          <w:szCs w:val="28"/>
        </w:rPr>
        <w:t>Представления, хр. процедуры, триггера и курсоры</w:t>
      </w:r>
    </w:p>
    <w:p w14:paraId="648BE99D" w14:textId="1ACD065A" w:rsidR="00702CFC" w:rsidRPr="00B05137" w:rsidRDefault="00702CFC" w:rsidP="00702CFC">
      <w:pPr>
        <w:pStyle w:val="Standard"/>
        <w:spacing w:after="0"/>
        <w:jc w:val="center"/>
        <w:rPr>
          <w:sz w:val="28"/>
          <w:szCs w:val="28"/>
        </w:rPr>
      </w:pPr>
      <w:r w:rsidRPr="00B05137">
        <w:rPr>
          <w:sz w:val="28"/>
          <w:szCs w:val="28"/>
        </w:rPr>
        <w:t>по дисциплине «</w:t>
      </w:r>
      <w:r w:rsidR="00E37CE8">
        <w:rPr>
          <w:sz w:val="28"/>
          <w:szCs w:val="28"/>
        </w:rPr>
        <w:t>Базы данных</w:t>
      </w:r>
      <w:r w:rsidRPr="00B05137">
        <w:rPr>
          <w:sz w:val="28"/>
          <w:szCs w:val="28"/>
        </w:rPr>
        <w:t>»</w:t>
      </w:r>
    </w:p>
    <w:p w14:paraId="668E11C9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734D3F7B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75894E5C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2F902937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4889FE51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70EE535F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02015D93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096F7FD6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1587E766" w14:textId="77777777" w:rsidR="00702CFC" w:rsidRPr="00B05137" w:rsidRDefault="00702CFC" w:rsidP="00702CFC">
      <w:pPr>
        <w:pStyle w:val="Standard"/>
        <w:spacing w:after="0"/>
        <w:rPr>
          <w:b/>
          <w:bCs/>
          <w:sz w:val="28"/>
          <w:szCs w:val="2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702CFC" w:rsidRPr="00B05137" w14:paraId="2EB19CD2" w14:textId="77777777" w:rsidTr="00702CFC"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4F66F" w14:textId="77777777" w:rsidR="00702CFC" w:rsidRPr="00B05137" w:rsidRDefault="00702CFC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>Выполнила</w:t>
            </w:r>
          </w:p>
          <w:p w14:paraId="6F1EE415" w14:textId="671534FB" w:rsidR="00702CFC" w:rsidRPr="00B05137" w:rsidRDefault="00702CFC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 xml:space="preserve">студентка гр. </w:t>
            </w:r>
            <w:r w:rsidR="00854EF6">
              <w:rPr>
                <w:rFonts w:eastAsia="Calibri"/>
                <w:sz w:val="28"/>
                <w:szCs w:val="28"/>
                <w:lang w:val="en-US"/>
              </w:rPr>
              <w:t>5130904</w:t>
            </w:r>
            <w:r w:rsidRPr="00B05137">
              <w:rPr>
                <w:rFonts w:eastAsia="Calibri"/>
                <w:sz w:val="28"/>
                <w:szCs w:val="28"/>
              </w:rPr>
              <w:t>/10</w:t>
            </w:r>
            <w:r w:rsidR="00854EF6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B05137">
              <w:rPr>
                <w:rFonts w:eastAsia="Calibri"/>
                <w:sz w:val="28"/>
                <w:szCs w:val="28"/>
              </w:rPr>
              <w:t>01</w:t>
            </w:r>
          </w:p>
          <w:p w14:paraId="7AFE4183" w14:textId="77777777" w:rsidR="00B14871" w:rsidRPr="00B05137" w:rsidRDefault="00B14871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</w:p>
          <w:p w14:paraId="342EC85E" w14:textId="63D64063" w:rsidR="00B14871" w:rsidRPr="00B05137" w:rsidRDefault="00B14871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B2D5" w14:textId="77777777" w:rsidR="00702CFC" w:rsidRPr="00B05137" w:rsidRDefault="00702CFC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>Никифорова Е. А.</w:t>
            </w:r>
          </w:p>
          <w:p w14:paraId="755DD498" w14:textId="77777777" w:rsidR="00B14871" w:rsidRPr="00B05137" w:rsidRDefault="00B14871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  <w:p w14:paraId="5E49E739" w14:textId="77777777" w:rsidR="00B14871" w:rsidRPr="00B05137" w:rsidRDefault="00B14871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  <w:p w14:paraId="01C99DA6" w14:textId="6B48F39E" w:rsidR="00B14871" w:rsidRPr="00854EF6" w:rsidRDefault="00854EF6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Александрова О. В.</w:t>
            </w:r>
          </w:p>
        </w:tc>
      </w:tr>
    </w:tbl>
    <w:p w14:paraId="53D4F670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2BFF179B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743964E1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58E00831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25A734C4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1AA00B70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08E37F10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1A8E4535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4FFFDD70" w14:textId="25DEE2C3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67B890EE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61F5BDF6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2B85812D" w14:textId="77777777" w:rsidR="00702CFC" w:rsidRDefault="00702CFC" w:rsidP="00702CFC">
      <w:pPr>
        <w:pStyle w:val="Standard"/>
        <w:spacing w:after="0"/>
        <w:rPr>
          <w:sz w:val="28"/>
          <w:szCs w:val="28"/>
        </w:rPr>
      </w:pPr>
    </w:p>
    <w:p w14:paraId="01C487C2" w14:textId="77777777" w:rsidR="007A1D3A" w:rsidRPr="00B05137" w:rsidRDefault="007A1D3A" w:rsidP="00702CFC">
      <w:pPr>
        <w:pStyle w:val="Standard"/>
        <w:spacing w:after="0"/>
        <w:rPr>
          <w:sz w:val="28"/>
          <w:szCs w:val="28"/>
        </w:rPr>
      </w:pPr>
    </w:p>
    <w:p w14:paraId="3BB96A06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>Санкт-Петербург</w:t>
      </w:r>
    </w:p>
    <w:p w14:paraId="38CE9408" w14:textId="54C11C85" w:rsidR="00645A95" w:rsidRPr="00B05137" w:rsidRDefault="00702CFC" w:rsidP="00354C46">
      <w:pPr>
        <w:pStyle w:val="Standard"/>
        <w:spacing w:after="0"/>
        <w:jc w:val="center"/>
        <w:rPr>
          <w:rStyle w:val="a3"/>
          <w:b w:val="0"/>
          <w:bCs w:val="0"/>
          <w:szCs w:val="24"/>
        </w:rPr>
      </w:pPr>
      <w:r w:rsidRPr="00B05137">
        <w:rPr>
          <w:szCs w:val="24"/>
        </w:rPr>
        <w:t>2023</w:t>
      </w:r>
    </w:p>
    <w:p w14:paraId="70E267A7" w14:textId="42913BE5" w:rsidR="00E37CE8" w:rsidRPr="00E37CE8" w:rsidRDefault="00097AEA" w:rsidP="00E37CE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AEA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>Техническое задание:</w:t>
      </w:r>
    </w:p>
    <w:p w14:paraId="1E1EDF5F" w14:textId="77777777" w:rsidR="00C91688" w:rsidRPr="00C91688" w:rsidRDefault="00C91688" w:rsidP="00C91688">
      <w:pPr>
        <w:keepNext/>
        <w:widowControl/>
        <w:suppressAutoHyphens w:val="0"/>
        <w:autoSpaceDN/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9168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Представления</w:t>
      </w:r>
    </w:p>
    <w:p w14:paraId="216C10BC" w14:textId="77777777" w:rsidR="00C91688" w:rsidRPr="00C91688" w:rsidRDefault="00C91688" w:rsidP="00C91688">
      <w:pPr>
        <w:widowControl/>
        <w:numPr>
          <w:ilvl w:val="0"/>
          <w:numId w:val="26"/>
        </w:numPr>
        <w:suppressAutoHyphens w:val="0"/>
        <w:autoSpaceDN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представление, отображающее все статьи расхода, по которым за все время сумма превысила некоторую границу</w:t>
      </w:r>
    </w:p>
    <w:p w14:paraId="49CAD23D" w14:textId="77777777" w:rsidR="00C91688" w:rsidRPr="00C91688" w:rsidRDefault="00C91688" w:rsidP="00C91688">
      <w:pPr>
        <w:widowControl/>
        <w:numPr>
          <w:ilvl w:val="0"/>
          <w:numId w:val="26"/>
        </w:numPr>
        <w:suppressAutoHyphens w:val="0"/>
        <w:autoSpaceDN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представление, отображающее общее количество расходов за последний месяц в разрезе статей расходов</w:t>
      </w:r>
    </w:p>
    <w:p w14:paraId="04F0551E" w14:textId="77777777" w:rsidR="00C91688" w:rsidRPr="00C91688" w:rsidRDefault="00C91688" w:rsidP="00C91688">
      <w:pPr>
        <w:widowControl/>
        <w:suppressAutoHyphens w:val="0"/>
        <w:autoSpaceDN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E030B" w14:textId="77777777" w:rsidR="00C91688" w:rsidRPr="00C91688" w:rsidRDefault="00C91688" w:rsidP="00C91688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6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Hints: select, where, count, max, group by, having, like, create view, drop view</w:t>
      </w:r>
    </w:p>
    <w:p w14:paraId="40497716" w14:textId="77777777" w:rsidR="00C91688" w:rsidRPr="00C91688" w:rsidRDefault="00C91688" w:rsidP="00C9168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6A5045" w14:textId="77777777" w:rsidR="00C91688" w:rsidRPr="00C91688" w:rsidRDefault="00C91688" w:rsidP="00C91688">
      <w:pPr>
        <w:keepNext/>
        <w:widowControl/>
        <w:suppressAutoHyphens w:val="0"/>
        <w:autoSpaceDN/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9168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Хранимые процедуры</w:t>
      </w:r>
    </w:p>
    <w:p w14:paraId="529659A2" w14:textId="77777777" w:rsidR="00C91688" w:rsidRPr="00C91688" w:rsidRDefault="00C91688" w:rsidP="00C91688">
      <w:pPr>
        <w:widowControl/>
        <w:numPr>
          <w:ilvl w:val="0"/>
          <w:numId w:val="27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параметров</w:t>
      </w:r>
    </w:p>
    <w:p w14:paraId="6CF96B46" w14:textId="77777777" w:rsidR="00C91688" w:rsidRPr="00C91688" w:rsidRDefault="00C91688" w:rsidP="00C91688">
      <w:pPr>
        <w:widowControl/>
        <w:numPr>
          <w:ilvl w:val="0"/>
          <w:numId w:val="28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хранимую процедуру, выводящую все товары и среднюю стоимость их продаж за все время</w:t>
      </w:r>
    </w:p>
    <w:p w14:paraId="37954AF3" w14:textId="77777777" w:rsidR="00C91688" w:rsidRPr="00C91688" w:rsidRDefault="00C91688" w:rsidP="00C91688">
      <w:pPr>
        <w:widowControl/>
        <w:numPr>
          <w:ilvl w:val="0"/>
          <w:numId w:val="27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входными параметрами</w:t>
      </w:r>
    </w:p>
    <w:p w14:paraId="7569231E" w14:textId="77777777" w:rsidR="00C91688" w:rsidRPr="00C91688" w:rsidRDefault="00C91688" w:rsidP="00C91688">
      <w:pPr>
        <w:widowControl/>
        <w:numPr>
          <w:ilvl w:val="0"/>
          <w:numId w:val="29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хранимую процедуру, имеющую два параметра «товар1» и «товар2». Она должна возвращать даты продаж, в которых эти два товара продавались одновременно.</w:t>
      </w:r>
    </w:p>
    <w:p w14:paraId="5D7523BE" w14:textId="77777777" w:rsidR="00C91688" w:rsidRPr="00C91688" w:rsidRDefault="00C91688" w:rsidP="00C91688">
      <w:pPr>
        <w:widowControl/>
        <w:numPr>
          <w:ilvl w:val="0"/>
          <w:numId w:val="27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выходными параметрами</w:t>
      </w:r>
    </w:p>
    <w:p w14:paraId="71E914F3" w14:textId="77777777" w:rsidR="00C91688" w:rsidRPr="00C91688" w:rsidRDefault="00C91688" w:rsidP="00C91688">
      <w:pPr>
        <w:widowControl/>
        <w:numPr>
          <w:ilvl w:val="0"/>
          <w:numId w:val="30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хранимую процедуру с двумя входными параметрами «дата1» и «дата2» и двумя выходными параметрами, возвращающими общую сумму дохода и расхода за данный период с «дата1» по «дата2».</w:t>
      </w:r>
    </w:p>
    <w:p w14:paraId="15D5A1D2" w14:textId="77777777" w:rsidR="00C91688" w:rsidRPr="00C91688" w:rsidRDefault="00C91688" w:rsidP="00C91688">
      <w:pPr>
        <w:widowControl/>
        <w:suppressAutoHyphens w:val="0"/>
        <w:autoSpaceDN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ADAC5D" w14:textId="77777777" w:rsidR="00C91688" w:rsidRPr="00C91688" w:rsidRDefault="00C91688" w:rsidP="00C91688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6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Hints: select, where, count, max, group by, having, create procedure, drop procedure</w:t>
      </w:r>
    </w:p>
    <w:p w14:paraId="76369D83" w14:textId="77777777" w:rsidR="00C91688" w:rsidRPr="00C91688" w:rsidRDefault="00C91688" w:rsidP="00C9168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45B12A" w14:textId="77777777" w:rsidR="00C91688" w:rsidRPr="00C91688" w:rsidRDefault="00C91688" w:rsidP="00C9168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AA546E" w14:textId="77777777" w:rsidR="00C91688" w:rsidRPr="00C91688" w:rsidRDefault="00C91688" w:rsidP="00C91688">
      <w:pPr>
        <w:keepNext/>
        <w:widowControl/>
        <w:suppressAutoHyphens w:val="0"/>
        <w:autoSpaceDN/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9168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Триггера</w:t>
      </w:r>
    </w:p>
    <w:p w14:paraId="6575ADF7" w14:textId="77777777" w:rsidR="00C91688" w:rsidRPr="00C91688" w:rsidRDefault="00C91688" w:rsidP="00C91688">
      <w:pPr>
        <w:widowControl/>
        <w:numPr>
          <w:ilvl w:val="0"/>
          <w:numId w:val="27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на вставку</w:t>
      </w:r>
    </w:p>
    <w:p w14:paraId="6E9FCACC" w14:textId="77777777" w:rsidR="00C91688" w:rsidRPr="00C91688" w:rsidRDefault="00C91688" w:rsidP="00C91688">
      <w:pPr>
        <w:widowControl/>
        <w:numPr>
          <w:ilvl w:val="0"/>
          <w:numId w:val="31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триггер, который не позволяет добавлять расход, с суммой большей заданной</w:t>
      </w:r>
    </w:p>
    <w:p w14:paraId="0333EDCC" w14:textId="77777777" w:rsidR="00C91688" w:rsidRPr="00C91688" w:rsidRDefault="00C91688" w:rsidP="00C91688">
      <w:pPr>
        <w:widowControl/>
        <w:numPr>
          <w:ilvl w:val="0"/>
          <w:numId w:val="27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на модификацию</w:t>
      </w:r>
    </w:p>
    <w:p w14:paraId="7A365DFC" w14:textId="77777777" w:rsidR="00C91688" w:rsidRPr="00C91688" w:rsidRDefault="00C91688" w:rsidP="00C91688">
      <w:pPr>
        <w:widowControl/>
        <w:numPr>
          <w:ilvl w:val="0"/>
          <w:numId w:val="32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триггер, который не позволяет изменять данные в таблице продаж задним числом от сегодняшней даты</w:t>
      </w:r>
    </w:p>
    <w:p w14:paraId="12C07334" w14:textId="77777777" w:rsidR="00C91688" w:rsidRPr="00C91688" w:rsidRDefault="00C91688" w:rsidP="00C91688">
      <w:pPr>
        <w:widowControl/>
        <w:numPr>
          <w:ilvl w:val="0"/>
          <w:numId w:val="27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на удаление</w:t>
      </w:r>
    </w:p>
    <w:p w14:paraId="7C105699" w14:textId="77777777" w:rsidR="00C91688" w:rsidRPr="00C91688" w:rsidRDefault="00C91688" w:rsidP="00C91688">
      <w:pPr>
        <w:widowControl/>
        <w:numPr>
          <w:ilvl w:val="0"/>
          <w:numId w:val="33"/>
        </w:numPr>
        <w:suppressAutoHyphens w:val="0"/>
        <w:autoSpaceDN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триггер, который при удалении расхода в случае, если расход был более чем месяц назад, откатывает транзакцию</w:t>
      </w:r>
    </w:p>
    <w:p w14:paraId="19D71B14" w14:textId="77777777" w:rsidR="00C91688" w:rsidRPr="00C91688" w:rsidRDefault="00C91688" w:rsidP="00C91688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68C87" w14:textId="77777777" w:rsidR="00C91688" w:rsidRPr="00C91688" w:rsidRDefault="00C91688" w:rsidP="00C91688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6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Hints: select, where, in, exists, join, commit, rollback, create trigger, drop trigger</w:t>
      </w:r>
    </w:p>
    <w:p w14:paraId="03BA1514" w14:textId="77777777" w:rsidR="00C91688" w:rsidRPr="00C91688" w:rsidRDefault="00C91688" w:rsidP="00C9168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271140" w14:textId="77777777" w:rsidR="00C91688" w:rsidRPr="00C91688" w:rsidRDefault="00C91688" w:rsidP="00C9168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CDA5BB" w14:textId="77777777" w:rsidR="00C91688" w:rsidRPr="00C91688" w:rsidRDefault="00C91688" w:rsidP="00C91688">
      <w:pPr>
        <w:keepNext/>
        <w:widowControl/>
        <w:suppressAutoHyphens w:val="0"/>
        <w:autoSpaceDN/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9168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Курсоры</w:t>
      </w:r>
    </w:p>
    <w:p w14:paraId="405BDCD6" w14:textId="77777777" w:rsidR="00C91688" w:rsidRPr="00C91688" w:rsidRDefault="00C91688" w:rsidP="00C91688">
      <w:pPr>
        <w:widowControl/>
        <w:numPr>
          <w:ilvl w:val="0"/>
          <w:numId w:val="27"/>
        </w:numPr>
        <w:suppressAutoHyphens w:val="0"/>
        <w:autoSpaceDN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Хранимая процедура для расчета суммы предполагаемой прибыли на ближайший месяц</w:t>
      </w:r>
    </w:p>
    <w:p w14:paraId="1F33D8C8" w14:textId="77777777" w:rsidR="00C91688" w:rsidRPr="00C91688" w:rsidRDefault="00C91688" w:rsidP="00C91688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103EBC" w14:textId="77777777" w:rsidR="00C91688" w:rsidRPr="00C91688" w:rsidRDefault="00C91688" w:rsidP="00C91688">
      <w:pPr>
        <w:widowControl/>
        <w:suppressAutoHyphens w:val="0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хранимую процедуру, рассчитывающую предполагаемую прибыль на ближайший месяц. Хранимая процедура должна иметь один выходной параметр, в котором возвращать размер прибыли.</w:t>
      </w:r>
    </w:p>
    <w:p w14:paraId="4143701D" w14:textId="77777777" w:rsidR="00C91688" w:rsidRPr="00C91688" w:rsidRDefault="00C91688" w:rsidP="00C91688">
      <w:pPr>
        <w:widowControl/>
        <w:suppressAutoHyphens w:val="0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Предлагаемый алгоритм: заводим две переменные </w:t>
      </w:r>
      <w:proofErr w:type="spellStart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ср_расх</w:t>
      </w:r>
      <w:proofErr w:type="spellEnd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ср_дох</w:t>
      </w:r>
      <w:proofErr w:type="spellEnd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r w:rsidRPr="00C91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decimal</w:t>
      </w: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создаем курсор, который пробегает по статьям расхода за последние 4 месяца. Для каждой строки проверяем условие, если дата расхода попадает в последний месяц, то суммируем в </w:t>
      </w:r>
      <w:proofErr w:type="spellStart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ср_расх</w:t>
      </w:r>
      <w:proofErr w:type="spellEnd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коэффициентов 1, если в предыдущий месяц, то с коэффициентом ½, в противном случае, ¼. Аналогично, создаем курсор по продажам за последние 4 месяца и так же с коэффициентами 1, ½, ¼ наращиваем сумму в переменную </w:t>
      </w:r>
      <w:proofErr w:type="spellStart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ср_дох</w:t>
      </w:r>
      <w:proofErr w:type="spellEnd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0B0C14" w14:textId="5EB4794E" w:rsidR="00097AEA" w:rsidRPr="00C91688" w:rsidRDefault="00C91688" w:rsidP="00C91688">
      <w:pPr>
        <w:widowControl/>
        <w:suppressAutoHyphens w:val="0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Некоторой переменной, значение которой по окончании работы курсора будет выдано в качестве выходного параметра, присваиваем значение </w:t>
      </w:r>
      <w:proofErr w:type="spellStart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ср_дох</w:t>
      </w:r>
      <w:proofErr w:type="spellEnd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ср_расх</w:t>
      </w:r>
      <w:proofErr w:type="spellEnd"/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427A13" w14:textId="4FB734F3" w:rsidR="00E37CE8" w:rsidRDefault="00097AEA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097AEA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 xml:space="preserve">Архитектура базы данных </w:t>
      </w:r>
    </w:p>
    <w:p w14:paraId="09135617" w14:textId="69D261ED" w:rsidR="00E37CE8" w:rsidRPr="0005375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</w:pPr>
    </w:p>
    <w:p w14:paraId="5FE02448" w14:textId="6593E89D" w:rsidR="00E37CE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14D06267" w14:textId="28F6CD0C" w:rsidR="00ED25FE" w:rsidRDefault="006F2AAE">
      <w:pPr>
        <w:widowControl/>
        <w:suppressAutoHyphens w:val="0"/>
        <w:autoSpaceDN/>
        <w:spacing w:after="160" w:line="259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B7FE6B6" wp14:editId="7BA7521E">
            <wp:extent cx="5257800" cy="5179791"/>
            <wp:effectExtent l="0" t="0" r="0" b="1905"/>
            <wp:docPr id="78895294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294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61" b="37418"/>
                    <a:stretch/>
                  </pic:blipFill>
                  <pic:spPr bwMode="auto">
                    <a:xfrm>
                      <a:off x="0" y="0"/>
                      <a:ext cx="5264421" cy="518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25FE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br w:type="page"/>
      </w:r>
    </w:p>
    <w:p w14:paraId="1759CBF6" w14:textId="49C7E606" w:rsidR="00E37CE8" w:rsidRPr="00097AEA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>Алгоритм</w:t>
      </w:r>
      <w:r w:rsidRPr="00097AEA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решения</w:t>
      </w:r>
    </w:p>
    <w:p w14:paraId="7B9A51A4" w14:textId="77777777" w:rsidR="00E37CE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</w:pPr>
    </w:p>
    <w:p w14:paraId="6DD897C2" w14:textId="735DB761" w:rsidR="00097AEA" w:rsidRPr="00C91688" w:rsidRDefault="00C91688" w:rsidP="00C91688">
      <w:pPr>
        <w:keepNext/>
        <w:widowControl/>
        <w:suppressAutoHyphens w:val="0"/>
        <w:autoSpaceDN/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9168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Представления</w:t>
      </w:r>
      <w:r w:rsidR="00CB25BA" w:rsidRPr="00CB2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F3B43C" w14:textId="77777777" w:rsidR="003F054B" w:rsidRDefault="003F054B" w:rsidP="003F054B">
      <w:pPr>
        <w:pStyle w:val="a8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представление, отображающее все статьи расхода, по которым за все время сумма превысила некоторую границу</w:t>
      </w:r>
    </w:p>
    <w:p w14:paraId="580D7569" w14:textId="77777777" w:rsidR="003F054B" w:rsidRPr="003F054B" w:rsidRDefault="003F054B" w:rsidP="003F054B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2A0BE" w14:textId="77777777" w:rsidR="00D30685" w:rsidRPr="00D30685" w:rsidRDefault="00D30685" w:rsidP="003F054B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VIEW </w:t>
      </w:r>
      <w:proofErr w:type="spellStart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excessive_expenses</w:t>
      </w:r>
      <w:proofErr w:type="spellEnd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</w:t>
      </w:r>
    </w:p>
    <w:p w14:paraId="39BD6B72" w14:textId="77777777" w:rsidR="00D30685" w:rsidRPr="00D30685" w:rsidRDefault="00D30685" w:rsidP="00D3068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expense_items.name, SUM(</w:t>
      </w:r>
      <w:proofErr w:type="spellStart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charges.amount</w:t>
      </w:r>
      <w:proofErr w:type="spellEnd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2CFC6C3" w14:textId="77777777" w:rsidR="00D30685" w:rsidRPr="00D30685" w:rsidRDefault="00D30685" w:rsidP="00D3068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charges</w:t>
      </w:r>
    </w:p>
    <w:p w14:paraId="6808F237" w14:textId="77777777" w:rsidR="00D30685" w:rsidRPr="00D30685" w:rsidRDefault="00D30685" w:rsidP="00D3068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expense_items</w:t>
      </w:r>
      <w:proofErr w:type="spellEnd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charges.expense_item_id</w:t>
      </w:r>
      <w:proofErr w:type="spellEnd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expense_items.id</w:t>
      </w:r>
    </w:p>
    <w:p w14:paraId="3A411DD8" w14:textId="77777777" w:rsidR="00D30685" w:rsidRPr="00D30685" w:rsidRDefault="00D30685" w:rsidP="00D3068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expense_items.name</w:t>
      </w:r>
    </w:p>
    <w:p w14:paraId="355357FE" w14:textId="6F22B697" w:rsidR="00C91688" w:rsidRDefault="00D30685" w:rsidP="00D3068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HAVING SUM(</w:t>
      </w:r>
      <w:proofErr w:type="spellStart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charges.amount</w:t>
      </w:r>
      <w:proofErr w:type="spellEnd"/>
      <w:r w:rsidRPr="00D306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&gt; 10000;</w:t>
      </w:r>
    </w:p>
    <w:p w14:paraId="37887AD6" w14:textId="77777777" w:rsidR="003F054B" w:rsidRDefault="003F054B" w:rsidP="00D3068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1AD40E" w14:textId="5AAB515F" w:rsidR="0020188B" w:rsidRDefault="0020188B" w:rsidP="00D3068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excessive_expenses</w:t>
      </w:r>
      <w:proofErr w:type="spellEnd"/>
    </w:p>
    <w:p w14:paraId="14AFD7EC" w14:textId="77777777" w:rsidR="0020188B" w:rsidRDefault="0020188B" w:rsidP="00D3068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D82651" w14:textId="77777777" w:rsidR="003F054B" w:rsidRPr="003F054B" w:rsidRDefault="003F054B" w:rsidP="003F054B">
      <w:pPr>
        <w:pStyle w:val="a8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представление, отображающее общее количество расходов за последний месяц в разрезе статей расходов</w:t>
      </w:r>
    </w:p>
    <w:p w14:paraId="123ADF1E" w14:textId="77777777" w:rsidR="003F054B" w:rsidRDefault="003F054B" w:rsidP="003F054B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DA1CDC" w14:textId="56122C50" w:rsidR="000F220C" w:rsidRPr="000F220C" w:rsidRDefault="000F220C" w:rsidP="003F054B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VIEW </w:t>
      </w:r>
      <w:proofErr w:type="spellStart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monthly_expenses</w:t>
      </w:r>
      <w:proofErr w:type="spellEnd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</w:t>
      </w:r>
    </w:p>
    <w:p w14:paraId="38920328" w14:textId="5F1FC462" w:rsidR="000F220C" w:rsidRPr="000F220C" w:rsidRDefault="000F220C" w:rsidP="000F220C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expense_items.name, SUM(</w:t>
      </w:r>
      <w:proofErr w:type="spellStart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charges.amount</w:t>
      </w:r>
      <w:proofErr w:type="spellEnd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48FF5AA" w14:textId="77777777" w:rsidR="000F220C" w:rsidRPr="000F220C" w:rsidRDefault="000F220C" w:rsidP="000F220C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charges</w:t>
      </w:r>
    </w:p>
    <w:p w14:paraId="31D05652" w14:textId="77777777" w:rsidR="000F220C" w:rsidRPr="000F220C" w:rsidRDefault="000F220C" w:rsidP="000F220C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expense_items</w:t>
      </w:r>
      <w:proofErr w:type="spellEnd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charges.expense_item_id</w:t>
      </w:r>
      <w:proofErr w:type="spellEnd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expense_items.id</w:t>
      </w:r>
    </w:p>
    <w:p w14:paraId="208C6048" w14:textId="77777777" w:rsidR="000F220C" w:rsidRPr="000F220C" w:rsidRDefault="000F220C" w:rsidP="000F220C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charge_date</w:t>
      </w:r>
      <w:proofErr w:type="spellEnd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CURRENT_DATE - INTERVAL '1 month'</w:t>
      </w:r>
    </w:p>
    <w:p w14:paraId="583B33C3" w14:textId="4456717D" w:rsidR="00C91688" w:rsidRDefault="000F220C" w:rsidP="000F220C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expense_items.name;</w:t>
      </w:r>
    </w:p>
    <w:p w14:paraId="58D9E802" w14:textId="77777777" w:rsidR="00C91688" w:rsidRDefault="00C91688" w:rsidP="00C9168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D37131" w14:textId="18730688" w:rsidR="0020188B" w:rsidRPr="00C91688" w:rsidRDefault="0020188B" w:rsidP="00C9168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Select * from </w:t>
      </w:r>
      <w:proofErr w:type="spellStart"/>
      <w:r w:rsidRPr="000F2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monthly_expenses</w:t>
      </w:r>
      <w:proofErr w:type="spellEnd"/>
    </w:p>
    <w:p w14:paraId="059B6061" w14:textId="77777777" w:rsidR="00C91688" w:rsidRPr="00C91688" w:rsidRDefault="00C91688" w:rsidP="00C91688">
      <w:pPr>
        <w:keepNext/>
        <w:widowControl/>
        <w:suppressAutoHyphens w:val="0"/>
        <w:autoSpaceDN/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9168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Хранимые процедуры</w:t>
      </w:r>
    </w:p>
    <w:p w14:paraId="28D456FE" w14:textId="77777777" w:rsidR="003F054B" w:rsidRPr="003F054B" w:rsidRDefault="003F054B" w:rsidP="003F054B">
      <w:pPr>
        <w:widowControl/>
        <w:numPr>
          <w:ilvl w:val="0"/>
          <w:numId w:val="34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параметров</w:t>
      </w:r>
    </w:p>
    <w:p w14:paraId="751A275C" w14:textId="77777777" w:rsidR="003F054B" w:rsidRDefault="003F054B" w:rsidP="003F054B">
      <w:pPr>
        <w:widowControl/>
        <w:numPr>
          <w:ilvl w:val="0"/>
          <w:numId w:val="35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хранимую процедуру, выводящую все товары и среднюю стоимость их продаж за все время</w:t>
      </w:r>
    </w:p>
    <w:p w14:paraId="05FB010A" w14:textId="77777777" w:rsidR="003F054B" w:rsidRDefault="003F054B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90018C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get_all_products_avg_sales</w:t>
      </w:r>
      <w:proofErr w:type="spellEnd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14:paraId="20981D8C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RETURNS TABLE (</w:t>
      </w:r>
    </w:p>
    <w:p w14:paraId="06B2347E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product_name</w:t>
      </w:r>
      <w:proofErr w:type="spellEnd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 varying(50),</w:t>
      </w:r>
    </w:p>
    <w:p w14:paraId="7D9474D3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avg_sale_price</w:t>
      </w:r>
      <w:proofErr w:type="spellEnd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numeric</w:t>
      </w:r>
    </w:p>
    <w:p w14:paraId="4352C58D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97198A6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$$</w:t>
      </w:r>
    </w:p>
    <w:p w14:paraId="75F9FDC1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14:paraId="1288D312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QUERY</w:t>
      </w:r>
    </w:p>
    <w:p w14:paraId="26161A0E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SELECT warehouses.name, COALESCE(AVG(</w:t>
      </w:r>
      <w:proofErr w:type="spellStart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sales.amount</w:t>
      </w:r>
      <w:proofErr w:type="spellEnd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0)</w:t>
      </w:r>
    </w:p>
    <w:p w14:paraId="38F24D9F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FROM warehouses</w:t>
      </w:r>
    </w:p>
    <w:p w14:paraId="4298B1FD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LEFT JOIN sales ON warehouses.id = </w:t>
      </w:r>
      <w:proofErr w:type="spellStart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sales.warehouse_id</w:t>
      </w:r>
      <w:proofErr w:type="spellEnd"/>
    </w:p>
    <w:p w14:paraId="76F11FF5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GROUP BY warehouses.name;</w:t>
      </w:r>
    </w:p>
    <w:p w14:paraId="1B63ED2C" w14:textId="77777777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END;</w:t>
      </w:r>
    </w:p>
    <w:p w14:paraId="3EF505DC" w14:textId="638E6B80" w:rsidR="003F054B" w:rsidRPr="0020188B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$$ LANGUAGE </w:t>
      </w:r>
      <w:proofErr w:type="spellStart"/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plpgsql</w:t>
      </w:r>
      <w:proofErr w:type="spellEnd"/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0B16D3E" w14:textId="77777777" w:rsidR="0013155F" w:rsidRPr="0020188B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CEE1B7" w14:textId="266053EF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get_all_products_avg_sales</w:t>
      </w:r>
      <w:proofErr w:type="spellEnd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529CAA67" w14:textId="77777777" w:rsidR="003F054B" w:rsidRPr="003F054B" w:rsidRDefault="003F054B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64F381" w14:textId="77777777" w:rsidR="003F054B" w:rsidRPr="003F054B" w:rsidRDefault="003F054B" w:rsidP="003F054B">
      <w:pPr>
        <w:widowControl/>
        <w:numPr>
          <w:ilvl w:val="0"/>
          <w:numId w:val="34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входными параметрами</w:t>
      </w:r>
    </w:p>
    <w:p w14:paraId="46DE51BD" w14:textId="77777777" w:rsidR="003F054B" w:rsidRDefault="003F054B" w:rsidP="003F054B">
      <w:pPr>
        <w:widowControl/>
        <w:numPr>
          <w:ilvl w:val="0"/>
          <w:numId w:val="36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хранимую процедуру, имеющую два параметра «товар1» и «товар2». Она должна возвращать даты продаж, в которых эти два товара продавались одновременно.</w:t>
      </w:r>
    </w:p>
    <w:p w14:paraId="4C62AAEB" w14:textId="77777777" w:rsidR="003F054B" w:rsidRDefault="003F054B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ACCDF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CREATE OR REPLACE FUNCTION </w:t>
      </w:r>
      <w:proofErr w:type="spellStart"/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get_simultaneous_sales</w:t>
      </w:r>
      <w:proofErr w:type="spellEnd"/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(product1 character varying(50), product2 character varying(50))</w:t>
      </w:r>
    </w:p>
    <w:p w14:paraId="47B2657F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RETURNS TABLE (</w:t>
      </w:r>
    </w:p>
    <w:p w14:paraId="21EC94DA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sale_date</w:t>
      </w:r>
      <w:proofErr w:type="spellEnd"/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timestamp(3) with time zone</w:t>
      </w:r>
    </w:p>
    <w:p w14:paraId="0C172F43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07CDC6D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$$</w:t>
      </w:r>
    </w:p>
    <w:p w14:paraId="01213F8E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14:paraId="738FEB19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QUERY</w:t>
      </w:r>
    </w:p>
    <w:p w14:paraId="733B06FB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SELECT DISTINCT s1.sale_date</w:t>
      </w:r>
    </w:p>
    <w:p w14:paraId="3A87BBF4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FROM sales s1</w:t>
      </w:r>
    </w:p>
    <w:p w14:paraId="0442415B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JOIN sales s2 ON s1.sale_date = s2.sale_date</w:t>
      </w:r>
    </w:p>
    <w:p w14:paraId="7CD1FEFF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WHERE s1.warehouse_id = (SELECT id FROM warehouses WHERE name = product1)</w:t>
      </w:r>
    </w:p>
    <w:p w14:paraId="1F306CA8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AND s2.warehouse_id = (SELECT id FROM warehouses WHERE name = product2);</w:t>
      </w:r>
    </w:p>
    <w:p w14:paraId="1FC531CA" w14:textId="77777777" w:rsidR="00AC419B" w:rsidRPr="00AC419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END;</w:t>
      </w:r>
    </w:p>
    <w:p w14:paraId="43734850" w14:textId="6B13D42B" w:rsidR="0013155F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$$ LANGUAGE </w:t>
      </w:r>
      <w:proofErr w:type="spellStart"/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plpgsql</w:t>
      </w:r>
      <w:proofErr w:type="spellEnd"/>
      <w:r w:rsidRPr="00AC41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31B53CD" w14:textId="77777777" w:rsidR="00AC419B" w:rsidRPr="0020188B" w:rsidRDefault="00AC419B" w:rsidP="00AC419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4EA4FA" w14:textId="2C4DFD1F" w:rsidR="0013155F" w:rsidRPr="0013155F" w:rsidRDefault="0013155F" w:rsidP="0013155F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get_simultaneous_sales</w:t>
      </w:r>
      <w:proofErr w:type="spellEnd"/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r w:rsidRPr="0013155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</w:t>
      </w: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</w:t>
      </w:r>
      <w:r w:rsidRPr="0013155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Стул</w:t>
      </w:r>
      <w:r w:rsidRPr="00131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065FF601" w14:textId="77777777" w:rsidR="003F054B" w:rsidRPr="003F054B" w:rsidRDefault="003F054B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F28A23" w14:textId="77777777" w:rsidR="003F054B" w:rsidRPr="003F054B" w:rsidRDefault="003F054B" w:rsidP="003F054B">
      <w:pPr>
        <w:widowControl/>
        <w:numPr>
          <w:ilvl w:val="0"/>
          <w:numId w:val="34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выходными параметрами</w:t>
      </w:r>
    </w:p>
    <w:p w14:paraId="48AA4FAF" w14:textId="77777777" w:rsidR="003F054B" w:rsidRDefault="003F054B" w:rsidP="003F054B">
      <w:pPr>
        <w:widowControl/>
        <w:numPr>
          <w:ilvl w:val="0"/>
          <w:numId w:val="37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хранимую процедуру с двумя входными параметрами «дата1» и «дата2» и двумя выходными параметрами, возвращающими общую сумму дохода и расхода за данный период с «дата1» по «дата2».</w:t>
      </w:r>
    </w:p>
    <w:p w14:paraId="384F43F2" w14:textId="77777777" w:rsidR="003F054B" w:rsidRDefault="003F054B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9C9FF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get_income_and_expenses</w:t>
      </w:r>
      <w:proofErr w:type="spellEnd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14:paraId="2437376C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date1 timestamp(3) with time zone, </w:t>
      </w:r>
    </w:p>
    <w:p w14:paraId="7555E068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date2 timestamp(3) with time zone, </w:t>
      </w:r>
    </w:p>
    <w:p w14:paraId="7A8EDC21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OUT income numeric, </w:t>
      </w:r>
    </w:p>
    <w:p w14:paraId="559FE2FC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OUT expenses numeric</w:t>
      </w:r>
    </w:p>
    <w:p w14:paraId="71D3C745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4908738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$$</w:t>
      </w:r>
    </w:p>
    <w:p w14:paraId="17A05194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14:paraId="7C665342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SELECT SUM(</w:t>
      </w:r>
      <w:proofErr w:type="spellStart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sales.amount</w:t>
      </w:r>
      <w:proofErr w:type="spellEnd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INTO income</w:t>
      </w:r>
    </w:p>
    <w:p w14:paraId="7C950987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FROM sales </w:t>
      </w:r>
    </w:p>
    <w:p w14:paraId="7C9B784D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WHERE </w:t>
      </w:r>
      <w:proofErr w:type="spellStart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sales.sale_date</w:t>
      </w:r>
      <w:proofErr w:type="spellEnd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BETWEEN date1 AND date2;</w:t>
      </w:r>
    </w:p>
    <w:p w14:paraId="73631057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76C8E0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SELECT SUM(</w:t>
      </w:r>
      <w:proofErr w:type="spellStart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charges.amount</w:t>
      </w:r>
      <w:proofErr w:type="spellEnd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INTO expenses</w:t>
      </w:r>
    </w:p>
    <w:p w14:paraId="7A05092C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FROM charges</w:t>
      </w:r>
    </w:p>
    <w:p w14:paraId="2E3DC7FC" w14:textId="77777777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WHERE </w:t>
      </w:r>
      <w:proofErr w:type="spellStart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charges.charge_date</w:t>
      </w:r>
      <w:proofErr w:type="spellEnd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BETWEEN date1 AND date2;</w:t>
      </w:r>
    </w:p>
    <w:p w14:paraId="132DD0B6" w14:textId="77777777" w:rsidR="007E3710" w:rsidRPr="0020188B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END;</w:t>
      </w:r>
    </w:p>
    <w:p w14:paraId="7D4CC9EE" w14:textId="5FAC9881" w:rsidR="003F054B" w:rsidRPr="0020188B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$$ LANGUAGE </w:t>
      </w:r>
      <w:proofErr w:type="spellStart"/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plpgsql</w:t>
      </w:r>
      <w:proofErr w:type="spellEnd"/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F061D76" w14:textId="77777777" w:rsidR="007E3710" w:rsidRPr="0020188B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94363A" w14:textId="70A01231" w:rsidR="007E3710" w:rsidRPr="007E3710" w:rsidRDefault="007E3710" w:rsidP="007E3710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get_income_and_expenses</w:t>
      </w:r>
      <w:proofErr w:type="spellEnd"/>
      <w:r w:rsidRPr="007E37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('20230101','20231102')</w:t>
      </w:r>
    </w:p>
    <w:p w14:paraId="3C578EBF" w14:textId="77777777" w:rsidR="003F054B" w:rsidRPr="003F054B" w:rsidRDefault="003F054B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E85E70" w14:textId="77777777" w:rsidR="00C91688" w:rsidRPr="007E3710" w:rsidRDefault="00C91688" w:rsidP="00C9168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7BB7F7" w14:textId="77777777" w:rsidR="00C91688" w:rsidRPr="00C91688" w:rsidRDefault="00C91688" w:rsidP="00C91688">
      <w:pPr>
        <w:keepNext/>
        <w:widowControl/>
        <w:suppressAutoHyphens w:val="0"/>
        <w:autoSpaceDN/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9168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Триггера</w:t>
      </w:r>
    </w:p>
    <w:p w14:paraId="6ECA106C" w14:textId="77777777" w:rsidR="003F054B" w:rsidRPr="003F054B" w:rsidRDefault="003F054B" w:rsidP="003F054B">
      <w:pPr>
        <w:widowControl/>
        <w:numPr>
          <w:ilvl w:val="0"/>
          <w:numId w:val="34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на вставку</w:t>
      </w:r>
    </w:p>
    <w:p w14:paraId="58E50475" w14:textId="77777777" w:rsidR="003F054B" w:rsidRDefault="003F054B" w:rsidP="003F054B">
      <w:pPr>
        <w:widowControl/>
        <w:numPr>
          <w:ilvl w:val="0"/>
          <w:numId w:val="38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триггер, который не позволяет добавлять расход, с суммой большей заданной</w:t>
      </w:r>
    </w:p>
    <w:p w14:paraId="7E05064A" w14:textId="77777777" w:rsidR="003F054B" w:rsidRDefault="003F054B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EE267" w14:textId="77777777" w:rsidR="007E3710" w:rsidRDefault="007E3710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B5A3C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check_expense_limit</w:t>
      </w:r>
      <w:proofErr w:type="spellEnd"/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14:paraId="5F419938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RETURNS TRIGGER </w:t>
      </w:r>
    </w:p>
    <w:p w14:paraId="729FE8FC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$$</w:t>
      </w:r>
    </w:p>
    <w:p w14:paraId="7BB9FE1C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14:paraId="29566E09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</w:t>
      </w:r>
      <w:proofErr w:type="spellStart"/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NEW.amount</w:t>
      </w:r>
      <w:proofErr w:type="spellEnd"/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100000 THEN  -- </w:t>
      </w:r>
      <w:r w:rsidRPr="00D50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50C9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</w:t>
      </w: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50C9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своё</w:t>
      </w: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50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заданное</w:t>
      </w: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50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</w:p>
    <w:p w14:paraId="73C81E77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r w:rsidRPr="00D50C91">
        <w:rPr>
          <w:rFonts w:ascii="Times New Roman" w:eastAsia="Times New Roman" w:hAnsi="Times New Roman" w:cs="Times New Roman"/>
          <w:sz w:val="24"/>
          <w:szCs w:val="24"/>
          <w:lang w:eastAsia="ru-RU"/>
        </w:rPr>
        <w:t>RAISE EXCEPTION 'Сумма расхода превышает допустимый лимит!';</w:t>
      </w:r>
    </w:p>
    <w:p w14:paraId="5F45BB35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 IF;</w:t>
      </w:r>
    </w:p>
    <w:p w14:paraId="112BC363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NEW;</w:t>
      </w:r>
    </w:p>
    <w:p w14:paraId="56F36C5A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END;</w:t>
      </w:r>
    </w:p>
    <w:p w14:paraId="5390AC29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$$ LANGUAGE </w:t>
      </w:r>
      <w:proofErr w:type="spellStart"/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plpgsql</w:t>
      </w:r>
      <w:proofErr w:type="spellEnd"/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0297736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1CF360D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TRIGGER </w:t>
      </w:r>
      <w:proofErr w:type="spellStart"/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check_expense_limit</w:t>
      </w:r>
      <w:proofErr w:type="spellEnd"/>
    </w:p>
    <w:p w14:paraId="055945B3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BEFORE INSERT ON charges</w:t>
      </w:r>
    </w:p>
    <w:p w14:paraId="4CD3A79D" w14:textId="77777777" w:rsidR="00D50C91" w:rsidRPr="00D50C91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EACH ROW</w:t>
      </w:r>
    </w:p>
    <w:p w14:paraId="279A2EBE" w14:textId="6ED21CB9" w:rsidR="003F054B" w:rsidRDefault="00D50C91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EXECUTE FUNCTION </w:t>
      </w:r>
      <w:proofErr w:type="spellStart"/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check_expense_limit</w:t>
      </w:r>
      <w:proofErr w:type="spellEnd"/>
      <w:r w:rsidRPr="00D5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78C4FB82" w14:textId="77777777" w:rsidR="00302D4E" w:rsidRDefault="00302D4E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A2B59A" w14:textId="77777777" w:rsidR="00302D4E" w:rsidRDefault="00302D4E" w:rsidP="00D50C91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8ACB75" w14:textId="77777777" w:rsidR="00302D4E" w:rsidRPr="00302D4E" w:rsidRDefault="00302D4E" w:rsidP="00302D4E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proofErr w:type="spellStart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public.charges</w:t>
      </w:r>
      <w:proofErr w:type="spellEnd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(amount, </w:t>
      </w:r>
      <w:proofErr w:type="spellStart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charge_date</w:t>
      </w:r>
      <w:proofErr w:type="spellEnd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expense_item_id</w:t>
      </w:r>
      <w:proofErr w:type="spellEnd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23D83A68" w14:textId="55AC2430" w:rsidR="00302D4E" w:rsidRPr="00D50C91" w:rsidRDefault="00302D4E" w:rsidP="00302D4E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values (10000000,'2023-11-06',(select public.expense_items.id from </w:t>
      </w:r>
      <w:proofErr w:type="spellStart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expense_items</w:t>
      </w:r>
      <w:proofErr w:type="spellEnd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name = '</w:t>
      </w:r>
      <w:proofErr w:type="spellStart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Зарплата</w:t>
      </w:r>
      <w:proofErr w:type="spellEnd"/>
      <w:r w:rsidRPr="00302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'))</w:t>
      </w:r>
    </w:p>
    <w:p w14:paraId="549B2EEB" w14:textId="77777777" w:rsidR="003F054B" w:rsidRPr="003F054B" w:rsidRDefault="003F054B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E8D4D8" w14:textId="77777777" w:rsidR="003F054B" w:rsidRPr="003F054B" w:rsidRDefault="003F054B" w:rsidP="003F054B">
      <w:pPr>
        <w:widowControl/>
        <w:numPr>
          <w:ilvl w:val="0"/>
          <w:numId w:val="34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на модификацию</w:t>
      </w:r>
    </w:p>
    <w:p w14:paraId="533A423A" w14:textId="77777777" w:rsidR="003F054B" w:rsidRDefault="003F054B" w:rsidP="003F054B">
      <w:pPr>
        <w:widowControl/>
        <w:numPr>
          <w:ilvl w:val="0"/>
          <w:numId w:val="39"/>
        </w:numPr>
        <w:suppressAutoHyphens w:val="0"/>
        <w:autoSpaceDN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триггер, который не позволяет изменять данные в таблице продаж задним числом от сегодняшней даты</w:t>
      </w:r>
    </w:p>
    <w:p w14:paraId="728FE9BD" w14:textId="77777777" w:rsidR="003F054B" w:rsidRDefault="003F054B" w:rsidP="003F054B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31484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check_sales_backdating</w:t>
      </w:r>
      <w:proofErr w:type="spellEnd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14:paraId="5A36E724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RETURNS TRIGGER AS $$</w:t>
      </w:r>
    </w:p>
    <w:p w14:paraId="074E2C18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14:paraId="5CFE4A4B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OLD.sale_date</w:t>
      </w:r>
      <w:proofErr w:type="spellEnd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CURRENT_DATE THEN</w:t>
      </w:r>
    </w:p>
    <w:p w14:paraId="2274F438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RAISE</w:t>
      </w:r>
      <w:r w:rsidRPr="00B804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B804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'Нельзя изменять данные в таблице продаж задним числом!';</w:t>
      </w:r>
    </w:p>
    <w:p w14:paraId="7BC9BB11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 IF;</w:t>
      </w:r>
    </w:p>
    <w:p w14:paraId="051A7A42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NEW;</w:t>
      </w:r>
    </w:p>
    <w:p w14:paraId="63D0EBD9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END;</w:t>
      </w:r>
    </w:p>
    <w:p w14:paraId="60F4D4AC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$$ LANGUAGE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plpgsql</w:t>
      </w:r>
      <w:proofErr w:type="spellEnd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B8FB974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CA715B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TRIGGER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check_sales_backdating</w:t>
      </w:r>
      <w:proofErr w:type="spellEnd"/>
    </w:p>
    <w:p w14:paraId="5ED5A266" w14:textId="0A37479D" w:rsidR="00B804D9" w:rsidRPr="00B804D9" w:rsidRDefault="00B804D9" w:rsidP="00B804D9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C41984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213BD76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BEFORE UPDATE ON sales</w:t>
      </w:r>
    </w:p>
    <w:p w14:paraId="3A582FE9" w14:textId="77777777" w:rsidR="00B804D9" w:rsidRPr="00B804D9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EACH ROW</w:t>
      </w:r>
    </w:p>
    <w:p w14:paraId="64B3D9FF" w14:textId="6432C187" w:rsidR="003F054B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EXECUTE FUNCTION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check_sales_backdating</w:t>
      </w:r>
      <w:proofErr w:type="spellEnd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25B46AD1" w14:textId="77777777" w:rsidR="00302D4E" w:rsidRDefault="00302D4E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25E790" w14:textId="77777777" w:rsidR="00302D4E" w:rsidRDefault="00302D4E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EA423B" w14:textId="77777777" w:rsidR="00C06557" w:rsidRPr="00C06557" w:rsidRDefault="00C06557" w:rsidP="00C06557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 sales set amount = amount + 999</w:t>
      </w:r>
    </w:p>
    <w:p w14:paraId="26FB9F83" w14:textId="77777777" w:rsidR="00C06557" w:rsidRPr="00C06557" w:rsidRDefault="00C06557" w:rsidP="00C06557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sale_date</w:t>
      </w:r>
      <w:proofErr w:type="spellEnd"/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'20231007'</w:t>
      </w:r>
    </w:p>
    <w:p w14:paraId="4467D378" w14:textId="77777777" w:rsidR="00C06557" w:rsidRDefault="00C06557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60859D" w14:textId="77777777" w:rsidR="00B804D9" w:rsidRPr="003F054B" w:rsidRDefault="00B804D9" w:rsidP="00B804D9">
      <w:pPr>
        <w:widowControl/>
        <w:suppressAutoHyphens w:val="0"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0B8A27" w14:textId="77777777" w:rsidR="003F054B" w:rsidRPr="003F054B" w:rsidRDefault="003F054B" w:rsidP="003F054B">
      <w:pPr>
        <w:widowControl/>
        <w:numPr>
          <w:ilvl w:val="0"/>
          <w:numId w:val="34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на удаление</w:t>
      </w:r>
    </w:p>
    <w:p w14:paraId="3EBFE744" w14:textId="77777777" w:rsidR="003F054B" w:rsidRDefault="003F054B" w:rsidP="003F054B">
      <w:pPr>
        <w:widowControl/>
        <w:numPr>
          <w:ilvl w:val="0"/>
          <w:numId w:val="40"/>
        </w:numPr>
        <w:suppressAutoHyphens w:val="0"/>
        <w:autoSpaceDN/>
        <w:ind w:left="14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триггер, который при удалении расхода в случае, если расход был более чем месяц назад, откатывает транзакцию</w:t>
      </w:r>
    </w:p>
    <w:p w14:paraId="0693F2C4" w14:textId="77777777" w:rsidR="003F054B" w:rsidRDefault="003F054B" w:rsidP="00B804D9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1CD22" w14:textId="77777777" w:rsidR="003F054B" w:rsidRPr="003F054B" w:rsidRDefault="003F054B" w:rsidP="003F054B">
      <w:pPr>
        <w:widowControl/>
        <w:suppressAutoHyphens w:val="0"/>
        <w:autoSpaceDN/>
        <w:ind w:left="14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AF710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prevent_old_expense_deletion</w:t>
      </w:r>
      <w:proofErr w:type="spellEnd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14:paraId="4C64ED04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RETURNS TRIGGER AS $$</w:t>
      </w:r>
    </w:p>
    <w:p w14:paraId="56E581E0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14:paraId="3DB45CE5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OLD.charge_date</w:t>
      </w:r>
      <w:proofErr w:type="spellEnd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CURRENT_DATE - INTERVAL '1 month' THEN</w:t>
      </w:r>
    </w:p>
    <w:p w14:paraId="4B5C93F5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B804D9">
        <w:rPr>
          <w:rFonts w:ascii="Times New Roman" w:eastAsia="Times New Roman" w:hAnsi="Times New Roman" w:cs="Times New Roman"/>
          <w:sz w:val="24"/>
          <w:szCs w:val="24"/>
          <w:lang w:eastAsia="ru-RU"/>
        </w:rPr>
        <w:t>RAISE EXCEPTION 'Нельзя удалять старые записи о расходах!';</w:t>
      </w:r>
    </w:p>
    <w:p w14:paraId="39A504E2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 IF;</w:t>
      </w:r>
    </w:p>
    <w:p w14:paraId="0AB914A4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OLD;</w:t>
      </w:r>
    </w:p>
    <w:p w14:paraId="79599671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END;</w:t>
      </w:r>
    </w:p>
    <w:p w14:paraId="7CED5619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$$ LANGUAGE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plpgsql</w:t>
      </w:r>
      <w:proofErr w:type="spellEnd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80CF066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6F4182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TRIGGER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prevent_old_expense_deletion</w:t>
      </w:r>
      <w:proofErr w:type="spellEnd"/>
    </w:p>
    <w:p w14:paraId="3E310ADE" w14:textId="77777777" w:rsidR="00B804D9" w:rsidRPr="00B804D9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BEFORE DELETE ON charges</w:t>
      </w:r>
    </w:p>
    <w:p w14:paraId="7A7ABD0A" w14:textId="77777777" w:rsidR="00B804D9" w:rsidRPr="00AE11FE" w:rsidRDefault="00B804D9" w:rsidP="00B804D9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EACH ROW</w:t>
      </w:r>
    </w:p>
    <w:p w14:paraId="0D681F38" w14:textId="3D7570F7" w:rsidR="00C06557" w:rsidRDefault="00B804D9" w:rsidP="00C06557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EXECUTE FUNCTION </w:t>
      </w:r>
      <w:proofErr w:type="spellStart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prevent_old_expense_deletion</w:t>
      </w:r>
      <w:proofErr w:type="spellEnd"/>
      <w:r w:rsidRPr="00B804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69CD365F" w14:textId="77777777" w:rsidR="00C06557" w:rsidRDefault="00C06557" w:rsidP="00C06557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B6C0E8" w14:textId="77777777" w:rsidR="00C06557" w:rsidRDefault="00C06557" w:rsidP="00C06557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99DA7C" w14:textId="77777777" w:rsidR="00C06557" w:rsidRPr="00C06557" w:rsidRDefault="00C06557" w:rsidP="00C06557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from </w:t>
      </w:r>
      <w:proofErr w:type="spellStart"/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public.charges</w:t>
      </w:r>
      <w:proofErr w:type="spellEnd"/>
    </w:p>
    <w:p w14:paraId="19DA6833" w14:textId="265F9307" w:rsidR="00C06557" w:rsidRDefault="00C06557" w:rsidP="00C06557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charges.charge_date</w:t>
      </w:r>
      <w:proofErr w:type="spellEnd"/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'20230929';</w:t>
      </w:r>
    </w:p>
    <w:p w14:paraId="19F295F8" w14:textId="77777777" w:rsidR="00C06557" w:rsidRPr="00B804D9" w:rsidRDefault="00C06557" w:rsidP="00C06557">
      <w:pPr>
        <w:widowControl/>
        <w:suppressAutoHyphens w:val="0"/>
        <w:autoSpaceDN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E8694F" w14:textId="77777777" w:rsidR="00C91688" w:rsidRPr="00C91688" w:rsidRDefault="00C91688" w:rsidP="00C91688">
      <w:pPr>
        <w:keepNext/>
        <w:widowControl/>
        <w:suppressAutoHyphens w:val="0"/>
        <w:autoSpaceDN/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9168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Курсоры</w:t>
      </w:r>
    </w:p>
    <w:p w14:paraId="601CB4CB" w14:textId="77777777" w:rsidR="00C91688" w:rsidRDefault="00C91688" w:rsidP="00C91688">
      <w:pPr>
        <w:widowControl/>
        <w:numPr>
          <w:ilvl w:val="0"/>
          <w:numId w:val="27"/>
        </w:numPr>
        <w:suppressAutoHyphens w:val="0"/>
        <w:autoSpaceDN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688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Хранимая процедура для расчета суммы предполагаемой прибыли на ближайший месяц</w:t>
      </w:r>
    </w:p>
    <w:p w14:paraId="3354D2A2" w14:textId="77777777" w:rsid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0FE4D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OR REPLACE PROCEDURE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calculate_expected_profit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(OUT profit DECIMAL)</w:t>
      </w:r>
    </w:p>
    <w:p w14:paraId="7EE8A8FC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$$</w:t>
      </w:r>
    </w:p>
    <w:p w14:paraId="3EA7C3A8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DECLARE</w:t>
      </w:r>
    </w:p>
    <w:p w14:paraId="4509E477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avg_expenses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DECIMAL := 0;</w:t>
      </w:r>
    </w:p>
    <w:p w14:paraId="278E7A4E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avg_income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DECIMAL := 0;</w:t>
      </w:r>
    </w:p>
    <w:p w14:paraId="1FF6CA58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DECIMAL := 0;</w:t>
      </w:r>
    </w:p>
    <w:p w14:paraId="59BD5ACC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DECIMAL := 0;</w:t>
      </w:r>
    </w:p>
    <w:p w14:paraId="5051333A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expense_cursor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CURSOR FOR</w:t>
      </w:r>
    </w:p>
    <w:p w14:paraId="56272038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SELECT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charge_date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amount FROM charges WHERE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charges.charge_date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CURRENT_DATE - INTERVAL '4 months';</w:t>
      </w:r>
    </w:p>
    <w:p w14:paraId="360BF09E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income_cursor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CURSOR FOR</w:t>
      </w:r>
    </w:p>
    <w:p w14:paraId="031AA2F0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SELECT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sale_date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amount FROM sales WHERE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sale_date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CURRENT_DATE - INTERVAL '4 months';</w:t>
      </w:r>
    </w:p>
    <w:p w14:paraId="2FE973E1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expense_record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RECORD;</w:t>
      </w:r>
    </w:p>
    <w:p w14:paraId="2A0F5C67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income_record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RECORD;</w:t>
      </w:r>
    </w:p>
    <w:p w14:paraId="2A58A7D9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14:paraId="262BEDCD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expense_record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expense_cursor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LOOP</w:t>
      </w:r>
    </w:p>
    <w:p w14:paraId="7E4E8D43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('month',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expense_record.charge_date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('month', CURRENT_DATE) THEN</w:t>
      </w:r>
    </w:p>
    <w:p w14:paraId="268E4199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:= 1;</w:t>
      </w:r>
    </w:p>
    <w:p w14:paraId="3A77409B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ELSIF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('month',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expense_record.charge_date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('month', CURRENT_DATE - INTERVAL '1 month') THEN</w:t>
      </w:r>
    </w:p>
    <w:p w14:paraId="0BF652BA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:= 0.5;</w:t>
      </w:r>
    </w:p>
    <w:p w14:paraId="03D069F0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ELSE</w:t>
      </w:r>
    </w:p>
    <w:p w14:paraId="6D7CD0C9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:= 0.25;</w:t>
      </w:r>
    </w:p>
    <w:p w14:paraId="68629C7D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END IF;</w:t>
      </w:r>
    </w:p>
    <w:p w14:paraId="2A1A4FC9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</w:p>
    <w:p w14:paraId="4E73ACD5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avg_expenses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:=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avg_expenses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expense_record.amount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46BA46EA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END LOOP;</w:t>
      </w:r>
    </w:p>
    <w:p w14:paraId="733F492F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E78988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income_record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income_cursor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LOOP</w:t>
      </w:r>
    </w:p>
    <w:p w14:paraId="1694112F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('month',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income_record.sale_date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('month', CURRENT_DATE) THEN</w:t>
      </w:r>
    </w:p>
    <w:p w14:paraId="4963E555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:= 1;</w:t>
      </w:r>
    </w:p>
    <w:p w14:paraId="1861BCA2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ELSIF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('month',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income_record.sale_date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('month', CURRENT_DATE - INTERVAL '1 month') THEN</w:t>
      </w:r>
    </w:p>
    <w:p w14:paraId="788E42A7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:= 0.5;</w:t>
      </w:r>
    </w:p>
    <w:p w14:paraId="049FFC87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ELSE</w:t>
      </w:r>
    </w:p>
    <w:p w14:paraId="08A78443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:= 0.25;</w:t>
      </w:r>
    </w:p>
    <w:p w14:paraId="1D89C12E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END IF;</w:t>
      </w:r>
    </w:p>
    <w:p w14:paraId="48C4B616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8A428F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avg_income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:=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avg_income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income_record.amount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income_coeff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7C28363F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END LOOP;</w:t>
      </w:r>
    </w:p>
    <w:p w14:paraId="2DB607F9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5CA350" w14:textId="77777777" w:rsidR="00AE11FE" w:rsidRPr="00AE11FE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profit :=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avg_income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avg_expenses</w:t>
      </w:r>
      <w:proofErr w:type="spellEnd"/>
      <w:r w:rsidRPr="00AE1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BF21551" w14:textId="77777777" w:rsidR="00AE11FE" w:rsidRPr="0020188B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END;</w:t>
      </w:r>
    </w:p>
    <w:p w14:paraId="12CDB395" w14:textId="4128BBC9" w:rsidR="00AE11FE" w:rsidRPr="0020188B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$$ LANGUAGE </w:t>
      </w:r>
      <w:proofErr w:type="spellStart"/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plpgsql</w:t>
      </w:r>
      <w:proofErr w:type="spellEnd"/>
      <w:r w:rsidRPr="00201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1CAEDD0F" w14:textId="77777777" w:rsidR="00AE11FE" w:rsidRPr="0020188B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82A7CD" w14:textId="77777777" w:rsidR="00AE11FE" w:rsidRPr="0020188B" w:rsidRDefault="00AE11FE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A0BBF4" w14:textId="77777777" w:rsidR="00C06557" w:rsidRPr="00C06557" w:rsidRDefault="00C06557" w:rsidP="00C06557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 $$ </w:t>
      </w:r>
    </w:p>
    <w:p w14:paraId="335768D7" w14:textId="77777777" w:rsidR="00C06557" w:rsidRPr="00C06557" w:rsidRDefault="00C06557" w:rsidP="00C06557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DECLARE </w:t>
      </w:r>
    </w:p>
    <w:p w14:paraId="3B5DDAD8" w14:textId="77777777" w:rsidR="00C06557" w:rsidRPr="00C06557" w:rsidRDefault="00C06557" w:rsidP="00C06557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result numeric;</w:t>
      </w:r>
    </w:p>
    <w:p w14:paraId="1AA16909" w14:textId="77777777" w:rsidR="00C06557" w:rsidRPr="00C06557" w:rsidRDefault="00C06557" w:rsidP="00C06557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BEGIN </w:t>
      </w:r>
    </w:p>
    <w:p w14:paraId="3D474C92" w14:textId="77777777" w:rsidR="00C06557" w:rsidRPr="00C06557" w:rsidRDefault="00C06557" w:rsidP="00C06557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CALL </w:t>
      </w:r>
      <w:proofErr w:type="spellStart"/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calculate_expected_profit</w:t>
      </w:r>
      <w:proofErr w:type="spellEnd"/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(result);</w:t>
      </w:r>
    </w:p>
    <w:p w14:paraId="73514FC2" w14:textId="77777777" w:rsidR="00C06557" w:rsidRPr="00C06557" w:rsidRDefault="00C06557" w:rsidP="00C06557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RAISE</w:t>
      </w:r>
      <w:r w:rsidRPr="00C06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NOTICE</w:t>
      </w:r>
      <w:r w:rsidRPr="00C06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'Предполагаемая прибыль на ближайший месяц: %', </w:t>
      </w: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</w:t>
      </w:r>
      <w:r w:rsidRPr="00C065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82BF055" w14:textId="116DB3B3" w:rsidR="00C06557" w:rsidRDefault="00C06557" w:rsidP="00C06557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 $$;</w:t>
      </w:r>
    </w:p>
    <w:p w14:paraId="79C659C1" w14:textId="77777777" w:rsidR="00C06557" w:rsidRDefault="00C06557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251EA" w14:textId="77777777" w:rsidR="00C06557" w:rsidRPr="00C91688" w:rsidRDefault="00C06557" w:rsidP="00AE11FE">
      <w:pPr>
        <w:widowControl/>
        <w:suppressAutoHyphens w:val="0"/>
        <w:autoSpaceDN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817918" w14:textId="77777777" w:rsidR="00C91688" w:rsidRPr="00C91688" w:rsidRDefault="00C91688" w:rsidP="00097AEA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E9AA0" w14:textId="4C6EBAC9" w:rsidR="00053758" w:rsidRPr="00C05FC6" w:rsidRDefault="00053758" w:rsidP="0005375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053758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Вывод</w:t>
      </w:r>
    </w:p>
    <w:p w14:paraId="441BE89D" w14:textId="77777777" w:rsidR="00053758" w:rsidRPr="00C05FC6" w:rsidRDefault="00053758" w:rsidP="0005375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07BCE33C" w14:textId="230EE8A9" w:rsidR="00053758" w:rsidRPr="00C05FC6" w:rsidRDefault="00C05FC6" w:rsidP="000537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различных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 w:rsidRPr="00C05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="00095362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курсоров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</w:t>
      </w:r>
      <w:r w:rsidR="0009536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 представления,</w:t>
      </w:r>
      <w:r w:rsidR="00642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триггеры</w:t>
      </w:r>
      <w:r w:rsidR="00095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и хранимая процедура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базе данных для получения необходимой статистики</w:t>
      </w:r>
      <w:r w:rsidR="0085754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для предотвращения запрещенных действий.</w:t>
      </w:r>
    </w:p>
    <w:sectPr w:rsidR="00053758" w:rsidRPr="00C05FC6" w:rsidSect="007A1D3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15F"/>
    <w:multiLevelType w:val="hybridMultilevel"/>
    <w:tmpl w:val="01EC2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E3AB0"/>
    <w:multiLevelType w:val="hybridMultilevel"/>
    <w:tmpl w:val="7122C0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B11"/>
    <w:multiLevelType w:val="hybridMultilevel"/>
    <w:tmpl w:val="6718A2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352A4"/>
    <w:multiLevelType w:val="hybridMultilevel"/>
    <w:tmpl w:val="57F82AC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93916"/>
    <w:multiLevelType w:val="hybridMultilevel"/>
    <w:tmpl w:val="50C87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0577F"/>
    <w:multiLevelType w:val="hybridMultilevel"/>
    <w:tmpl w:val="B454B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E10B3"/>
    <w:multiLevelType w:val="hybridMultilevel"/>
    <w:tmpl w:val="9E6863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04ADC"/>
    <w:multiLevelType w:val="hybridMultilevel"/>
    <w:tmpl w:val="534AD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8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7872"/>
    <w:multiLevelType w:val="hybridMultilevel"/>
    <w:tmpl w:val="E236CAA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B8E2468"/>
    <w:multiLevelType w:val="hybridMultilevel"/>
    <w:tmpl w:val="AF0CD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5E4F"/>
    <w:multiLevelType w:val="hybridMultilevel"/>
    <w:tmpl w:val="92205F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407BF"/>
    <w:multiLevelType w:val="hybridMultilevel"/>
    <w:tmpl w:val="9578B7A4"/>
    <w:lvl w:ilvl="0" w:tplc="0419000F">
      <w:start w:val="1"/>
      <w:numFmt w:val="decimal"/>
      <w:lvlText w:val="%1."/>
      <w:lvlJc w:val="left"/>
      <w:pPr>
        <w:ind w:left="2352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4" w15:restartNumberingAfterBreak="0">
    <w:nsid w:val="37311C89"/>
    <w:multiLevelType w:val="hybridMultilevel"/>
    <w:tmpl w:val="64B62C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E228F"/>
    <w:multiLevelType w:val="hybridMultilevel"/>
    <w:tmpl w:val="EE96B96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81E78"/>
    <w:multiLevelType w:val="hybridMultilevel"/>
    <w:tmpl w:val="19CAC4C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7067B"/>
    <w:multiLevelType w:val="hybridMultilevel"/>
    <w:tmpl w:val="B7085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21B3F"/>
    <w:multiLevelType w:val="hybridMultilevel"/>
    <w:tmpl w:val="FA728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66CB8"/>
    <w:multiLevelType w:val="hybridMultilevel"/>
    <w:tmpl w:val="48AE8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D1889"/>
    <w:multiLevelType w:val="hybridMultilevel"/>
    <w:tmpl w:val="0C02105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11E91"/>
    <w:multiLevelType w:val="hybridMultilevel"/>
    <w:tmpl w:val="AC886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23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E6E22"/>
    <w:multiLevelType w:val="hybridMultilevel"/>
    <w:tmpl w:val="555E7FE6"/>
    <w:lvl w:ilvl="0" w:tplc="A6802E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14F5D"/>
    <w:multiLevelType w:val="hybridMultilevel"/>
    <w:tmpl w:val="AAD65AA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93FB8"/>
    <w:multiLevelType w:val="hybridMultilevel"/>
    <w:tmpl w:val="619C1B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40051989">
    <w:abstractNumId w:val="25"/>
  </w:num>
  <w:num w:numId="2" w16cid:durableId="987787126">
    <w:abstractNumId w:val="18"/>
  </w:num>
  <w:num w:numId="3" w16cid:durableId="1135217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8188581">
    <w:abstractNumId w:val="4"/>
  </w:num>
  <w:num w:numId="5" w16cid:durableId="854198550">
    <w:abstractNumId w:val="24"/>
  </w:num>
  <w:num w:numId="6" w16cid:durableId="1453937476">
    <w:abstractNumId w:val="13"/>
  </w:num>
  <w:num w:numId="7" w16cid:durableId="1949041985">
    <w:abstractNumId w:val="22"/>
  </w:num>
  <w:num w:numId="8" w16cid:durableId="723990559">
    <w:abstractNumId w:val="12"/>
  </w:num>
  <w:num w:numId="9" w16cid:durableId="1852794559">
    <w:abstractNumId w:val="3"/>
  </w:num>
  <w:num w:numId="10" w16cid:durableId="1935625695">
    <w:abstractNumId w:val="6"/>
  </w:num>
  <w:num w:numId="11" w16cid:durableId="504439467">
    <w:abstractNumId w:val="7"/>
  </w:num>
  <w:num w:numId="12" w16cid:durableId="924456007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510174577">
    <w:abstractNumId w:val="19"/>
  </w:num>
  <w:num w:numId="14" w16cid:durableId="1109813053">
    <w:abstractNumId w:val="2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51512212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 w16cid:durableId="1124466881">
    <w:abstractNumId w:val="11"/>
  </w:num>
  <w:num w:numId="17" w16cid:durableId="22657869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227770252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1793087217">
    <w:abstractNumId w:val="17"/>
  </w:num>
  <w:num w:numId="20" w16cid:durableId="1327366473">
    <w:abstractNumId w:val="2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1766001630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 w16cid:durableId="1114904139">
    <w:abstractNumId w:val="8"/>
  </w:num>
  <w:num w:numId="23" w16cid:durableId="1202474076">
    <w:abstractNumId w:val="14"/>
  </w:num>
  <w:num w:numId="24" w16cid:durableId="1736589210">
    <w:abstractNumId w:val="10"/>
  </w:num>
  <w:num w:numId="25" w16cid:durableId="1689065406">
    <w:abstractNumId w:val="5"/>
  </w:num>
  <w:num w:numId="26" w16cid:durableId="2869352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59172122">
    <w:abstractNumId w:val="17"/>
  </w:num>
  <w:num w:numId="28" w16cid:durableId="93659466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47548683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29400554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32159230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73335709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32460048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826167514">
    <w:abstractNumId w:val="17"/>
  </w:num>
  <w:num w:numId="35" w16cid:durableId="52089552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62819853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466944311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86293878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04097770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55651070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FC"/>
    <w:rsid w:val="00052B74"/>
    <w:rsid w:val="00053758"/>
    <w:rsid w:val="00060871"/>
    <w:rsid w:val="00095362"/>
    <w:rsid w:val="00097AEA"/>
    <w:rsid w:val="000F220C"/>
    <w:rsid w:val="0013155F"/>
    <w:rsid w:val="001C3BFA"/>
    <w:rsid w:val="001D7EA3"/>
    <w:rsid w:val="0020188B"/>
    <w:rsid w:val="00203F0A"/>
    <w:rsid w:val="00216B0C"/>
    <w:rsid w:val="00226C58"/>
    <w:rsid w:val="00302D4E"/>
    <w:rsid w:val="00354C46"/>
    <w:rsid w:val="00365A33"/>
    <w:rsid w:val="00393246"/>
    <w:rsid w:val="003F054B"/>
    <w:rsid w:val="003F58F1"/>
    <w:rsid w:val="003F60B3"/>
    <w:rsid w:val="00417D3B"/>
    <w:rsid w:val="00463B6A"/>
    <w:rsid w:val="004776EB"/>
    <w:rsid w:val="00485D43"/>
    <w:rsid w:val="00492385"/>
    <w:rsid w:val="004A03B8"/>
    <w:rsid w:val="004E75E0"/>
    <w:rsid w:val="004F0CE0"/>
    <w:rsid w:val="00521B7B"/>
    <w:rsid w:val="00547ACC"/>
    <w:rsid w:val="0056405B"/>
    <w:rsid w:val="0057459B"/>
    <w:rsid w:val="005B7784"/>
    <w:rsid w:val="005E1146"/>
    <w:rsid w:val="00617552"/>
    <w:rsid w:val="00642022"/>
    <w:rsid w:val="00645A95"/>
    <w:rsid w:val="00661550"/>
    <w:rsid w:val="0067000D"/>
    <w:rsid w:val="006E2114"/>
    <w:rsid w:val="006F2AAE"/>
    <w:rsid w:val="00702CFC"/>
    <w:rsid w:val="0070483B"/>
    <w:rsid w:val="00725B18"/>
    <w:rsid w:val="007404CC"/>
    <w:rsid w:val="007A1D3A"/>
    <w:rsid w:val="007C0D1F"/>
    <w:rsid w:val="007D74DF"/>
    <w:rsid w:val="007E3710"/>
    <w:rsid w:val="0080522D"/>
    <w:rsid w:val="00811725"/>
    <w:rsid w:val="00822698"/>
    <w:rsid w:val="00835A03"/>
    <w:rsid w:val="00854EF6"/>
    <w:rsid w:val="00856619"/>
    <w:rsid w:val="0085754A"/>
    <w:rsid w:val="00890700"/>
    <w:rsid w:val="008A428C"/>
    <w:rsid w:val="008C0E09"/>
    <w:rsid w:val="009606D0"/>
    <w:rsid w:val="009E7729"/>
    <w:rsid w:val="00A248F8"/>
    <w:rsid w:val="00A47202"/>
    <w:rsid w:val="00A61B21"/>
    <w:rsid w:val="00A716D1"/>
    <w:rsid w:val="00AA6E50"/>
    <w:rsid w:val="00AC0421"/>
    <w:rsid w:val="00AC36D6"/>
    <w:rsid w:val="00AC419B"/>
    <w:rsid w:val="00AD3612"/>
    <w:rsid w:val="00AE11FE"/>
    <w:rsid w:val="00B05137"/>
    <w:rsid w:val="00B14871"/>
    <w:rsid w:val="00B4604D"/>
    <w:rsid w:val="00B52459"/>
    <w:rsid w:val="00B53AB3"/>
    <w:rsid w:val="00B74FD7"/>
    <w:rsid w:val="00B804D9"/>
    <w:rsid w:val="00B96DB5"/>
    <w:rsid w:val="00BB4504"/>
    <w:rsid w:val="00BB59EB"/>
    <w:rsid w:val="00BE5B67"/>
    <w:rsid w:val="00C05FC6"/>
    <w:rsid w:val="00C06557"/>
    <w:rsid w:val="00C2640A"/>
    <w:rsid w:val="00C34DC4"/>
    <w:rsid w:val="00C67C28"/>
    <w:rsid w:val="00C91688"/>
    <w:rsid w:val="00CA3312"/>
    <w:rsid w:val="00CA3333"/>
    <w:rsid w:val="00CB25BA"/>
    <w:rsid w:val="00CD2474"/>
    <w:rsid w:val="00CD2612"/>
    <w:rsid w:val="00D02243"/>
    <w:rsid w:val="00D137BF"/>
    <w:rsid w:val="00D30685"/>
    <w:rsid w:val="00D50C91"/>
    <w:rsid w:val="00D74264"/>
    <w:rsid w:val="00D90D3F"/>
    <w:rsid w:val="00D93E72"/>
    <w:rsid w:val="00D96A71"/>
    <w:rsid w:val="00E213CF"/>
    <w:rsid w:val="00E37CE8"/>
    <w:rsid w:val="00E73094"/>
    <w:rsid w:val="00E741C2"/>
    <w:rsid w:val="00EA2B9B"/>
    <w:rsid w:val="00ED25FE"/>
    <w:rsid w:val="00EE4BE5"/>
    <w:rsid w:val="00EF4B6C"/>
    <w:rsid w:val="00F37E0C"/>
    <w:rsid w:val="00F535FE"/>
    <w:rsid w:val="00F71777"/>
    <w:rsid w:val="00F7552C"/>
    <w:rsid w:val="00FE7836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0E64"/>
  <w15:chartTrackingRefBased/>
  <w15:docId w15:val="{4FC16916-FCFE-4823-85FC-2DB7F46C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CFC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</w:rPr>
  </w:style>
  <w:style w:type="paragraph" w:styleId="3">
    <w:name w:val="heading 3"/>
    <w:basedOn w:val="a"/>
    <w:next w:val="a"/>
    <w:link w:val="30"/>
    <w:unhideWhenUsed/>
    <w:qFormat/>
    <w:rsid w:val="00097AEA"/>
    <w:pPr>
      <w:keepNext/>
      <w:widowControl/>
      <w:suppressAutoHyphens w:val="0"/>
      <w:autoSpaceDN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2CFC"/>
    <w:pPr>
      <w:suppressAutoHyphens/>
      <w:autoSpaceDN w:val="0"/>
      <w:spacing w:line="256" w:lineRule="auto"/>
    </w:pPr>
    <w:rPr>
      <w:rFonts w:ascii="Times New Roman" w:eastAsia="Times New Roman" w:hAnsi="Times New Roman" w:cs="Times New Roman"/>
      <w:sz w:val="24"/>
    </w:rPr>
  </w:style>
  <w:style w:type="character" w:styleId="a3">
    <w:name w:val="Strong"/>
    <w:basedOn w:val="a0"/>
    <w:uiPriority w:val="22"/>
    <w:qFormat/>
    <w:rsid w:val="00645A95"/>
    <w:rPr>
      <w:b/>
      <w:bCs/>
    </w:rPr>
  </w:style>
  <w:style w:type="paragraph" w:styleId="a4">
    <w:name w:val="No Spacing"/>
    <w:uiPriority w:val="1"/>
    <w:qFormat/>
    <w:rsid w:val="005E1146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</w:rPr>
  </w:style>
  <w:style w:type="character" w:styleId="a5">
    <w:name w:val="Placeholder Text"/>
    <w:basedOn w:val="a0"/>
    <w:uiPriority w:val="99"/>
    <w:semiHidden/>
    <w:rsid w:val="00B05137"/>
    <w:rPr>
      <w:color w:val="808080"/>
    </w:rPr>
  </w:style>
  <w:style w:type="table" w:styleId="a6">
    <w:name w:val="Table Grid"/>
    <w:basedOn w:val="a1"/>
    <w:uiPriority w:val="39"/>
    <w:rsid w:val="00B0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B051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List Paragraph"/>
    <w:basedOn w:val="a"/>
    <w:uiPriority w:val="34"/>
    <w:qFormat/>
    <w:rsid w:val="00547AC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097AEA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B0FE0-4F2F-4875-99B5-705C418C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8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Екатерина Алексеевна</dc:creator>
  <cp:keywords/>
  <dc:description/>
  <cp:lastModifiedBy>Никифорова Екатерина Алексеевна</cp:lastModifiedBy>
  <cp:revision>14</cp:revision>
  <dcterms:created xsi:type="dcterms:W3CDTF">2023-10-30T08:49:00Z</dcterms:created>
  <dcterms:modified xsi:type="dcterms:W3CDTF">2023-11-06T10:02:00Z</dcterms:modified>
</cp:coreProperties>
</file>