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CaptionedFigure"/>
      </w:pPr>
      <w:r>
        <w:drawing>
          <wp:inline>
            <wp:extent cx="2108200" cy="1879600"/>
            <wp:effectExtent b="0" l="0" r="0" t="0"/>
            <wp:docPr descr="VIBGYOR HIGH" title="" id="10" name="Picture"/>
            <a:graphic>
              <a:graphicData uri="http://schemas.openxmlformats.org/drawingml/2006/picture">
                <pic:pic>
                  <pic:nvPicPr>
                    <pic:cNvPr descr="../../vibgyor_logo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8200" cy="1879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VIBGYOR HIGH</w:t>
      </w:r>
    </w:p>
    <w:bookmarkStart w:id="13" w:name="vibgyor-high"/>
    <w:p>
      <w:pPr>
        <w:pStyle w:val="Heading1"/>
      </w:pPr>
      <w:r>
        <w:t xml:space="preserve">VIBGYOR HIGH</w:t>
      </w:r>
    </w:p>
    <w:bookmarkStart w:id="12" w:name="enthuse-enlighten-empower"/>
    <w:p>
      <w:pPr>
        <w:pStyle w:val="Heading3"/>
      </w:pPr>
      <w:r>
        <w:t xml:space="preserve">ENTHUSE  •  ENLIGHTEN  •  EMPOWER</w:t>
      </w:r>
    </w:p>
    <w:bookmarkEnd w:id="12"/>
    <w:bookmarkEnd w:id="13"/>
    <w:bookmarkStart w:id="17" w:name="practice-sheet-algebra"/>
    <w:p>
      <w:pPr>
        <w:pStyle w:val="Heading1"/>
      </w:pPr>
      <w:r>
        <w:t xml:space="preserve">Practice Sheet — Algebra</w:t>
      </w:r>
    </w:p>
    <w:p>
      <w:pPr>
        <w:pStyle w:val="FirstParagraph"/>
      </w:pPr>
      <w:r>
        <w:rPr>
          <w:b/>
          <w:bCs/>
        </w:rPr>
        <w:t xml:space="preserve">Class 7  |  Mathematics  |  CBSE</w:t>
      </w:r>
    </w:p>
    <w:p>
      <w:pPr>
        <w:pStyle w:val="BodyText"/>
      </w:pPr>
      <w:r>
        <w:rPr>
          <w:i/>
          <w:iCs/>
        </w:rPr>
        <w:t xml:space="preserve">No marks are awarded on this sheet — it exists to build fluency, not to grade you.</w:t>
      </w:r>
      <w:r>
        <w:rPr>
          <w:i/>
          <w:iCs/>
        </w:rPr>
        <w:t xml:space="preserve"> </w:t>
      </w:r>
      <w:r>
        <w:rPr>
          <w:i/>
          <w:iCs/>
        </w:rPr>
        <w:t xml:space="preserve">Attempt every question yourself before reading its hint or checking the solutions file.</w:t>
      </w:r>
      <w:r>
        <w:rPr>
          <w:i/>
          <w:iCs/>
        </w:rPr>
        <w:t xml:space="preserve"> </w:t>
      </w:r>
      <w:r>
        <w:rPr>
          <w:i/>
          <w:iCs/>
        </w:rPr>
        <w:t xml:space="preserve">Estimated time: ~45 minutes.</w:t>
      </w:r>
    </w:p>
    <w:p>
      <w:r>
        <w:pict>
          <v:rect style="width:0;height:1.5pt" o:hralign="center" o:hrstd="t" o:hr="t"/>
        </w:pict>
      </w:r>
    </w:p>
    <w:bookmarkStart w:id="14" w:name="section-a-multiple-choice"/>
    <w:p>
      <w:pPr>
        <w:pStyle w:val="Heading2"/>
      </w:pPr>
      <w:r>
        <w:t xml:space="preserve">Section A — Multiple Choice</w:t>
      </w:r>
    </w:p>
    <w:p>
      <w:pPr>
        <w:pStyle w:val="FirstParagraph"/>
      </w:pPr>
      <w:r>
        <w:rPr>
          <w:b/>
          <w:bCs/>
        </w:rPr>
        <w:t xml:space="preserve">Worked Example</w:t>
      </w:r>
      <w:r>
        <w:t xml:space="preserve"> </w:t>
      </w:r>
      <w:r>
        <w:rPr>
          <w:i/>
          <w:iCs/>
        </w:rPr>
        <w:t xml:space="preserve">(Constants and Variables)</w:t>
      </w:r>
    </w:p>
    <w:p>
      <w:pPr>
        <w:pStyle w:val="BodyText"/>
      </w:pPr>
      <w:r>
        <w:t xml:space="preserve">Sort the following into constants and quantities built from a variable:</w:t>
      </w:r>
      <w:r>
        <w:t xml:space="preserve"> </w:t>
      </w:r>
      <w:r>
        <w:rPr>
          <w:b/>
          <w:bCs/>
        </w:rPr>
        <w:t xml:space="preserve">5, x, 3y, 7</w:t>
      </w:r>
    </w:p>
    <w:p>
      <w:pPr>
        <w:pStyle w:val="BodyText"/>
      </w:pPr>
      <w:r>
        <w:rPr>
          <w:i/>
          <w:iCs/>
        </w:rPr>
        <w:t xml:space="preserve">Solved:</w:t>
      </w:r>
      <w:r>
        <w:t xml:space="preserve"> </w:t>
      </w:r>
      <w:r>
        <w:t xml:space="preserve">Ask of each quantity:</w:t>
      </w:r>
      <w:r>
        <w:t xml:space="preserve"> </w:t>
      </w:r>
      <w:r>
        <w:t xml:space="preserve">“Can this take different values, or is it fixed forever?”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5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7</w:t>
      </w:r>
      <w:r>
        <w:t xml:space="preserve"> </w:t>
      </w:r>
      <w:r>
        <w:t xml:space="preserve">always equal themselves — they never change. →</w:t>
      </w:r>
      <w:r>
        <w:t xml:space="preserve"> </w:t>
      </w:r>
      <w:r>
        <w:rPr>
          <w:b/>
          <w:bCs/>
        </w:rPr>
        <w:t xml:space="preserve">Constants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x</w:t>
      </w:r>
      <w:r>
        <w:t xml:space="preserve"> </w:t>
      </w:r>
      <w:r>
        <w:t xml:space="preserve">stands for an unknown, changeable quantity. →</w:t>
      </w:r>
      <w:r>
        <w:t xml:space="preserve"> </w:t>
      </w:r>
      <w:r>
        <w:rPr>
          <w:b/>
          <w:bCs/>
        </w:rPr>
        <w:t xml:space="preserve">Variable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3y</w:t>
      </w:r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term</w:t>
      </w:r>
      <w:r>
        <w:t xml:space="preserve">: it is built from the variable</w:t>
      </w:r>
      <w:r>
        <w:t xml:space="preserve"> </w:t>
      </w:r>
      <w:r>
        <w:rPr>
          <w:b/>
          <w:bCs/>
        </w:rPr>
        <w:t xml:space="preserve">y</w:t>
      </w:r>
      <w:r>
        <w:t xml:space="preserve"> </w:t>
      </w:r>
      <w:r>
        <w:t xml:space="preserve">(which can change) multiplied by</w:t>
      </w:r>
      <w:r>
        <w:t xml:space="preserve"> </w:t>
      </w:r>
      <w:r>
        <w:t xml:space="preserve">the fixed coefficient 3. Because its value changes as y changes, it is a term</w:t>
      </w:r>
      <w:r>
        <w:t xml:space="preserve"> </w:t>
      </w:r>
      <w:r>
        <w:t xml:space="preserve">involving a variable, not a constant.</w:t>
      </w:r>
    </w:p>
    <w:p>
      <w:pPr>
        <w:pStyle w:val="BodyText"/>
      </w:pPr>
      <w:r>
        <w:rPr>
          <w:b/>
          <w:bCs/>
        </w:rPr>
        <w:t xml:space="preserve">Rule:</w:t>
      </w:r>
      <w:r>
        <w:t xml:space="preserve"> </w:t>
      </w:r>
      <w:r>
        <w:t xml:space="preserve">A constant’s value never changes. A variable’s value can change — it is</w:t>
      </w:r>
      <w:r>
        <w:t xml:space="preserve"> </w:t>
      </w:r>
      <w:r>
        <w:t xml:space="preserve">written using a letter such as x, y, n, or p.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rPr>
          <w:i/>
          <w:iCs/>
        </w:rPr>
        <w:t xml:space="preserve">(easy)</w:t>
      </w:r>
      <w:r>
        <w:t xml:space="preserve"> </w:t>
      </w:r>
      <w:r>
        <w:t xml:space="preserve">Which of the following is a variable?</w:t>
      </w:r>
      <w:r>
        <w:t xml:space="preserve"> </w:t>
      </w:r>
      <w:r>
        <w:t xml:space="preserve">A) 11    B) −4    C) 2/3    D) m</w:t>
      </w:r>
    </w:p>
    <w:p>
      <w:pPr>
        <w:pStyle w:val="BlockText"/>
      </w:pPr>
      <w:r>
        <w:rPr>
          <w:b/>
          <w:bCs/>
        </w:rPr>
        <w:t xml:space="preserve">Hint:</w:t>
      </w:r>
      <w:r>
        <w:t xml:space="preserve"> </w:t>
      </w:r>
      <w:r>
        <w:t xml:space="preserve">A variable can take different values; a constant always stays the same.</w:t>
      </w:r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rPr>
          <w:i/>
          <w:iCs/>
        </w:rPr>
        <w:t xml:space="preserve">(easy)</w:t>
      </w:r>
      <w:r>
        <w:t xml:space="preserve"> </w:t>
      </w:r>
      <w:r>
        <w:t xml:space="preserve">In the term 7xy, what is the coefficient of x?</w:t>
      </w:r>
      <w:r>
        <w:t xml:space="preserve"> </w:t>
      </w:r>
      <w:r>
        <w:t xml:space="preserve">A) 7xy    B) y    C) 7    D) 7y</w:t>
      </w:r>
    </w:p>
    <w:p>
      <w:pPr>
        <w:pStyle w:val="BlockText"/>
      </w:pPr>
      <w:r>
        <w:rPr>
          <w:b/>
          <w:bCs/>
        </w:rPr>
        <w:t xml:space="preserve">Hint:</w:t>
      </w:r>
      <w:r>
        <w:t xml:space="preserve"> </w:t>
      </w:r>
      <w:r>
        <w:t xml:space="preserve">The coefficient of x is everything in the term that multiplies x.</w:t>
      </w:r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rPr>
          <w:i/>
          <w:iCs/>
        </w:rPr>
        <w:t xml:space="preserve">(medium)</w:t>
      </w:r>
      <w:r>
        <w:t xml:space="preserve"> </w:t>
      </w:r>
      <w:r>
        <w:t xml:space="preserve">How would you classify the expression 3x + 5y − 2?</w:t>
      </w:r>
      <w:r>
        <w:t xml:space="preserve"> </w:t>
      </w:r>
      <w:r>
        <w:t xml:space="preserve">A) Monomial    B) Binomial    C) Trinomial    D) Polynomial (four or more terms)</w:t>
      </w:r>
    </w:p>
    <w:p>
      <w:pPr>
        <w:pStyle w:val="BlockText"/>
      </w:pPr>
      <w:r>
        <w:rPr>
          <w:b/>
          <w:bCs/>
        </w:rPr>
        <w:t xml:space="preserve">Hint:</w:t>
      </w:r>
      <w:r>
        <w:t xml:space="preserve"> </w:t>
      </w:r>
      <w:r>
        <w:t xml:space="preserve">Count how many terms — parts separated by + or − — the expression has.</w:t>
      </w:r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rPr>
          <w:i/>
          <w:iCs/>
        </w:rPr>
        <w:t xml:space="preserve">(medium)</w:t>
      </w:r>
      <w:r>
        <w:t xml:space="preserve"> </w:t>
      </w:r>
      <w:r>
        <w:t xml:space="preserve">Solve for x: x − 4 = 9</w:t>
      </w:r>
      <w:r>
        <w:t xml:space="preserve"> </w:t>
      </w:r>
      <w:r>
        <w:t xml:space="preserve">A) x = 13    B) x = 5    C) x = −13    D) x = −5</w:t>
      </w:r>
    </w:p>
    <w:p>
      <w:pPr>
        <w:pStyle w:val="BlockText"/>
      </w:pPr>
      <w:r>
        <w:rPr>
          <w:b/>
          <w:bCs/>
        </w:rPr>
        <w:t xml:space="preserve">Hint:</w:t>
      </w:r>
      <w:r>
        <w:t xml:space="preserve"> </w:t>
      </w:r>
      <w:r>
        <w:t xml:space="preserve">An equation stays true only if you do the same operation to both sides.</w:t>
      </w:r>
    </w:p>
    <w:p>
      <w:pPr>
        <w:pStyle w:val="FirstParagraph"/>
      </w:pPr>
      <w:r>
        <w:rPr>
          <w:b/>
          <w:bCs/>
        </w:rPr>
        <w:t xml:space="preserve">5.</w:t>
      </w:r>
      <w:r>
        <w:t xml:space="preserve"> </w:t>
      </w:r>
      <w:r>
        <w:rPr>
          <w:i/>
          <w:iCs/>
        </w:rPr>
        <w:t xml:space="preserve">(hard)</w:t>
      </w:r>
      <w:r>
        <w:t xml:space="preserve"> </w:t>
      </w:r>
      <w:r>
        <w:t xml:space="preserve">Which of the following is a like term to 5x²y?</w:t>
      </w:r>
      <w:r>
        <w:t xml:space="preserve"> </w:t>
      </w:r>
      <w:r>
        <w:t xml:space="preserve">A) 5xy²    B) xy    C) 5x²y²    D) −3x²y</w:t>
      </w:r>
    </w:p>
    <w:p>
      <w:pPr>
        <w:pStyle w:val="BlockText"/>
      </w:pPr>
      <w:r>
        <w:rPr>
          <w:b/>
          <w:bCs/>
        </w:rPr>
        <w:t xml:space="preserve">Hint:</w:t>
      </w:r>
      <w:r>
        <w:t xml:space="preserve"> </w:t>
      </w:r>
      <w:r>
        <w:t xml:space="preserve">Like terms need identical variables raised to identical powers — only the coefficient may differ.</w:t>
      </w:r>
    </w:p>
    <w:p>
      <w:r>
        <w:pict>
          <v:rect style="width:0;height:1.5pt" o:hralign="center" o:hrstd="t" o:hr="t"/>
        </w:pict>
      </w:r>
    </w:p>
    <w:bookmarkEnd w:id="14"/>
    <w:bookmarkStart w:id="15" w:name="section-b-short-answer"/>
    <w:p>
      <w:pPr>
        <w:pStyle w:val="Heading2"/>
      </w:pPr>
      <w:r>
        <w:t xml:space="preserve">Section B — Short Answer</w:t>
      </w:r>
    </w:p>
    <w:p>
      <w:pPr>
        <w:pStyle w:val="FirstParagraph"/>
      </w:pPr>
      <w:r>
        <w:rPr>
          <w:b/>
          <w:bCs/>
        </w:rPr>
        <w:t xml:space="preserve">Worked Example</w:t>
      </w:r>
      <w:r>
        <w:t xml:space="preserve"> </w:t>
      </w:r>
      <w:r>
        <w:rPr>
          <w:i/>
          <w:iCs/>
        </w:rPr>
        <w:t xml:space="preserve">(Factors of a Term)</w:t>
      </w:r>
    </w:p>
    <w:p>
      <w:pPr>
        <w:pStyle w:val="BodyText"/>
      </w:pPr>
      <w:r>
        <w:t xml:space="preserve">Find the factors of the term</w:t>
      </w:r>
      <w:r>
        <w:t xml:space="preserve"> </w:t>
      </w:r>
      <w:r>
        <w:rPr>
          <w:b/>
          <w:bCs/>
        </w:rPr>
        <w:t xml:space="preserve">−9xy²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Solved:</w:t>
      </w:r>
      <w:r>
        <w:t xml:space="preserve"> </w:t>
      </w:r>
      <w:r>
        <w:t xml:space="preserve">A term is a product of its simplest factors. Break −9xy² down:</w:t>
      </w:r>
      <w:r>
        <w:t xml:space="preserve"> </w:t>
      </w:r>
      <w:r>
        <w:t xml:space="preserve">- Numerical part: −9 = (−1) × 3 × 3</w:t>
      </w:r>
      <w:r>
        <w:t xml:space="preserve"> </w:t>
      </w:r>
      <w:r>
        <w:t xml:space="preserve">- Variable part: x = x, and y² = y × y</w:t>
      </w:r>
    </w:p>
    <w:p>
      <w:pPr>
        <w:pStyle w:val="BodyText"/>
      </w:pPr>
      <w:r>
        <w:t xml:space="preserve">So: −9xy² = (−1) × 3 × 3 × x × y × y</w:t>
      </w:r>
    </w:p>
    <w:p>
      <w:pPr>
        <w:pStyle w:val="BodyText"/>
      </w:pPr>
      <w:r>
        <w:rPr>
          <w:b/>
          <w:bCs/>
        </w:rPr>
        <w:t xml:space="preserve">Factors of −9xy² are: −1, 3, 3, x, y, 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6.</w:t>
      </w:r>
      <w:r>
        <w:t xml:space="preserve"> </w:t>
      </w:r>
      <w:r>
        <w:rPr>
          <w:i/>
          <w:iCs/>
        </w:rPr>
        <w:t xml:space="preserve">(easy)</w:t>
      </w:r>
      <w:r>
        <w:t xml:space="preserve"> </w:t>
      </w:r>
      <w:r>
        <w:t xml:space="preserve">Write the factors of −6x²y.</w:t>
      </w:r>
    </w:p>
    <w:p>
      <w:pPr>
        <w:pStyle w:val="BlockText"/>
      </w:pPr>
      <w:r>
        <w:rPr>
          <w:b/>
          <w:bCs/>
        </w:rPr>
        <w:t xml:space="preserve">Hint:</w:t>
      </w:r>
      <w:r>
        <w:t xml:space="preserve"> </w:t>
      </w:r>
      <w:r>
        <w:t xml:space="preserve">Split the term into its numerical coefficient and its variable parts, remembering a squared variable is that variable multiplied by itself.</w:t>
      </w:r>
    </w:p>
    <w:p>
      <w:pPr>
        <w:pStyle w:val="FirstParagraph"/>
      </w:pPr>
      <w:r>
        <w:rPr>
          <w:b/>
          <w:bCs/>
        </w:rPr>
        <w:t xml:space="preserve">7.</w:t>
      </w:r>
      <w:r>
        <w:t xml:space="preserve"> </w:t>
      </w:r>
      <w:r>
        <w:rPr>
          <w:i/>
          <w:iCs/>
        </w:rPr>
        <w:t xml:space="preserve">(easy)</w:t>
      </w:r>
      <w:r>
        <w:t xml:space="preserve"> </w:t>
      </w:r>
      <w:r>
        <w:t xml:space="preserve">From the list 3x, 7x, 4y, −2x, 9xy, group the like terms and the unlike terms.</w:t>
      </w:r>
    </w:p>
    <w:p>
      <w:pPr>
        <w:pStyle w:val="BlockText"/>
      </w:pPr>
      <w:r>
        <w:rPr>
          <w:b/>
          <w:bCs/>
        </w:rPr>
        <w:t xml:space="preserve">Hint:</w:t>
      </w:r>
      <w:r>
        <w:t xml:space="preserve"> </w:t>
      </w:r>
      <w:r>
        <w:t xml:space="preserve">Compare the variable part of each term — the exact combination and power of variables, not just whether a letter appears.</w:t>
      </w:r>
    </w:p>
    <w:p>
      <w:pPr>
        <w:pStyle w:val="FirstParagraph"/>
      </w:pPr>
      <w:r>
        <w:rPr>
          <w:b/>
          <w:bCs/>
        </w:rPr>
        <w:t xml:space="preserve">8.</w:t>
      </w:r>
      <w:r>
        <w:t xml:space="preserve"> </w:t>
      </w:r>
      <w:r>
        <w:rPr>
          <w:i/>
          <w:iCs/>
        </w:rPr>
        <w:t xml:space="preserve">(easy)</w:t>
      </w:r>
      <w:r>
        <w:t xml:space="preserve"> </w:t>
      </w:r>
      <w:r>
        <w:t xml:space="preserve">Classify each expression as a monomial, binomial, trinomial, or polynomial:</w:t>
      </w:r>
      <w:r>
        <w:t xml:space="preserve"> </w:t>
      </w:r>
      <w:r>
        <w:t xml:space="preserve">(a) 7x    (b) 5x + 3    (c) x² + 2x − 1    (d) 2x³ + x² − 5x + 4</w:t>
      </w:r>
    </w:p>
    <w:p>
      <w:pPr>
        <w:pStyle w:val="BlockText"/>
      </w:pPr>
      <w:r>
        <w:rPr>
          <w:b/>
          <w:bCs/>
        </w:rPr>
        <w:t xml:space="preserve">Hint:</w:t>
      </w:r>
      <w:r>
        <w:t xml:space="preserve"> </w:t>
      </w:r>
      <w:r>
        <w:t xml:space="preserve">Look at how many terms each expression is made of, where terms are separated by + or −.</w:t>
      </w:r>
    </w:p>
    <w:p>
      <w:pPr>
        <w:pStyle w:val="FirstParagraph"/>
      </w:pPr>
      <w:r>
        <w:rPr>
          <w:b/>
          <w:bCs/>
        </w:rPr>
        <w:t xml:space="preserve">9.</w:t>
      </w:r>
      <w:r>
        <w:t xml:space="preserve"> </w:t>
      </w:r>
      <w:r>
        <w:rPr>
          <w:i/>
          <w:iCs/>
        </w:rPr>
        <w:t xml:space="preserve">(medium)</w:t>
      </w:r>
      <w:r>
        <w:t xml:space="preserve"> </w:t>
      </w:r>
      <w:r>
        <w:t xml:space="preserve">Add: (3x + 2y) + (5x − 4y). Show the grouping of like terms.</w:t>
      </w:r>
    </w:p>
    <w:p>
      <w:pPr>
        <w:pStyle w:val="BlockText"/>
      </w:pPr>
      <w:r>
        <w:rPr>
          <w:b/>
          <w:bCs/>
        </w:rPr>
        <w:t xml:space="preserve">Hint:</w:t>
      </w:r>
      <w:r>
        <w:t xml:space="preserve"> </w:t>
      </w:r>
      <w:r>
        <w:t xml:space="preserve">Collect the x-terms together and the y-terms together before adding.</w:t>
      </w:r>
    </w:p>
    <w:p>
      <w:pPr>
        <w:pStyle w:val="FirstParagraph"/>
      </w:pPr>
      <w:r>
        <w:rPr>
          <w:b/>
          <w:bCs/>
        </w:rPr>
        <w:t xml:space="preserve">10.</w:t>
      </w:r>
      <w:r>
        <w:t xml:space="preserve"> </w:t>
      </w:r>
      <w:r>
        <w:rPr>
          <w:i/>
          <w:iCs/>
        </w:rPr>
        <w:t xml:space="preserve">(medium)</w:t>
      </w:r>
      <w:r>
        <w:t xml:space="preserve"> </w:t>
      </w:r>
      <w:r>
        <w:t xml:space="preserve">Solve: 3x + 5 = 20. Show both steps.</w:t>
      </w:r>
    </w:p>
    <w:p>
      <w:pPr>
        <w:pStyle w:val="BlockText"/>
      </w:pPr>
      <w:r>
        <w:rPr>
          <w:b/>
          <w:bCs/>
        </w:rPr>
        <w:t xml:space="preserve">Hint:</w:t>
      </w:r>
      <w:r>
        <w:t xml:space="preserve"> </w:t>
      </w:r>
      <w:r>
        <w:t xml:space="preserve">Your first move should get the term containing x alone on one side.</w:t>
      </w:r>
    </w:p>
    <w:p>
      <w:pPr>
        <w:pStyle w:val="FirstParagraph"/>
      </w:pPr>
      <w:r>
        <w:rPr>
          <w:b/>
          <w:bCs/>
        </w:rPr>
        <w:t xml:space="preserve">11.</w:t>
      </w:r>
      <w:r>
        <w:t xml:space="preserve"> </w:t>
      </w:r>
      <w:r>
        <w:rPr>
          <w:i/>
          <w:iCs/>
        </w:rPr>
        <w:t xml:space="preserve">(easy)</w:t>
      </w:r>
      <w:r>
        <w:t xml:space="preserve"> </w:t>
      </w:r>
      <w:r>
        <w:t xml:space="preserve">For the expression 4x² − 7x + 3, identify:</w:t>
      </w:r>
      <w:r>
        <w:t xml:space="preserve"> </w:t>
      </w:r>
      <w:r>
        <w:t xml:space="preserve">(a) the variable(s) used    (b) the constant term    (c) the number of terms</w:t>
      </w:r>
    </w:p>
    <w:p>
      <w:pPr>
        <w:pStyle w:val="BlockText"/>
      </w:pPr>
      <w:r>
        <w:rPr>
          <w:b/>
          <w:bCs/>
        </w:rPr>
        <w:t xml:space="preserve">Hint:</w:t>
      </w:r>
      <w:r>
        <w:t xml:space="preserve"> </w:t>
      </w:r>
      <w:r>
        <w:t xml:space="preserve">Examine the expression piece by piece, where each piece is separated by a + or − sign.</w:t>
      </w:r>
    </w:p>
    <w:p>
      <w:r>
        <w:pict>
          <v:rect style="width:0;height:1.5pt" o:hralign="center" o:hrstd="t" o:hr="t"/>
        </w:pict>
      </w:r>
    </w:p>
    <w:bookmarkEnd w:id="15"/>
    <w:bookmarkStart w:id="16" w:name="section-c-numerical"/>
    <w:p>
      <w:pPr>
        <w:pStyle w:val="Heading2"/>
      </w:pPr>
      <w:r>
        <w:t xml:space="preserve">Section C — Numerical</w:t>
      </w:r>
    </w:p>
    <w:p>
      <w:pPr>
        <w:pStyle w:val="FirstParagraph"/>
      </w:pPr>
      <w:r>
        <w:rPr>
          <w:b/>
          <w:bCs/>
        </w:rPr>
        <w:t xml:space="preserve">Worked Example</w:t>
      </w:r>
      <w:r>
        <w:t xml:space="preserve"> </w:t>
      </w:r>
      <w:r>
        <w:rPr>
          <w:i/>
          <w:iCs/>
        </w:rPr>
        <w:t xml:space="preserve">(Solving a One-Step Equation)</w:t>
      </w:r>
    </w:p>
    <w:p>
      <w:pPr>
        <w:pStyle w:val="BodyText"/>
      </w:pPr>
      <w:r>
        <w:t xml:space="preserve">Solve: x + 6 = 14</w:t>
      </w:r>
    </w:p>
    <w:p>
      <w:pPr>
        <w:pStyle w:val="BodyText"/>
      </w:pPr>
      <w:r>
        <w:rPr>
          <w:i/>
          <w:iCs/>
        </w:rPr>
        <w:t xml:space="preserve">Solved:</w:t>
      </w:r>
      <w:r>
        <w:t xml:space="preserve"> </w:t>
      </w:r>
      <w:r>
        <w:t xml:space="preserve">Subtract 6 from both sides to isolate x: x + 6 − 6 = 14 − 6</w:t>
      </w:r>
      <w:r>
        <w:t xml:space="preserve"> </w:t>
      </w:r>
      <w:r>
        <w:t xml:space="preserve">x = 8</w:t>
      </w:r>
      <w:r>
        <w:t xml:space="preserve"> </w:t>
      </w:r>
      <w:r>
        <w:t xml:space="preserve">Check: 8 + 6 = 14 ✓</w:t>
      </w:r>
    </w:p>
    <w:p>
      <w:pPr>
        <w:pStyle w:val="BodyText"/>
      </w:pPr>
      <w:r>
        <w:rPr>
          <w:b/>
          <w:bCs/>
        </w:rPr>
        <w:t xml:space="preserve">x = 8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12.</w:t>
      </w:r>
      <w:r>
        <w:t xml:space="preserve"> </w:t>
      </w:r>
      <w:r>
        <w:rPr>
          <w:i/>
          <w:iCs/>
        </w:rPr>
        <w:t xml:space="preserve">(easy)</w:t>
      </w:r>
      <w:r>
        <w:t xml:space="preserve"> </w:t>
      </w:r>
      <w:r>
        <w:t xml:space="preserve">Solve: x + 9 = 15</w:t>
      </w:r>
    </w:p>
    <w:p>
      <w:pPr>
        <w:pStyle w:val="BlockText"/>
      </w:pPr>
      <w:r>
        <w:rPr>
          <w:b/>
          <w:bCs/>
        </w:rPr>
        <w:t xml:space="preserve">Hint:</w:t>
      </w:r>
      <w:r>
        <w:t xml:space="preserve"> </w:t>
      </w:r>
      <w:r>
        <w:t xml:space="preserve">Look at the constant added to x — the equation must stay balanced on both sides.</w:t>
      </w:r>
    </w:p>
    <w:p>
      <w:pPr>
        <w:pStyle w:val="FirstParagraph"/>
      </w:pPr>
      <w:r>
        <w:rPr>
          <w:b/>
          <w:bCs/>
        </w:rPr>
        <w:t xml:space="preserve">13.</w:t>
      </w:r>
      <w:r>
        <w:t xml:space="preserve"> </w:t>
      </w:r>
      <w:r>
        <w:rPr>
          <w:i/>
          <w:iCs/>
        </w:rPr>
        <w:t xml:space="preserve">(easy)</w:t>
      </w:r>
      <w:r>
        <w:t xml:space="preserve"> </w:t>
      </w:r>
      <w:r>
        <w:t xml:space="preserve">Subtract: (7x + 3y) − (2x + y)</w:t>
      </w:r>
    </w:p>
    <w:p>
      <w:pPr>
        <w:pStyle w:val="BlockText"/>
      </w:pPr>
      <w:r>
        <w:rPr>
          <w:b/>
          <w:bCs/>
        </w:rPr>
        <w:t xml:space="preserve">Hint:</w:t>
      </w:r>
      <w:r>
        <w:t xml:space="preserve"> </w:t>
      </w:r>
      <w:r>
        <w:t xml:space="preserve">Only like terms can be combined when subtracting expressions.</w:t>
      </w:r>
    </w:p>
    <w:p>
      <w:pPr>
        <w:pStyle w:val="FirstParagraph"/>
      </w:pPr>
      <w:r>
        <w:rPr>
          <w:b/>
          <w:bCs/>
        </w:rPr>
        <w:t xml:space="preserve">14.</w:t>
      </w:r>
      <w:r>
        <w:t xml:space="preserve"> </w:t>
      </w:r>
      <w:r>
        <w:rPr>
          <w:i/>
          <w:iCs/>
        </w:rPr>
        <w:t xml:space="preserve">(easy)</w:t>
      </w:r>
      <w:r>
        <w:t xml:space="preserve"> </w:t>
      </w:r>
      <w:r>
        <w:t xml:space="preserve">Translate only — do not solve. Write as an equation:</w:t>
      </w:r>
      <w:r>
        <w:t xml:space="preserve"> </w:t>
      </w:r>
      <w:r>
        <w:t xml:space="preserve">“A number decreased by 4 gives 10.”</w:t>
      </w:r>
    </w:p>
    <w:p>
      <w:pPr>
        <w:pStyle w:val="BlockText"/>
      </w:pPr>
      <w:r>
        <w:rPr>
          <w:b/>
          <w:bCs/>
        </w:rPr>
        <w:t xml:space="preserve">Hint:</w:t>
      </w:r>
      <w:r>
        <w:t xml:space="preserve"> </w:t>
      </w:r>
      <w:r>
        <w:t xml:space="preserve">“Decreased by”</w:t>
      </w:r>
      <w:r>
        <w:t xml:space="preserve"> </w:t>
      </w:r>
      <w:r>
        <w:t xml:space="preserve">tells you what is taken away from the number;</w:t>
      </w:r>
      <w:r>
        <w:t xml:space="preserve"> </w:t>
      </w:r>
      <w:r>
        <w:t xml:space="preserve">“gives”</w:t>
      </w:r>
      <w:r>
        <w:t xml:space="preserve"> </w:t>
      </w:r>
      <w:r>
        <w:t xml:space="preserve">tells you what it equals.</w:t>
      </w:r>
    </w:p>
    <w:p>
      <w:pPr>
        <w:pStyle w:val="FirstParagraph"/>
      </w:pPr>
      <w:r>
        <w:rPr>
          <w:b/>
          <w:bCs/>
        </w:rPr>
        <w:t xml:space="preserve">15.</w:t>
      </w:r>
      <w:r>
        <w:t xml:space="preserve"> </w:t>
      </w:r>
      <w:r>
        <w:rPr>
          <w:i/>
          <w:iCs/>
        </w:rPr>
        <w:t xml:space="preserve">(medium)</w:t>
      </w:r>
      <w:r>
        <w:t xml:space="preserve"> </w:t>
      </w:r>
      <w:r>
        <w:t xml:space="preserve">Solve: 5x − 3 = 17</w:t>
      </w:r>
    </w:p>
    <w:p>
      <w:pPr>
        <w:pStyle w:val="BlockText"/>
      </w:pPr>
      <w:r>
        <w:rPr>
          <w:b/>
          <w:bCs/>
        </w:rPr>
        <w:t xml:space="preserve">Hint:</w:t>
      </w:r>
      <w:r>
        <w:t xml:space="preserve"> </w:t>
      </w:r>
      <w:r>
        <w:t xml:space="preserve">Two operations act on x here — deal with them one at a time, in the right order.</w:t>
      </w:r>
    </w:p>
    <w:p>
      <w:pPr>
        <w:pStyle w:val="FirstParagraph"/>
      </w:pPr>
      <w:r>
        <w:rPr>
          <w:b/>
          <w:bCs/>
        </w:rPr>
        <w:t xml:space="preserve">16.</w:t>
      </w:r>
      <w:r>
        <w:t xml:space="preserve"> </w:t>
      </w:r>
      <w:r>
        <w:rPr>
          <w:i/>
          <w:iCs/>
        </w:rPr>
        <w:t xml:space="preserve">(medium)</w:t>
      </w:r>
      <w:r>
        <w:t xml:space="preserve"> </w:t>
      </w:r>
      <w:r>
        <w:t xml:space="preserve">Add the three expressions: (2x + 3y), (x − 2y), (4x + y). State the number of terms in the result and classify it.</w:t>
      </w:r>
    </w:p>
    <w:p>
      <w:pPr>
        <w:pStyle w:val="BlockText"/>
      </w:pPr>
      <w:r>
        <w:rPr>
          <w:b/>
          <w:bCs/>
        </w:rPr>
        <w:t xml:space="preserve">Hint:</w:t>
      </w:r>
      <w:r>
        <w:t xml:space="preserve"> </w:t>
      </w:r>
      <w:r>
        <w:t xml:space="preserve">Group all the x-terms together and all the y-terms together before adding.</w:t>
      </w:r>
    </w:p>
    <w:p>
      <w:pPr>
        <w:pStyle w:val="FirstParagraph"/>
      </w:pPr>
      <w:r>
        <w:rPr>
          <w:b/>
          <w:bCs/>
        </w:rPr>
        <w:t xml:space="preserve">17.</w:t>
      </w:r>
      <w:r>
        <w:t xml:space="preserve"> </w:t>
      </w:r>
      <w:r>
        <w:rPr>
          <w:i/>
          <w:iCs/>
        </w:rPr>
        <w:t xml:space="preserve">(medium — combines forming and solving an equation)</w:t>
      </w:r>
      <w:r>
        <w:t xml:space="preserve"> </w:t>
      </w:r>
      <w:r>
        <w:t xml:space="preserve">“A number increased by 5 gives 12.”</w:t>
      </w:r>
      <w:r>
        <w:t xml:space="preserve"> </w:t>
      </w:r>
      <w:r>
        <w:t xml:space="preserve">(a) Form the equation.    (b) Solve it.</w:t>
      </w:r>
    </w:p>
    <w:p>
      <w:pPr>
        <w:pStyle w:val="BlockText"/>
      </w:pPr>
      <w:r>
        <w:rPr>
          <w:b/>
          <w:bCs/>
        </w:rPr>
        <w:t xml:space="preserve">Hint:</w:t>
      </w:r>
      <w:r>
        <w:t xml:space="preserve"> </w:t>
      </w:r>
      <w:r>
        <w:t xml:space="preserve">Turn the sentence into an equation using</w:t>
      </w:r>
      <w:r>
        <w:t xml:space="preserve"> </w:t>
      </w:r>
      <w:r>
        <w:t xml:space="preserve">“increased by,”</w:t>
      </w:r>
      <w:r>
        <w:t xml:space="preserve"> </w:t>
      </w:r>
      <w:r>
        <w:t xml:space="preserve">then solve it as in the worked example.</w:t>
      </w:r>
    </w:p>
    <w:p>
      <w:pPr>
        <w:pStyle w:val="FirstParagraph"/>
      </w:pPr>
      <w:r>
        <w:rPr>
          <w:b/>
          <w:bCs/>
        </w:rPr>
        <w:t xml:space="preserve">18.</w:t>
      </w:r>
      <w:r>
        <w:t xml:space="preserve"> </w:t>
      </w:r>
      <w:r>
        <w:rPr>
          <w:i/>
          <w:iCs/>
        </w:rPr>
        <w:t xml:space="preserve">(medium — combines simplifying an expression and solving an equation)</w:t>
      </w:r>
      <w:r>
        <w:t xml:space="preserve"> </w:t>
      </w:r>
      <w:r>
        <w:t xml:space="preserve">A rectangle has length = (2x + 3) cm and breadth = (x + 1) cm.</w:t>
      </w:r>
      <w:r>
        <w:t xml:space="preserve"> </w:t>
      </w:r>
      <w:r>
        <w:t xml:space="preserve">(a) Write and simplify an expression for the perimeter in terms of x.</w:t>
      </w:r>
      <w:r>
        <w:t xml:space="preserve"> </w:t>
      </w:r>
      <w:r>
        <w:t xml:space="preserve">(b) If the perimeter is 38 cm, find the value of x.</w:t>
      </w:r>
    </w:p>
    <w:p>
      <w:pPr>
        <w:pStyle w:val="BlockText"/>
      </w:pPr>
      <w:r>
        <w:rPr>
          <w:b/>
          <w:bCs/>
        </w:rPr>
        <w:t xml:space="preserve">Hint:</w:t>
      </w:r>
      <w:r>
        <w:t xml:space="preserve"> </w:t>
      </w:r>
      <w:r>
        <w:t xml:space="preserve">Perimeter = 2 × (length + breadth). Simplify in terms of x first, then use the given perimeter.</w:t>
      </w:r>
    </w:p>
    <w:p>
      <w:pPr>
        <w:pStyle w:val="FirstParagraph"/>
      </w:pPr>
      <w:r>
        <w:rPr>
          <w:b/>
          <w:bCs/>
        </w:rPr>
        <w:t xml:space="preserve">19.</w:t>
      </w:r>
      <w:r>
        <w:t xml:space="preserve"> </w:t>
      </w:r>
      <w:r>
        <w:rPr>
          <w:i/>
          <w:iCs/>
        </w:rPr>
        <w:t xml:space="preserve">(hard — combines simplifying an expression and solving an equation)</w:t>
      </w:r>
      <w:r>
        <w:t xml:space="preserve"> </w:t>
      </w:r>
      <w:r>
        <w:t xml:space="preserve">Simplify 5x + 3y − 2x + 7 − y + 4 by grouping like terms.</w:t>
      </w:r>
      <w:r>
        <w:t xml:space="preserve"> </w:t>
      </w:r>
      <w:r>
        <w:t xml:space="preserve">Then, if y = 3 and the simplified expression equals 32, find the value of x.</w:t>
      </w:r>
    </w:p>
    <w:p>
      <w:pPr>
        <w:pStyle w:val="BlockText"/>
      </w:pPr>
      <w:r>
        <w:rPr>
          <w:b/>
          <w:bCs/>
        </w:rPr>
        <w:t xml:space="preserve">Hint:</w:t>
      </w:r>
      <w:r>
        <w:t xml:space="preserve"> </w:t>
      </w:r>
      <w:r>
        <w:t xml:space="preserve">Group into x-terms, y-terms, and plain numbers first. Then substitute y = 3 and solve the resulting one-step equation for x.</w:t>
      </w:r>
    </w:p>
    <w:p>
      <w:pPr>
        <w:pStyle w:val="FirstParagraph"/>
      </w:pPr>
      <w:r>
        <w:rPr>
          <w:b/>
          <w:bCs/>
        </w:rPr>
        <w:t xml:space="preserve">20.</w:t>
      </w:r>
      <w:r>
        <w:t xml:space="preserve"> </w:t>
      </w:r>
      <w:r>
        <w:rPr>
          <w:i/>
          <w:iCs/>
        </w:rPr>
        <w:t xml:space="preserve">(hard — combines forming and solving a two-step equation, capstone)</w:t>
      </w:r>
      <w:r>
        <w:t xml:space="preserve"> </w:t>
      </w:r>
      <w:r>
        <w:t xml:space="preserve">“Three times a number, increased by 7, gives 40.”</w:t>
      </w:r>
      <w:r>
        <w:t xml:space="preserve"> </w:t>
      </w:r>
      <w:r>
        <w:t xml:space="preserve">(a) Form the equation.    (b) Solve it.</w:t>
      </w:r>
    </w:p>
    <w:p>
      <w:pPr>
        <w:pStyle w:val="BlockText"/>
      </w:pPr>
      <w:r>
        <w:rPr>
          <w:b/>
          <w:bCs/>
        </w:rPr>
        <w:t xml:space="preserve">Hint:</w:t>
      </w:r>
      <w:r>
        <w:t xml:space="preserve"> </w:t>
      </w:r>
      <w:r>
        <w:t xml:space="preserve">“Three times a number”</w:t>
      </w:r>
      <w:r>
        <w:t xml:space="preserve"> </w:t>
      </w:r>
      <w:r>
        <w:t xml:space="preserve">is the term with the variable;</w:t>
      </w:r>
      <w:r>
        <w:t xml:space="preserve"> </w:t>
      </w:r>
      <w:r>
        <w:t xml:space="preserve">“increased by 7”</w:t>
      </w:r>
      <w:r>
        <w:t xml:space="preserve"> </w:t>
      </w:r>
      <w:r>
        <w:t xml:space="preserve">tells you what is added to that term before it equals 40.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Answers and full worked solutions: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algebra-solutions.md</w:t>
      </w:r>
      <w:r>
        <w:rPr>
          <w:i/>
          <w:iCs/>
        </w:rPr>
        <w:t xml:space="preserve">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2026-07-20T08:11:27Z</dcterms:created>
  <dcterms:modified xsi:type="dcterms:W3CDTF">2026-07-20T08:11:27Z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