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81409" w14:textId="77777777" w:rsidR="00EE031D" w:rsidRPr="009F2E96" w:rsidRDefault="00EE031D" w:rsidP="00EE031D">
      <w:pPr>
        <w:pStyle w:val="a8"/>
        <w:spacing w:line="240" w:lineRule="auto"/>
        <w:rPr>
          <w:rFonts w:ascii="Times New Roman" w:hAnsi="Times New Roman"/>
          <w:b w:val="0"/>
          <w:sz w:val="28"/>
          <w:szCs w:val="28"/>
        </w:rPr>
      </w:pPr>
      <w:r w:rsidRPr="009F2E96">
        <w:rPr>
          <w:rFonts w:ascii="Times New Roman" w:hAnsi="Times New Roman"/>
          <w:b w:val="0"/>
          <w:sz w:val="28"/>
          <w:szCs w:val="28"/>
        </w:rPr>
        <w:t>Министерство образования Республики Беларусь</w:t>
      </w:r>
    </w:p>
    <w:p w14:paraId="16858067" w14:textId="77777777" w:rsidR="00EE031D" w:rsidRPr="009F2E96" w:rsidRDefault="00EE031D" w:rsidP="00EE031D">
      <w:pPr>
        <w:pStyle w:val="aa"/>
        <w:spacing w:line="240" w:lineRule="auto"/>
        <w:rPr>
          <w:rFonts w:ascii="Times New Roman" w:hAnsi="Times New Roman"/>
          <w:sz w:val="28"/>
          <w:szCs w:val="28"/>
        </w:rPr>
      </w:pPr>
    </w:p>
    <w:p w14:paraId="1A9BAECF" w14:textId="77777777" w:rsidR="00EE031D" w:rsidRPr="009F2E96" w:rsidRDefault="00EE031D" w:rsidP="00EE031D">
      <w:pPr>
        <w:pStyle w:val="aa"/>
        <w:spacing w:line="240" w:lineRule="auto"/>
        <w:rPr>
          <w:rFonts w:ascii="Times New Roman" w:hAnsi="Times New Roman"/>
          <w:sz w:val="28"/>
          <w:szCs w:val="28"/>
        </w:rPr>
      </w:pPr>
      <w:r w:rsidRPr="009F2E96">
        <w:rPr>
          <w:rFonts w:ascii="Times New Roman" w:hAnsi="Times New Roman"/>
          <w:sz w:val="28"/>
          <w:szCs w:val="28"/>
        </w:rPr>
        <w:t>Учреждение образования</w:t>
      </w:r>
    </w:p>
    <w:p w14:paraId="618E084C" w14:textId="77777777" w:rsidR="00EE031D" w:rsidRDefault="00EE031D" w:rsidP="00EE031D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Pr="00BF5B86">
        <w:rPr>
          <w:rFonts w:ascii="Times New Roman" w:hAnsi="Times New Roman" w:cs="Times New Roman"/>
          <w:sz w:val="28"/>
          <w:szCs w:val="28"/>
        </w:rPr>
        <w:t>ЕЛОРУССКИЙ ГОСУДАРСТВЕННЫЙ УНИВЕРСИТЕТ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0E1484B" w14:textId="77777777" w:rsidR="00EE031D" w:rsidRPr="00BF5B86" w:rsidRDefault="00EE031D" w:rsidP="00EE031D">
      <w:pPr>
        <w:ind w:firstLine="0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BF5B86">
        <w:rPr>
          <w:rFonts w:ascii="Times New Roman" w:hAnsi="Times New Roman" w:cs="Times New Roman"/>
          <w:sz w:val="28"/>
          <w:szCs w:val="28"/>
        </w:rPr>
        <w:t>ИНФОРМАТИКИ И РАДИОЭЛЕКТРОНИКИ</w:t>
      </w:r>
    </w:p>
    <w:p w14:paraId="7D9F224F" w14:textId="77777777" w:rsidR="00EE031D" w:rsidRPr="009F2E96" w:rsidRDefault="00EE031D" w:rsidP="00EE031D">
      <w:pPr>
        <w:ind w:firstLine="0"/>
        <w:rPr>
          <w:sz w:val="28"/>
          <w:szCs w:val="28"/>
        </w:rPr>
      </w:pPr>
    </w:p>
    <w:p w14:paraId="5CF43253" w14:textId="77777777" w:rsidR="00EE031D" w:rsidRPr="00BF5B86" w:rsidRDefault="00EE031D" w:rsidP="00EE031D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BF5B86">
        <w:rPr>
          <w:rFonts w:ascii="Times New Roman" w:hAnsi="Times New Roman" w:cs="Times New Roman"/>
          <w:sz w:val="28"/>
          <w:szCs w:val="28"/>
        </w:rPr>
        <w:t>Факультет</w:t>
      </w:r>
      <w:r>
        <w:rPr>
          <w:rFonts w:ascii="Times New Roman" w:hAnsi="Times New Roman" w:cs="Times New Roman"/>
          <w:sz w:val="28"/>
          <w:szCs w:val="28"/>
        </w:rPr>
        <w:t xml:space="preserve"> компьютерных</w:t>
      </w:r>
      <w:r w:rsidR="00E21DCA">
        <w:rPr>
          <w:rFonts w:ascii="Times New Roman" w:hAnsi="Times New Roman" w:cs="Times New Roman"/>
          <w:sz w:val="28"/>
          <w:szCs w:val="28"/>
        </w:rPr>
        <w:t xml:space="preserve"> систем и</w:t>
      </w:r>
      <w:r>
        <w:rPr>
          <w:rFonts w:ascii="Times New Roman" w:hAnsi="Times New Roman" w:cs="Times New Roman"/>
          <w:sz w:val="28"/>
          <w:szCs w:val="28"/>
        </w:rPr>
        <w:t xml:space="preserve"> сетей </w:t>
      </w:r>
    </w:p>
    <w:p w14:paraId="1F3B7D49" w14:textId="77777777" w:rsidR="00EE031D" w:rsidRPr="00BF5B86" w:rsidRDefault="00EE031D" w:rsidP="00EE031D">
      <w:pPr>
        <w:ind w:firstLine="0"/>
        <w:jc w:val="center"/>
        <w:rPr>
          <w:rFonts w:ascii="Times New Roman" w:hAnsi="Times New Roman" w:cs="Times New Roman"/>
          <w:sz w:val="16"/>
          <w:szCs w:val="28"/>
        </w:rPr>
      </w:pPr>
    </w:p>
    <w:p w14:paraId="484218E9" w14:textId="1A29605E" w:rsidR="00EE031D" w:rsidRPr="00E13B6C" w:rsidRDefault="00EE031D" w:rsidP="00EE031D">
      <w:pPr>
        <w:ind w:firstLine="0"/>
        <w:jc w:val="center"/>
        <w:rPr>
          <w:rFonts w:ascii="Times New Roman" w:hAnsi="Times New Roman" w:cs="Times New Roman"/>
          <w:sz w:val="32"/>
          <w:szCs w:val="32"/>
        </w:rPr>
      </w:pPr>
      <w:r w:rsidRPr="00E13B6C">
        <w:rPr>
          <w:rFonts w:ascii="Times New Roman" w:hAnsi="Times New Roman" w:cs="Times New Roman"/>
          <w:sz w:val="32"/>
          <w:szCs w:val="32"/>
        </w:rPr>
        <w:t>Кафедра</w:t>
      </w:r>
      <w:bookmarkStart w:id="0" w:name="OCRUncertain002"/>
      <w:r w:rsidRPr="00E13B6C">
        <w:rPr>
          <w:rFonts w:ascii="Times New Roman" w:hAnsi="Times New Roman" w:cs="Times New Roman"/>
          <w:sz w:val="32"/>
          <w:szCs w:val="32"/>
        </w:rPr>
        <w:t xml:space="preserve"> </w:t>
      </w:r>
      <w:bookmarkEnd w:id="0"/>
      <w:r w:rsidR="00E13B6C" w:rsidRPr="00E13B6C">
        <w:rPr>
          <w:rFonts w:ascii="Times New Roman" w:hAnsi="Times New Roman" w:cs="Times New Roman"/>
          <w:sz w:val="32"/>
          <w:szCs w:val="32"/>
        </w:rPr>
        <w:t>п</w:t>
      </w:r>
      <w:r w:rsidRPr="00E13B6C">
        <w:rPr>
          <w:rFonts w:ascii="Times New Roman" w:hAnsi="Times New Roman" w:cs="Times New Roman"/>
          <w:sz w:val="32"/>
          <w:szCs w:val="32"/>
        </w:rPr>
        <w:t>рограммно</w:t>
      </w:r>
      <w:r w:rsidR="00F902E6" w:rsidRPr="00E13B6C">
        <w:rPr>
          <w:rFonts w:ascii="Times New Roman" w:hAnsi="Times New Roman" w:cs="Times New Roman"/>
          <w:sz w:val="32"/>
          <w:szCs w:val="32"/>
        </w:rPr>
        <w:t xml:space="preserve">го </w:t>
      </w:r>
      <w:r w:rsidRPr="00E13B6C">
        <w:rPr>
          <w:rFonts w:ascii="Times New Roman" w:hAnsi="Times New Roman" w:cs="Times New Roman"/>
          <w:sz w:val="32"/>
          <w:szCs w:val="32"/>
        </w:rPr>
        <w:t>обеспечени</w:t>
      </w:r>
      <w:r w:rsidR="00F902E6" w:rsidRPr="00E13B6C">
        <w:rPr>
          <w:rFonts w:ascii="Times New Roman" w:hAnsi="Times New Roman" w:cs="Times New Roman"/>
          <w:sz w:val="32"/>
          <w:szCs w:val="32"/>
        </w:rPr>
        <w:t>я</w:t>
      </w:r>
      <w:r w:rsidRPr="00E13B6C">
        <w:rPr>
          <w:rFonts w:ascii="Times New Roman" w:hAnsi="Times New Roman" w:cs="Times New Roman"/>
          <w:sz w:val="32"/>
          <w:szCs w:val="32"/>
        </w:rPr>
        <w:t xml:space="preserve"> информационных </w:t>
      </w:r>
    </w:p>
    <w:p w14:paraId="2AC26FBF" w14:textId="77777777" w:rsidR="00EE031D" w:rsidRPr="00E13B6C" w:rsidRDefault="00EE031D" w:rsidP="00EE031D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E13B6C">
        <w:rPr>
          <w:rFonts w:ascii="Times New Roman" w:hAnsi="Times New Roman" w:cs="Times New Roman"/>
          <w:sz w:val="32"/>
          <w:szCs w:val="32"/>
        </w:rPr>
        <w:t>технологий</w:t>
      </w:r>
    </w:p>
    <w:tbl>
      <w:tblPr>
        <w:tblW w:w="0" w:type="auto"/>
        <w:tblInd w:w="5070" w:type="dxa"/>
        <w:tblLayout w:type="fixed"/>
        <w:tblLook w:val="0000" w:firstRow="0" w:lastRow="0" w:firstColumn="0" w:lastColumn="0" w:noHBand="0" w:noVBand="0"/>
      </w:tblPr>
      <w:tblGrid>
        <w:gridCol w:w="4394"/>
      </w:tblGrid>
      <w:tr w:rsidR="00EE031D" w:rsidRPr="009F2E96" w14:paraId="56C1478D" w14:textId="77777777" w:rsidTr="005C3BAA">
        <w:trPr>
          <w:trHeight w:val="540"/>
        </w:trPr>
        <w:tc>
          <w:tcPr>
            <w:tcW w:w="4394" w:type="dxa"/>
            <w:tcBorders>
              <w:bottom w:val="nil"/>
            </w:tcBorders>
          </w:tcPr>
          <w:p w14:paraId="0045C8B5" w14:textId="77777777" w:rsidR="00EE031D" w:rsidRDefault="00EE031D" w:rsidP="005C3BAA">
            <w:pPr>
              <w:ind w:firstLine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14:paraId="103184D3" w14:textId="77777777" w:rsidR="00EE031D" w:rsidRPr="00BF5B86" w:rsidRDefault="00EE031D" w:rsidP="005C3BAA">
            <w:pPr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Проверено:</w:t>
            </w:r>
          </w:p>
        </w:tc>
      </w:tr>
      <w:tr w:rsidR="00EE031D" w:rsidRPr="009F2E96" w14:paraId="37D8DE9A" w14:textId="77777777" w:rsidTr="005C3BAA">
        <w:trPr>
          <w:trHeight w:val="503"/>
        </w:trPr>
        <w:tc>
          <w:tcPr>
            <w:tcW w:w="4394" w:type="dxa"/>
          </w:tcPr>
          <w:p w14:paraId="4FE2DD92" w14:textId="77777777" w:rsidR="00EE031D" w:rsidRDefault="00EE031D" w:rsidP="005C3BAA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BF5B86">
              <w:rPr>
                <w:rFonts w:ascii="Times New Roman" w:hAnsi="Times New Roman" w:cs="Times New Roman"/>
                <w:sz w:val="28"/>
                <w:szCs w:val="28"/>
              </w:rPr>
              <w:t>____________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__ _____________</w:t>
            </w:r>
          </w:p>
          <w:p w14:paraId="4D5B04ED" w14:textId="77777777" w:rsidR="00EE031D" w:rsidRPr="00CC6FB9" w:rsidRDefault="00EE031D" w:rsidP="005C3BAA">
            <w:pPr>
              <w:ind w:firstLine="0"/>
              <w:jc w:val="lef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       п</w:t>
            </w:r>
            <w:r w:rsidRPr="00CC6FB9">
              <w:rPr>
                <w:rFonts w:ascii="Times New Roman" w:hAnsi="Times New Roman" w:cs="Times New Roman"/>
                <w:i/>
                <w:sz w:val="24"/>
                <w:szCs w:val="24"/>
              </w:rPr>
              <w:t>одпис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ь                       дата  </w:t>
            </w:r>
          </w:p>
        </w:tc>
      </w:tr>
    </w:tbl>
    <w:p w14:paraId="15E08002" w14:textId="77777777" w:rsidR="00EE031D" w:rsidRPr="009F2E96" w:rsidRDefault="00EE031D" w:rsidP="00EE031D">
      <w:pPr>
        <w:rPr>
          <w:sz w:val="28"/>
          <w:szCs w:val="28"/>
        </w:rPr>
      </w:pPr>
    </w:p>
    <w:p w14:paraId="609B79D5" w14:textId="77777777" w:rsidR="00EE031D" w:rsidRDefault="00EE031D" w:rsidP="00EE031D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1" w:name="_Toc246409749"/>
      <w:r>
        <w:rPr>
          <w:rFonts w:ascii="Times New Roman" w:hAnsi="Times New Roman" w:cs="Times New Roman"/>
          <w:sz w:val="28"/>
          <w:szCs w:val="28"/>
        </w:rPr>
        <w:t xml:space="preserve">Учебная дисциплина </w:t>
      </w:r>
    </w:p>
    <w:p w14:paraId="479DC78E" w14:textId="77777777" w:rsidR="00EE031D" w:rsidRDefault="00F902E6" w:rsidP="00EE031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Вычислительные алгоритмы в программировании</w:t>
      </w:r>
    </w:p>
    <w:p w14:paraId="0AFD7100" w14:textId="77777777" w:rsidR="00F902E6" w:rsidRDefault="00F902E6" w:rsidP="00EE031D">
      <w:pPr>
        <w:jc w:val="center"/>
        <w:rPr>
          <w:rFonts w:ascii="Times New Roman" w:hAnsi="Times New Roman" w:cs="Times New Roman"/>
          <w:caps/>
          <w:sz w:val="28"/>
          <w:szCs w:val="28"/>
        </w:rPr>
      </w:pPr>
    </w:p>
    <w:p w14:paraId="37E4BB62" w14:textId="77777777" w:rsidR="00EE031D" w:rsidRPr="00BF5B86" w:rsidRDefault="00EE031D" w:rsidP="00EE031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Студенческий научно-исследовательский проект </w:t>
      </w:r>
      <w:bookmarkEnd w:id="1"/>
    </w:p>
    <w:p w14:paraId="5CF562C9" w14:textId="65183D30" w:rsidR="00EE031D" w:rsidRDefault="00EE031D" w:rsidP="00EE031D">
      <w:pPr>
        <w:jc w:val="center"/>
        <w:rPr>
          <w:rFonts w:ascii="Times New Roman" w:hAnsi="Times New Roman" w:cs="Times New Roman"/>
          <w:sz w:val="28"/>
          <w:szCs w:val="28"/>
        </w:rPr>
      </w:pPr>
      <w:r w:rsidRPr="00BF5B86">
        <w:rPr>
          <w:rFonts w:ascii="Times New Roman" w:hAnsi="Times New Roman" w:cs="Times New Roman"/>
          <w:sz w:val="28"/>
          <w:szCs w:val="28"/>
        </w:rPr>
        <w:t>на тему</w:t>
      </w:r>
    </w:p>
    <w:p w14:paraId="6DF04668" w14:textId="77777777" w:rsidR="00BC2C40" w:rsidRPr="00BF5B86" w:rsidRDefault="00BC2C40" w:rsidP="00EE031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B3DF850" w14:textId="7C6ADD73" w:rsidR="00F902E6" w:rsidRPr="00BC2C40" w:rsidRDefault="00EE031D" w:rsidP="00BC2C40">
      <w:pPr>
        <w:pStyle w:val="a6"/>
        <w:spacing w:before="0"/>
        <w:jc w:val="center"/>
        <w:rPr>
          <w:b/>
          <w:bCs/>
          <w:color w:val="000000"/>
          <w:shd w:val="clear" w:color="auto" w:fill="FFFFFF"/>
        </w:rPr>
      </w:pPr>
      <w:r w:rsidRPr="00BC2C40">
        <w:rPr>
          <w:b/>
          <w:bCs/>
          <w:color w:val="000000"/>
          <w:sz w:val="36"/>
          <w:szCs w:val="24"/>
          <w:shd w:val="clear" w:color="auto" w:fill="FFFFFF"/>
        </w:rPr>
        <w:t>«</w:t>
      </w:r>
      <w:r w:rsidR="00F738BE">
        <w:rPr>
          <w:b/>
          <w:bCs/>
          <w:color w:val="000000"/>
          <w:sz w:val="36"/>
          <w:szCs w:val="24"/>
          <w:shd w:val="clear" w:color="auto" w:fill="FFFFFF"/>
        </w:rPr>
        <w:t>Д</w:t>
      </w:r>
      <w:r w:rsidR="00BC2C40" w:rsidRPr="00BC2C40">
        <w:rPr>
          <w:b/>
          <w:bCs/>
          <w:color w:val="000000"/>
          <w:sz w:val="36"/>
          <w:szCs w:val="24"/>
          <w:shd w:val="clear" w:color="auto" w:fill="FFFFFF"/>
        </w:rPr>
        <w:t>иагностик</w:t>
      </w:r>
      <w:r w:rsidR="006D5559">
        <w:rPr>
          <w:b/>
          <w:bCs/>
          <w:color w:val="000000"/>
          <w:sz w:val="36"/>
          <w:szCs w:val="24"/>
          <w:shd w:val="clear" w:color="auto" w:fill="FFFFFF"/>
        </w:rPr>
        <w:t>а</w:t>
      </w:r>
      <w:r w:rsidR="00F738BE">
        <w:rPr>
          <w:b/>
          <w:bCs/>
          <w:color w:val="000000"/>
          <w:sz w:val="36"/>
          <w:szCs w:val="24"/>
          <w:shd w:val="clear" w:color="auto" w:fill="FFFFFF"/>
        </w:rPr>
        <w:t xml:space="preserve"> и прогнозировани</w:t>
      </w:r>
      <w:r w:rsidR="006D5559">
        <w:rPr>
          <w:b/>
          <w:bCs/>
          <w:color w:val="000000"/>
          <w:sz w:val="36"/>
          <w:szCs w:val="24"/>
          <w:shd w:val="clear" w:color="auto" w:fill="FFFFFF"/>
        </w:rPr>
        <w:t>е</w:t>
      </w:r>
      <w:r w:rsidR="00F738BE">
        <w:rPr>
          <w:b/>
          <w:bCs/>
          <w:color w:val="000000"/>
          <w:sz w:val="36"/>
          <w:szCs w:val="24"/>
          <w:shd w:val="clear" w:color="auto" w:fill="FFFFFF"/>
        </w:rPr>
        <w:t xml:space="preserve"> заболевания</w:t>
      </w:r>
      <w:r w:rsidR="00BC2C40" w:rsidRPr="00BC2C40">
        <w:rPr>
          <w:b/>
          <w:bCs/>
          <w:color w:val="000000"/>
          <w:sz w:val="36"/>
          <w:szCs w:val="24"/>
          <w:shd w:val="clear" w:color="auto" w:fill="FFFFFF"/>
        </w:rPr>
        <w:t xml:space="preserve"> </w:t>
      </w:r>
      <w:r w:rsidR="00BC2C40" w:rsidRPr="006B0531">
        <w:rPr>
          <w:b/>
          <w:bCs/>
          <w:i/>
          <w:iCs/>
          <w:color w:val="000000"/>
          <w:sz w:val="36"/>
          <w:szCs w:val="24"/>
          <w:shd w:val="clear" w:color="auto" w:fill="FFFFFF"/>
          <w:lang w:val="en-US"/>
        </w:rPr>
        <w:t>Covid</w:t>
      </w:r>
      <w:r w:rsidR="00BC2C40" w:rsidRPr="00BC2C40">
        <w:rPr>
          <w:b/>
          <w:bCs/>
          <w:color w:val="000000"/>
          <w:sz w:val="36"/>
          <w:szCs w:val="24"/>
          <w:shd w:val="clear" w:color="auto" w:fill="FFFFFF"/>
        </w:rPr>
        <w:t>-19</w:t>
      </w:r>
      <w:r w:rsidR="00F902E6" w:rsidRPr="00BC2C40">
        <w:rPr>
          <w:b/>
          <w:bCs/>
          <w:color w:val="000000"/>
          <w:sz w:val="36"/>
          <w:szCs w:val="24"/>
          <w:shd w:val="clear" w:color="auto" w:fill="FFFFFF"/>
        </w:rPr>
        <w:t>»</w:t>
      </w:r>
    </w:p>
    <w:p w14:paraId="036BE9A9" w14:textId="77777777" w:rsidR="00F902E6" w:rsidRDefault="00F902E6" w:rsidP="00EE031D">
      <w:pPr>
        <w:pStyle w:val="a6"/>
        <w:spacing w:before="0"/>
        <w:jc w:val="center"/>
        <w:rPr>
          <w:color w:val="000000"/>
          <w:shd w:val="clear" w:color="auto" w:fill="FFFFFF"/>
        </w:rPr>
      </w:pPr>
    </w:p>
    <w:p w14:paraId="5DEFAEA4" w14:textId="77777777" w:rsidR="00F902E6" w:rsidRDefault="00F902E6" w:rsidP="00EE031D">
      <w:pPr>
        <w:pStyle w:val="a6"/>
        <w:spacing w:before="0"/>
        <w:jc w:val="center"/>
        <w:rPr>
          <w:color w:val="000000"/>
          <w:shd w:val="clear" w:color="auto" w:fill="FFFFFF"/>
        </w:rPr>
      </w:pPr>
    </w:p>
    <w:p w14:paraId="4F0BB6E6" w14:textId="77777777" w:rsidR="00F902E6" w:rsidRDefault="00F902E6" w:rsidP="00EE031D">
      <w:pPr>
        <w:pStyle w:val="a6"/>
        <w:spacing w:before="0"/>
        <w:jc w:val="center"/>
        <w:rPr>
          <w:color w:val="000000"/>
          <w:shd w:val="clear" w:color="auto" w:fill="FFFFFF"/>
        </w:rPr>
      </w:pPr>
    </w:p>
    <w:p w14:paraId="0F746FEC" w14:textId="77777777" w:rsidR="00F902E6" w:rsidRDefault="00F902E6" w:rsidP="00EE031D">
      <w:pPr>
        <w:pStyle w:val="a6"/>
        <w:spacing w:before="0"/>
        <w:jc w:val="center"/>
        <w:rPr>
          <w:color w:val="000000"/>
          <w:shd w:val="clear" w:color="auto" w:fill="FFFFFF"/>
        </w:rPr>
      </w:pPr>
    </w:p>
    <w:p w14:paraId="00F66676" w14:textId="77777777" w:rsidR="00F902E6" w:rsidRPr="000232E6" w:rsidRDefault="00F902E6" w:rsidP="00EE031D">
      <w:pPr>
        <w:pStyle w:val="a6"/>
        <w:spacing w:before="0"/>
        <w:jc w:val="center"/>
        <w:rPr>
          <w:sz w:val="40"/>
          <w:szCs w:val="28"/>
        </w:rPr>
      </w:pPr>
    </w:p>
    <w:tbl>
      <w:tblPr>
        <w:tblpPr w:leftFromText="180" w:rightFromText="180" w:vertAnchor="text" w:tblpX="108" w:tblpY="1"/>
        <w:tblOverlap w:val="never"/>
        <w:tblW w:w="14035" w:type="dxa"/>
        <w:tblLayout w:type="fixed"/>
        <w:tblLook w:val="0000" w:firstRow="0" w:lastRow="0" w:firstColumn="0" w:lastColumn="0" w:noHBand="0" w:noVBand="0"/>
      </w:tblPr>
      <w:tblGrid>
        <w:gridCol w:w="3544"/>
        <w:gridCol w:w="1985"/>
        <w:gridCol w:w="4253"/>
        <w:gridCol w:w="4253"/>
      </w:tblGrid>
      <w:tr w:rsidR="00F902E6" w:rsidRPr="009F2E96" w14:paraId="20F54879" w14:textId="77777777" w:rsidTr="00F902E6">
        <w:trPr>
          <w:trHeight w:val="408"/>
        </w:trPr>
        <w:tc>
          <w:tcPr>
            <w:tcW w:w="3544" w:type="dxa"/>
          </w:tcPr>
          <w:p w14:paraId="07C5796A" w14:textId="77777777" w:rsidR="00F902E6" w:rsidRPr="009F2E96" w:rsidRDefault="00F902E6" w:rsidP="00F902E6">
            <w:pPr>
              <w:pStyle w:val="a6"/>
              <w:spacing w:before="0"/>
              <w:jc w:val="left"/>
              <w:rPr>
                <w:szCs w:val="28"/>
              </w:rPr>
            </w:pPr>
            <w:r>
              <w:rPr>
                <w:szCs w:val="28"/>
              </w:rPr>
              <w:t>Выполнил с</w:t>
            </w:r>
            <w:r w:rsidRPr="009F2E96">
              <w:rPr>
                <w:szCs w:val="28"/>
              </w:rPr>
              <w:t>тудент</w:t>
            </w:r>
            <w:r>
              <w:rPr>
                <w:szCs w:val="28"/>
              </w:rPr>
              <w:t>:</w:t>
            </w:r>
          </w:p>
        </w:tc>
        <w:tc>
          <w:tcPr>
            <w:tcW w:w="1985" w:type="dxa"/>
          </w:tcPr>
          <w:p w14:paraId="3DCF81FE" w14:textId="77777777" w:rsidR="00F902E6" w:rsidRPr="009F2E96" w:rsidRDefault="00F902E6" w:rsidP="005C3BAA">
            <w:pPr>
              <w:pStyle w:val="a6"/>
              <w:spacing w:before="0"/>
              <w:jc w:val="left"/>
              <w:rPr>
                <w:szCs w:val="28"/>
              </w:rPr>
            </w:pPr>
          </w:p>
        </w:tc>
        <w:tc>
          <w:tcPr>
            <w:tcW w:w="4253" w:type="dxa"/>
          </w:tcPr>
          <w:p w14:paraId="5CBAD23D" w14:textId="77777777" w:rsidR="00F902E6" w:rsidRPr="009F2E96" w:rsidRDefault="00F902E6" w:rsidP="005C3BAA">
            <w:pPr>
              <w:pStyle w:val="a6"/>
              <w:spacing w:before="0"/>
              <w:jc w:val="left"/>
              <w:rPr>
                <w:szCs w:val="28"/>
              </w:rPr>
            </w:pPr>
          </w:p>
        </w:tc>
        <w:tc>
          <w:tcPr>
            <w:tcW w:w="4253" w:type="dxa"/>
          </w:tcPr>
          <w:p w14:paraId="062051F8" w14:textId="77777777" w:rsidR="00F902E6" w:rsidRPr="009F2E96" w:rsidRDefault="00F902E6" w:rsidP="005C3BAA">
            <w:pPr>
              <w:pStyle w:val="a6"/>
              <w:spacing w:before="0"/>
              <w:jc w:val="left"/>
              <w:rPr>
                <w:szCs w:val="28"/>
              </w:rPr>
            </w:pPr>
          </w:p>
        </w:tc>
      </w:tr>
      <w:tr w:rsidR="00F902E6" w:rsidRPr="009F2E96" w14:paraId="1CFAD0CF" w14:textId="77777777" w:rsidTr="00F902E6">
        <w:trPr>
          <w:trHeight w:val="369"/>
        </w:trPr>
        <w:tc>
          <w:tcPr>
            <w:tcW w:w="3544" w:type="dxa"/>
          </w:tcPr>
          <w:p w14:paraId="7CEA1854" w14:textId="77777777" w:rsidR="00F902E6" w:rsidRPr="009F2E96" w:rsidRDefault="00F902E6" w:rsidP="005C3BAA">
            <w:pPr>
              <w:pStyle w:val="a6"/>
              <w:spacing w:before="0"/>
              <w:jc w:val="left"/>
              <w:rPr>
                <w:szCs w:val="28"/>
              </w:rPr>
            </w:pPr>
          </w:p>
        </w:tc>
        <w:tc>
          <w:tcPr>
            <w:tcW w:w="1985" w:type="dxa"/>
          </w:tcPr>
          <w:p w14:paraId="3BB44E92" w14:textId="77777777" w:rsidR="00F902E6" w:rsidRDefault="00F902E6" w:rsidP="005C3BAA">
            <w:pPr>
              <w:pStyle w:val="a6"/>
              <w:spacing w:before="0"/>
              <w:ind w:right="-100"/>
              <w:jc w:val="left"/>
              <w:rPr>
                <w:szCs w:val="28"/>
              </w:rPr>
            </w:pPr>
          </w:p>
          <w:p w14:paraId="0F36FADA" w14:textId="77777777" w:rsidR="00F902E6" w:rsidRDefault="00F902E6" w:rsidP="005C3BAA">
            <w:pPr>
              <w:pStyle w:val="a6"/>
              <w:spacing w:before="0"/>
              <w:ind w:right="-100"/>
              <w:jc w:val="left"/>
              <w:rPr>
                <w:szCs w:val="28"/>
              </w:rPr>
            </w:pPr>
            <w:r>
              <w:rPr>
                <w:szCs w:val="28"/>
              </w:rPr>
              <w:t xml:space="preserve">_____________ </w:t>
            </w:r>
          </w:p>
          <w:p w14:paraId="4B423F6E" w14:textId="77777777" w:rsidR="00F902E6" w:rsidRPr="00CC6FB9" w:rsidRDefault="008B2D39" w:rsidP="005C3BAA">
            <w:pPr>
              <w:pStyle w:val="a6"/>
              <w:spacing w:before="0"/>
              <w:ind w:right="-100"/>
              <w:jc w:val="center"/>
              <w:rPr>
                <w:i/>
                <w:sz w:val="20"/>
              </w:rPr>
            </w:pPr>
            <w:r w:rsidRPr="00CC6FB9">
              <w:rPr>
                <w:i/>
                <w:sz w:val="20"/>
              </w:rPr>
              <w:t>П</w:t>
            </w:r>
            <w:r w:rsidR="00F902E6" w:rsidRPr="00CC6FB9">
              <w:rPr>
                <w:i/>
                <w:sz w:val="20"/>
              </w:rPr>
              <w:t>одпись</w:t>
            </w:r>
            <w:r>
              <w:rPr>
                <w:i/>
                <w:sz w:val="20"/>
              </w:rPr>
              <w:t xml:space="preserve">, дата          </w:t>
            </w:r>
          </w:p>
        </w:tc>
        <w:tc>
          <w:tcPr>
            <w:tcW w:w="4253" w:type="dxa"/>
          </w:tcPr>
          <w:p w14:paraId="47884EAE" w14:textId="77777777" w:rsidR="00F902E6" w:rsidRDefault="00F902E6" w:rsidP="005C3BAA">
            <w:pPr>
              <w:pStyle w:val="a6"/>
              <w:spacing w:before="0"/>
              <w:ind w:right="-100"/>
              <w:jc w:val="left"/>
              <w:rPr>
                <w:szCs w:val="28"/>
              </w:rPr>
            </w:pPr>
          </w:p>
          <w:p w14:paraId="533F3C61" w14:textId="77777777" w:rsidR="008B2D39" w:rsidRDefault="008B2D39" w:rsidP="008B2D39">
            <w:pPr>
              <w:pStyle w:val="a6"/>
              <w:spacing w:before="0"/>
              <w:ind w:right="-100"/>
              <w:jc w:val="left"/>
              <w:rPr>
                <w:szCs w:val="28"/>
              </w:rPr>
            </w:pPr>
            <w:r>
              <w:rPr>
                <w:szCs w:val="28"/>
              </w:rPr>
              <w:t xml:space="preserve">___________________ </w:t>
            </w:r>
          </w:p>
          <w:p w14:paraId="3BFC46E8" w14:textId="77777777" w:rsidR="00F902E6" w:rsidRPr="00F902E6" w:rsidRDefault="008B2D39" w:rsidP="008B2D39">
            <w:pPr>
              <w:pStyle w:val="a6"/>
              <w:spacing w:before="0"/>
              <w:ind w:right="-100"/>
              <w:jc w:val="left"/>
              <w:rPr>
                <w:i/>
                <w:szCs w:val="28"/>
              </w:rPr>
            </w:pPr>
            <w:r>
              <w:rPr>
                <w:i/>
                <w:sz w:val="20"/>
              </w:rPr>
              <w:t xml:space="preserve">   Инициалы, фамилия          </w:t>
            </w:r>
          </w:p>
        </w:tc>
        <w:tc>
          <w:tcPr>
            <w:tcW w:w="4253" w:type="dxa"/>
          </w:tcPr>
          <w:p w14:paraId="5838FAD0" w14:textId="77777777" w:rsidR="00F902E6" w:rsidRDefault="00F902E6" w:rsidP="005C3BAA">
            <w:pPr>
              <w:pStyle w:val="a6"/>
              <w:spacing w:before="0"/>
              <w:ind w:right="-100"/>
              <w:jc w:val="left"/>
              <w:rPr>
                <w:szCs w:val="28"/>
              </w:rPr>
            </w:pPr>
          </w:p>
        </w:tc>
      </w:tr>
      <w:tr w:rsidR="00F902E6" w:rsidRPr="009F2E96" w14:paraId="3BB7D6D0" w14:textId="77777777" w:rsidTr="00F902E6">
        <w:trPr>
          <w:trHeight w:val="369"/>
        </w:trPr>
        <w:tc>
          <w:tcPr>
            <w:tcW w:w="3544" w:type="dxa"/>
          </w:tcPr>
          <w:p w14:paraId="5D296778" w14:textId="77777777" w:rsidR="00F902E6" w:rsidRDefault="00F902E6" w:rsidP="005C3BAA">
            <w:pPr>
              <w:pStyle w:val="a6"/>
              <w:spacing w:before="0"/>
              <w:jc w:val="left"/>
              <w:rPr>
                <w:szCs w:val="28"/>
              </w:rPr>
            </w:pPr>
          </w:p>
          <w:p w14:paraId="1873515F" w14:textId="77777777" w:rsidR="00F902E6" w:rsidRDefault="00F902E6" w:rsidP="005C3BAA">
            <w:pPr>
              <w:pStyle w:val="a6"/>
              <w:spacing w:before="0"/>
              <w:jc w:val="left"/>
              <w:rPr>
                <w:szCs w:val="28"/>
              </w:rPr>
            </w:pPr>
          </w:p>
          <w:p w14:paraId="1B0556C5" w14:textId="77777777" w:rsidR="00F902E6" w:rsidRPr="009F2E96" w:rsidRDefault="00F902E6" w:rsidP="005C3BAA">
            <w:pPr>
              <w:pStyle w:val="a6"/>
              <w:spacing w:before="0"/>
              <w:jc w:val="left"/>
              <w:rPr>
                <w:szCs w:val="28"/>
              </w:rPr>
            </w:pPr>
            <w:r w:rsidRPr="009F2E96">
              <w:rPr>
                <w:szCs w:val="28"/>
              </w:rPr>
              <w:t>Руководитель</w:t>
            </w:r>
          </w:p>
        </w:tc>
        <w:tc>
          <w:tcPr>
            <w:tcW w:w="1985" w:type="dxa"/>
          </w:tcPr>
          <w:p w14:paraId="36DE9251" w14:textId="77777777" w:rsidR="00F902E6" w:rsidRDefault="00F902E6" w:rsidP="005C3BAA">
            <w:pPr>
              <w:pStyle w:val="a6"/>
              <w:spacing w:before="0"/>
              <w:ind w:right="-100"/>
              <w:jc w:val="left"/>
              <w:rPr>
                <w:szCs w:val="28"/>
              </w:rPr>
            </w:pPr>
          </w:p>
          <w:p w14:paraId="13A00399" w14:textId="77777777" w:rsidR="00F902E6" w:rsidRDefault="00F902E6" w:rsidP="005C3BAA">
            <w:pPr>
              <w:pStyle w:val="a6"/>
              <w:spacing w:before="0"/>
              <w:ind w:right="-100"/>
              <w:jc w:val="left"/>
              <w:rPr>
                <w:szCs w:val="28"/>
              </w:rPr>
            </w:pPr>
          </w:p>
          <w:p w14:paraId="7CB6B3B5" w14:textId="77777777" w:rsidR="00F902E6" w:rsidRDefault="00F902E6" w:rsidP="005C3BAA">
            <w:pPr>
              <w:pStyle w:val="a6"/>
              <w:spacing w:before="0"/>
              <w:ind w:right="-100"/>
              <w:jc w:val="left"/>
              <w:rPr>
                <w:szCs w:val="28"/>
              </w:rPr>
            </w:pPr>
          </w:p>
          <w:p w14:paraId="081930A0" w14:textId="77777777" w:rsidR="00F902E6" w:rsidRDefault="00F902E6" w:rsidP="005C3BAA">
            <w:pPr>
              <w:pStyle w:val="a6"/>
              <w:spacing w:before="0"/>
              <w:ind w:right="-100"/>
              <w:jc w:val="left"/>
              <w:rPr>
                <w:szCs w:val="28"/>
              </w:rPr>
            </w:pPr>
            <w:r>
              <w:rPr>
                <w:szCs w:val="28"/>
              </w:rPr>
              <w:t xml:space="preserve">_____________ </w:t>
            </w:r>
          </w:p>
          <w:p w14:paraId="496B25FE" w14:textId="77777777" w:rsidR="00F902E6" w:rsidRPr="00CC6FB9" w:rsidRDefault="008B2D39" w:rsidP="005C3BAA">
            <w:pPr>
              <w:pStyle w:val="a6"/>
              <w:spacing w:before="0"/>
              <w:ind w:right="-100"/>
              <w:jc w:val="center"/>
              <w:rPr>
                <w:i/>
                <w:sz w:val="20"/>
              </w:rPr>
            </w:pPr>
            <w:r w:rsidRPr="00CC6FB9">
              <w:rPr>
                <w:i/>
                <w:sz w:val="20"/>
              </w:rPr>
              <w:t>П</w:t>
            </w:r>
            <w:r w:rsidR="00F902E6" w:rsidRPr="00CC6FB9">
              <w:rPr>
                <w:i/>
                <w:sz w:val="20"/>
              </w:rPr>
              <w:t>одпись</w:t>
            </w:r>
            <w:r>
              <w:rPr>
                <w:i/>
                <w:sz w:val="20"/>
              </w:rPr>
              <w:t>, дата</w:t>
            </w:r>
          </w:p>
        </w:tc>
        <w:tc>
          <w:tcPr>
            <w:tcW w:w="4253" w:type="dxa"/>
          </w:tcPr>
          <w:p w14:paraId="2E9D6022" w14:textId="77777777" w:rsidR="00F902E6" w:rsidRDefault="00F902E6" w:rsidP="005C3BAA">
            <w:pPr>
              <w:pStyle w:val="a6"/>
              <w:spacing w:before="0"/>
              <w:ind w:right="-100"/>
              <w:jc w:val="left"/>
              <w:rPr>
                <w:szCs w:val="28"/>
              </w:rPr>
            </w:pPr>
          </w:p>
          <w:p w14:paraId="667DD08A" w14:textId="77777777" w:rsidR="006D29A7" w:rsidRDefault="006D29A7" w:rsidP="005C3BAA">
            <w:pPr>
              <w:pStyle w:val="a6"/>
              <w:spacing w:before="0"/>
              <w:ind w:right="-100"/>
              <w:jc w:val="left"/>
              <w:rPr>
                <w:szCs w:val="28"/>
              </w:rPr>
            </w:pPr>
          </w:p>
          <w:p w14:paraId="03B63652" w14:textId="77777777" w:rsidR="006D29A7" w:rsidRDefault="006D29A7" w:rsidP="005C3BAA">
            <w:pPr>
              <w:pStyle w:val="a6"/>
              <w:spacing w:before="0"/>
              <w:ind w:right="-100"/>
              <w:jc w:val="left"/>
              <w:rPr>
                <w:szCs w:val="28"/>
              </w:rPr>
            </w:pPr>
          </w:p>
          <w:p w14:paraId="004EA8C2" w14:textId="77777777" w:rsidR="00F902E6" w:rsidRDefault="00F902E6" w:rsidP="005C3BAA">
            <w:pPr>
              <w:pStyle w:val="a6"/>
              <w:spacing w:before="0"/>
              <w:ind w:right="-100"/>
              <w:jc w:val="left"/>
              <w:rPr>
                <w:szCs w:val="28"/>
              </w:rPr>
            </w:pPr>
            <w:r>
              <w:rPr>
                <w:szCs w:val="28"/>
              </w:rPr>
              <w:t>А</w:t>
            </w:r>
            <w:r w:rsidRPr="009F2E96">
              <w:rPr>
                <w:szCs w:val="28"/>
              </w:rPr>
              <w:t>.</w:t>
            </w:r>
            <w:r w:rsidRPr="000232E6">
              <w:rPr>
                <w:szCs w:val="28"/>
              </w:rPr>
              <w:t xml:space="preserve"> </w:t>
            </w:r>
            <w:r>
              <w:rPr>
                <w:szCs w:val="28"/>
              </w:rPr>
              <w:t>Г</w:t>
            </w:r>
            <w:r w:rsidRPr="009F2E96">
              <w:rPr>
                <w:szCs w:val="28"/>
              </w:rPr>
              <w:t xml:space="preserve">. </w:t>
            </w:r>
            <w:proofErr w:type="spellStart"/>
            <w:r>
              <w:rPr>
                <w:szCs w:val="28"/>
              </w:rPr>
              <w:t>Давыдовский</w:t>
            </w:r>
            <w:proofErr w:type="spellEnd"/>
          </w:p>
          <w:p w14:paraId="64ACBA18" w14:textId="77777777" w:rsidR="00F902E6" w:rsidRPr="009F2E96" w:rsidRDefault="00F902E6" w:rsidP="005C3BAA">
            <w:pPr>
              <w:pStyle w:val="a6"/>
              <w:spacing w:before="0"/>
              <w:ind w:right="-100"/>
              <w:jc w:val="left"/>
              <w:rPr>
                <w:szCs w:val="28"/>
              </w:rPr>
            </w:pPr>
          </w:p>
        </w:tc>
        <w:tc>
          <w:tcPr>
            <w:tcW w:w="4253" w:type="dxa"/>
          </w:tcPr>
          <w:p w14:paraId="516C1D96" w14:textId="77777777" w:rsidR="00F902E6" w:rsidRDefault="00F902E6" w:rsidP="005C3BAA">
            <w:pPr>
              <w:pStyle w:val="a6"/>
              <w:spacing w:before="0"/>
              <w:ind w:right="-100"/>
              <w:jc w:val="left"/>
              <w:rPr>
                <w:szCs w:val="28"/>
              </w:rPr>
            </w:pPr>
          </w:p>
        </w:tc>
      </w:tr>
      <w:tr w:rsidR="00F902E6" w:rsidRPr="009F2E96" w14:paraId="17238BD7" w14:textId="77777777" w:rsidTr="00F902E6">
        <w:trPr>
          <w:trHeight w:val="369"/>
        </w:trPr>
        <w:tc>
          <w:tcPr>
            <w:tcW w:w="3544" w:type="dxa"/>
          </w:tcPr>
          <w:p w14:paraId="16B8C2CE" w14:textId="77777777" w:rsidR="00F902E6" w:rsidRPr="009F2E96" w:rsidRDefault="00F902E6" w:rsidP="005C3BAA">
            <w:pPr>
              <w:pStyle w:val="a6"/>
              <w:spacing w:before="0"/>
              <w:jc w:val="left"/>
              <w:rPr>
                <w:szCs w:val="28"/>
              </w:rPr>
            </w:pPr>
          </w:p>
        </w:tc>
        <w:tc>
          <w:tcPr>
            <w:tcW w:w="1985" w:type="dxa"/>
          </w:tcPr>
          <w:p w14:paraId="49161920" w14:textId="77777777" w:rsidR="00F902E6" w:rsidRPr="00CC6FB9" w:rsidRDefault="00F902E6" w:rsidP="005C3BAA">
            <w:pPr>
              <w:pStyle w:val="a6"/>
              <w:spacing w:before="0"/>
              <w:ind w:right="-100"/>
              <w:jc w:val="center"/>
              <w:rPr>
                <w:i/>
                <w:sz w:val="20"/>
              </w:rPr>
            </w:pPr>
          </w:p>
        </w:tc>
        <w:tc>
          <w:tcPr>
            <w:tcW w:w="4253" w:type="dxa"/>
          </w:tcPr>
          <w:p w14:paraId="6FCEB49E" w14:textId="77777777" w:rsidR="00F902E6" w:rsidRPr="009F2E96" w:rsidRDefault="00F902E6" w:rsidP="005C3BAA">
            <w:pPr>
              <w:pStyle w:val="a6"/>
              <w:spacing w:before="0"/>
              <w:ind w:right="-100"/>
              <w:jc w:val="left"/>
              <w:rPr>
                <w:szCs w:val="28"/>
              </w:rPr>
            </w:pPr>
          </w:p>
        </w:tc>
        <w:tc>
          <w:tcPr>
            <w:tcW w:w="4253" w:type="dxa"/>
          </w:tcPr>
          <w:p w14:paraId="67F402FD" w14:textId="77777777" w:rsidR="00F902E6" w:rsidRPr="009F2E96" w:rsidRDefault="00F902E6" w:rsidP="005C3BAA">
            <w:pPr>
              <w:pStyle w:val="a6"/>
              <w:spacing w:before="0"/>
              <w:ind w:right="-100"/>
              <w:jc w:val="left"/>
              <w:rPr>
                <w:szCs w:val="28"/>
              </w:rPr>
            </w:pPr>
          </w:p>
        </w:tc>
      </w:tr>
      <w:tr w:rsidR="00F902E6" w:rsidRPr="009F2E96" w14:paraId="3D29822A" w14:textId="77777777" w:rsidTr="00F902E6">
        <w:trPr>
          <w:trHeight w:val="808"/>
        </w:trPr>
        <w:tc>
          <w:tcPr>
            <w:tcW w:w="3544" w:type="dxa"/>
          </w:tcPr>
          <w:p w14:paraId="49B8681C" w14:textId="77777777" w:rsidR="00F902E6" w:rsidRDefault="00F902E6" w:rsidP="005C3BAA">
            <w:pPr>
              <w:pStyle w:val="a6"/>
              <w:spacing w:before="0"/>
              <w:jc w:val="left"/>
              <w:rPr>
                <w:szCs w:val="28"/>
              </w:rPr>
            </w:pPr>
          </w:p>
        </w:tc>
        <w:tc>
          <w:tcPr>
            <w:tcW w:w="1985" w:type="dxa"/>
          </w:tcPr>
          <w:p w14:paraId="427ECC12" w14:textId="77777777" w:rsidR="00F902E6" w:rsidRPr="00CC6FB9" w:rsidRDefault="00F902E6" w:rsidP="005C3BAA">
            <w:pPr>
              <w:pStyle w:val="a6"/>
              <w:spacing w:before="0"/>
              <w:ind w:right="-100"/>
              <w:jc w:val="center"/>
              <w:rPr>
                <w:i/>
                <w:sz w:val="20"/>
              </w:rPr>
            </w:pPr>
          </w:p>
        </w:tc>
        <w:tc>
          <w:tcPr>
            <w:tcW w:w="4253" w:type="dxa"/>
          </w:tcPr>
          <w:p w14:paraId="15679679" w14:textId="77777777" w:rsidR="00F902E6" w:rsidRPr="009F2E96" w:rsidRDefault="00F902E6" w:rsidP="005C3BAA">
            <w:pPr>
              <w:pStyle w:val="a6"/>
              <w:spacing w:before="0"/>
              <w:ind w:right="-100"/>
              <w:jc w:val="left"/>
              <w:rPr>
                <w:szCs w:val="28"/>
              </w:rPr>
            </w:pPr>
          </w:p>
        </w:tc>
        <w:tc>
          <w:tcPr>
            <w:tcW w:w="4253" w:type="dxa"/>
          </w:tcPr>
          <w:p w14:paraId="420461D2" w14:textId="77777777" w:rsidR="00F902E6" w:rsidRPr="009F2E96" w:rsidRDefault="00F902E6" w:rsidP="005C3BAA">
            <w:pPr>
              <w:pStyle w:val="a6"/>
              <w:spacing w:before="0"/>
              <w:ind w:right="-100"/>
              <w:jc w:val="left"/>
              <w:rPr>
                <w:szCs w:val="28"/>
              </w:rPr>
            </w:pPr>
          </w:p>
        </w:tc>
      </w:tr>
    </w:tbl>
    <w:p w14:paraId="7C736D08" w14:textId="15860DFC" w:rsidR="00EE031D" w:rsidRDefault="00EE031D" w:rsidP="00EE031D">
      <w:pPr>
        <w:pStyle w:val="a4"/>
        <w:tabs>
          <w:tab w:val="left" w:pos="0"/>
          <w:tab w:val="left" w:pos="851"/>
        </w:tabs>
        <w:ind w:firstLine="709"/>
        <w:jc w:val="center"/>
        <w:rPr>
          <w:sz w:val="28"/>
          <w:szCs w:val="28"/>
        </w:rPr>
      </w:pPr>
    </w:p>
    <w:p w14:paraId="52D33258" w14:textId="77777777" w:rsidR="00E13B6C" w:rsidRDefault="00E13B6C" w:rsidP="00EE031D">
      <w:pPr>
        <w:pStyle w:val="a4"/>
        <w:tabs>
          <w:tab w:val="left" w:pos="0"/>
          <w:tab w:val="left" w:pos="851"/>
        </w:tabs>
        <w:ind w:firstLine="709"/>
        <w:jc w:val="center"/>
        <w:rPr>
          <w:sz w:val="28"/>
          <w:szCs w:val="28"/>
        </w:rPr>
      </w:pPr>
    </w:p>
    <w:p w14:paraId="208F1D2A" w14:textId="36599B84" w:rsidR="00F902E6" w:rsidRDefault="00F902E6" w:rsidP="00BC2C40">
      <w:pPr>
        <w:jc w:val="center"/>
        <w:rPr>
          <w:rFonts w:ascii="Times New Roman" w:hAnsi="Times New Roman" w:cs="Times New Roman"/>
          <w:sz w:val="28"/>
          <w:szCs w:val="28"/>
        </w:rPr>
      </w:pPr>
      <w:r w:rsidRPr="002B6211">
        <w:rPr>
          <w:rFonts w:ascii="Times New Roman" w:hAnsi="Times New Roman" w:cs="Times New Roman"/>
          <w:sz w:val="28"/>
          <w:szCs w:val="28"/>
        </w:rPr>
        <w:t>Минск 2021</w:t>
      </w:r>
    </w:p>
    <w:p w14:paraId="732ABBB2" w14:textId="1EE324F6" w:rsidR="00BC2C40" w:rsidRPr="002B6211" w:rsidRDefault="00BC2C40" w:rsidP="00EE031D">
      <w:pPr>
        <w:rPr>
          <w:rFonts w:ascii="Times New Roman" w:hAnsi="Times New Roman" w:cs="Times New Roman"/>
          <w:sz w:val="28"/>
          <w:szCs w:val="28"/>
        </w:rPr>
        <w:sectPr w:rsidR="00BC2C40" w:rsidRPr="002B6211" w:rsidSect="00FB4A48">
          <w:footerReference w:type="default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br/>
      </w:r>
    </w:p>
    <w:p w14:paraId="496F9C2A" w14:textId="77777777" w:rsidR="00C84E93" w:rsidRDefault="00C84E93" w:rsidP="00EE031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529" w:type="dxa"/>
        <w:tblInd w:w="-507" w:type="dxa"/>
        <w:tblLayout w:type="fixed"/>
        <w:tblLook w:val="0000" w:firstRow="0" w:lastRow="0" w:firstColumn="0" w:lastColumn="0" w:noHBand="0" w:noVBand="0"/>
      </w:tblPr>
      <w:tblGrid>
        <w:gridCol w:w="2010"/>
        <w:gridCol w:w="1473"/>
        <w:gridCol w:w="1743"/>
        <w:gridCol w:w="3218"/>
        <w:gridCol w:w="950"/>
        <w:gridCol w:w="135"/>
      </w:tblGrid>
      <w:tr w:rsidR="00EE031D" w:rsidRPr="002B6211" w14:paraId="54B88E9E" w14:textId="77777777" w:rsidTr="005C3BAA">
        <w:trPr>
          <w:trHeight w:val="312"/>
        </w:trPr>
        <w:tc>
          <w:tcPr>
            <w:tcW w:w="9529" w:type="dxa"/>
            <w:gridSpan w:val="6"/>
          </w:tcPr>
          <w:p w14:paraId="59C6E4E0" w14:textId="77777777" w:rsidR="00EE031D" w:rsidRPr="002B6211" w:rsidRDefault="00EE031D" w:rsidP="005C3BAA">
            <w:pPr>
              <w:ind w:firstLine="3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2" w:name="_Toc246409745"/>
            <w:r w:rsidRPr="002B6211">
              <w:rPr>
                <w:rFonts w:ascii="Times New Roman" w:hAnsi="Times New Roman" w:cs="Times New Roman"/>
                <w:sz w:val="28"/>
                <w:szCs w:val="28"/>
              </w:rPr>
              <w:t xml:space="preserve">Задание </w:t>
            </w:r>
            <w:proofErr w:type="gramStart"/>
            <w:r w:rsidRPr="002B6211">
              <w:rPr>
                <w:rFonts w:ascii="Times New Roman" w:hAnsi="Times New Roman" w:cs="Times New Roman"/>
                <w:sz w:val="28"/>
                <w:szCs w:val="28"/>
              </w:rPr>
              <w:t>на  выполнение</w:t>
            </w:r>
            <w:proofErr w:type="gramEnd"/>
            <w:r w:rsidRPr="002B6211">
              <w:rPr>
                <w:rFonts w:ascii="Times New Roman" w:hAnsi="Times New Roman" w:cs="Times New Roman"/>
                <w:sz w:val="28"/>
                <w:szCs w:val="28"/>
              </w:rPr>
              <w:t xml:space="preserve"> студенческого научно-исследовательского проекта </w:t>
            </w:r>
          </w:p>
          <w:p w14:paraId="3E475B9D" w14:textId="77777777" w:rsidR="00EE031D" w:rsidRPr="002B6211" w:rsidRDefault="00EE031D" w:rsidP="00F902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6211">
              <w:rPr>
                <w:rFonts w:ascii="Times New Roman" w:hAnsi="Times New Roman" w:cs="Times New Roman"/>
                <w:sz w:val="28"/>
                <w:szCs w:val="28"/>
              </w:rPr>
              <w:t xml:space="preserve">по учебной </w:t>
            </w:r>
            <w:proofErr w:type="gramStart"/>
            <w:r w:rsidRPr="002B6211">
              <w:rPr>
                <w:rFonts w:ascii="Times New Roman" w:hAnsi="Times New Roman" w:cs="Times New Roman"/>
                <w:sz w:val="28"/>
                <w:szCs w:val="28"/>
              </w:rPr>
              <w:t>дисциплине  «</w:t>
            </w:r>
            <w:proofErr w:type="gramEnd"/>
            <w:r w:rsidR="00F902E6" w:rsidRPr="002B6211">
              <w:rPr>
                <w:rFonts w:ascii="Times New Roman" w:hAnsi="Times New Roman" w:cs="Times New Roman"/>
                <w:sz w:val="28"/>
                <w:szCs w:val="28"/>
              </w:rPr>
              <w:t>Вычислительные алгоритмы в программировании</w:t>
            </w:r>
            <w:r w:rsidRPr="002B6211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bookmarkEnd w:id="2"/>
          <w:p w14:paraId="529261A3" w14:textId="77777777" w:rsidR="00EE031D" w:rsidRPr="002B6211" w:rsidRDefault="00EE031D" w:rsidP="005C3BA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EE031D" w:rsidRPr="00413702" w14:paraId="1D6CE474" w14:textId="77777777" w:rsidTr="005C3BAA">
        <w:trPr>
          <w:trHeight w:val="486"/>
        </w:trPr>
        <w:tc>
          <w:tcPr>
            <w:tcW w:w="9529" w:type="dxa"/>
            <w:gridSpan w:val="6"/>
          </w:tcPr>
          <w:p w14:paraId="47442C86" w14:textId="77777777" w:rsidR="00EE031D" w:rsidRPr="00413702" w:rsidRDefault="00EE031D" w:rsidP="005C3BA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E031D" w:rsidRPr="000232E6" w14:paraId="07705F29" w14:textId="77777777" w:rsidTr="005C3BAA">
        <w:trPr>
          <w:gridAfter w:val="1"/>
          <w:wAfter w:w="135" w:type="dxa"/>
          <w:trHeight w:val="320"/>
        </w:trPr>
        <w:tc>
          <w:tcPr>
            <w:tcW w:w="9394" w:type="dxa"/>
            <w:gridSpan w:val="5"/>
            <w:tcBorders>
              <w:bottom w:val="single" w:sz="4" w:space="0" w:color="auto"/>
            </w:tcBorders>
          </w:tcPr>
          <w:p w14:paraId="7584EC76" w14:textId="7E413B01" w:rsidR="00EE031D" w:rsidRPr="00BC2C40" w:rsidRDefault="00BC2C40" w:rsidP="005C3BAA">
            <w:pPr>
              <w:pStyle w:val="3"/>
              <w:ind w:left="34" w:hanging="34"/>
              <w:jc w:val="center"/>
              <w:rPr>
                <w:lang w:val="ru-RU"/>
              </w:rPr>
            </w:pPr>
            <w:r>
              <w:rPr>
                <w:lang w:val="ru-RU"/>
              </w:rPr>
              <w:t>Шуринов Никита Александрович</w:t>
            </w:r>
          </w:p>
        </w:tc>
      </w:tr>
      <w:tr w:rsidR="00EE031D" w14:paraId="6AD72364" w14:textId="77777777" w:rsidTr="005C3BAA">
        <w:trPr>
          <w:gridAfter w:val="1"/>
          <w:wAfter w:w="135" w:type="dxa"/>
          <w:trHeight w:val="320"/>
        </w:trPr>
        <w:tc>
          <w:tcPr>
            <w:tcW w:w="9394" w:type="dxa"/>
            <w:gridSpan w:val="5"/>
            <w:tcBorders>
              <w:bottom w:val="single" w:sz="4" w:space="0" w:color="auto"/>
            </w:tcBorders>
          </w:tcPr>
          <w:p w14:paraId="7CFF57C5" w14:textId="77777777" w:rsidR="00EE031D" w:rsidRDefault="00EE031D" w:rsidP="005C3BAA">
            <w:pPr>
              <w:pStyle w:val="3"/>
              <w:ind w:left="34" w:hanging="34"/>
              <w:jc w:val="center"/>
              <w:rPr>
                <w:lang w:val="ru-RU"/>
              </w:rPr>
            </w:pPr>
          </w:p>
        </w:tc>
      </w:tr>
      <w:tr w:rsidR="00EE031D" w:rsidRPr="009F3F69" w14:paraId="6B8FF289" w14:textId="77777777" w:rsidTr="005C3BAA">
        <w:trPr>
          <w:gridAfter w:val="1"/>
          <w:wAfter w:w="135" w:type="dxa"/>
          <w:trHeight w:val="406"/>
        </w:trPr>
        <w:tc>
          <w:tcPr>
            <w:tcW w:w="9394" w:type="dxa"/>
            <w:gridSpan w:val="5"/>
          </w:tcPr>
          <w:p w14:paraId="5A7592DC" w14:textId="77777777" w:rsidR="00EE031D" w:rsidRPr="009F3F69" w:rsidRDefault="00EE031D" w:rsidP="005C3BAA">
            <w:pPr>
              <w:ind w:left="34" w:hanging="34"/>
              <w:jc w:val="center"/>
              <w:rPr>
                <w:rFonts w:ascii="Times New Roman" w:hAnsi="Times New Roman" w:cs="Times New Roman"/>
              </w:rPr>
            </w:pPr>
            <w:r w:rsidRPr="009F3F69">
              <w:rPr>
                <w:rFonts w:ascii="Times New Roman" w:hAnsi="Times New Roman" w:cs="Times New Roman"/>
              </w:rPr>
              <w:t>(фамилия</w:t>
            </w:r>
            <w:r w:rsidRPr="009F3F69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9F3F69">
              <w:rPr>
                <w:rFonts w:ascii="Times New Roman" w:hAnsi="Times New Roman" w:cs="Times New Roman"/>
              </w:rPr>
              <w:t>имя</w:t>
            </w:r>
            <w:r w:rsidRPr="009F3F69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9F3F69">
              <w:rPr>
                <w:rFonts w:ascii="Times New Roman" w:hAnsi="Times New Roman" w:cs="Times New Roman"/>
              </w:rPr>
              <w:t>отчество)</w:t>
            </w:r>
          </w:p>
        </w:tc>
      </w:tr>
      <w:tr w:rsidR="00EE031D" w:rsidRPr="007C23B8" w14:paraId="040ADBCC" w14:textId="77777777" w:rsidTr="005C3BAA">
        <w:trPr>
          <w:gridAfter w:val="2"/>
          <w:wAfter w:w="1085" w:type="dxa"/>
          <w:trHeight w:val="320"/>
        </w:trPr>
        <w:tc>
          <w:tcPr>
            <w:tcW w:w="2010" w:type="dxa"/>
          </w:tcPr>
          <w:p w14:paraId="0C587233" w14:textId="77777777" w:rsidR="00EE031D" w:rsidRPr="009F3F69" w:rsidRDefault="00EE031D" w:rsidP="005C3BAA">
            <w:pPr>
              <w:ind w:right="34" w:firstLine="0"/>
              <w:jc w:val="left"/>
              <w:rPr>
                <w:rFonts w:ascii="Times New Roman" w:hAnsi="Times New Roman" w:cs="Times New Roman"/>
                <w:sz w:val="24"/>
              </w:rPr>
            </w:pPr>
            <w:r w:rsidRPr="009F3F69">
              <w:rPr>
                <w:rFonts w:ascii="Times New Roman" w:hAnsi="Times New Roman" w:cs="Times New Roman"/>
                <w:sz w:val="24"/>
              </w:rPr>
              <w:t>1 Тема проекта:</w:t>
            </w:r>
          </w:p>
        </w:tc>
        <w:tc>
          <w:tcPr>
            <w:tcW w:w="6434" w:type="dxa"/>
            <w:gridSpan w:val="3"/>
            <w:tcBorders>
              <w:bottom w:val="single" w:sz="4" w:space="0" w:color="auto"/>
            </w:tcBorders>
          </w:tcPr>
          <w:p w14:paraId="3821CEE4" w14:textId="6665AC84" w:rsidR="00EE031D" w:rsidRPr="00BC2C40" w:rsidRDefault="00BC2C40" w:rsidP="00BC2C40">
            <w:pPr>
              <w:pStyle w:val="a6"/>
              <w:spacing w:before="0"/>
              <w:jc w:val="center"/>
              <w:rPr>
                <w:color w:val="000000"/>
                <w:shd w:val="clear" w:color="auto" w:fill="FFFFFF"/>
              </w:rPr>
            </w:pPr>
            <w:r w:rsidRPr="00BC2C40">
              <w:rPr>
                <w:color w:val="000000"/>
                <w:shd w:val="clear" w:color="auto" w:fill="FFFFFF"/>
              </w:rPr>
              <w:t>«</w:t>
            </w:r>
            <w:r w:rsidR="00F738BE">
              <w:rPr>
                <w:color w:val="000000"/>
                <w:shd w:val="clear" w:color="auto" w:fill="FFFFFF"/>
              </w:rPr>
              <w:t>Д</w:t>
            </w:r>
            <w:r w:rsidRPr="00BC2C40">
              <w:rPr>
                <w:color w:val="000000"/>
                <w:shd w:val="clear" w:color="auto" w:fill="FFFFFF"/>
              </w:rPr>
              <w:t>иагностик</w:t>
            </w:r>
            <w:r w:rsidR="006D5559">
              <w:rPr>
                <w:color w:val="000000"/>
                <w:shd w:val="clear" w:color="auto" w:fill="FFFFFF"/>
              </w:rPr>
              <w:t>а</w:t>
            </w:r>
            <w:r w:rsidR="00F738BE">
              <w:rPr>
                <w:color w:val="000000"/>
                <w:shd w:val="clear" w:color="auto" w:fill="FFFFFF"/>
              </w:rPr>
              <w:t xml:space="preserve"> и прогнозирование</w:t>
            </w:r>
          </w:p>
        </w:tc>
      </w:tr>
      <w:tr w:rsidR="002B6211" w:rsidRPr="007C23B8" w14:paraId="787FB07E" w14:textId="77777777" w:rsidTr="005C3BAA">
        <w:trPr>
          <w:gridAfter w:val="1"/>
          <w:wAfter w:w="135" w:type="dxa"/>
          <w:cantSplit/>
          <w:trHeight w:val="284"/>
        </w:trPr>
        <w:tc>
          <w:tcPr>
            <w:tcW w:w="9394" w:type="dxa"/>
            <w:gridSpan w:val="5"/>
            <w:tcBorders>
              <w:bottom w:val="single" w:sz="4" w:space="0" w:color="auto"/>
            </w:tcBorders>
          </w:tcPr>
          <w:p w14:paraId="2F9EC1DB" w14:textId="36B6A7E5" w:rsidR="002B6211" w:rsidRPr="007C23B8" w:rsidRDefault="00F738BE" w:rsidP="005C3BAA">
            <w:pPr>
              <w:pStyle w:val="a6"/>
              <w:spacing w:before="0"/>
              <w:ind w:right="34"/>
              <w:jc w:val="left"/>
              <w:rPr>
                <w:sz w:val="26"/>
                <w:szCs w:val="26"/>
              </w:rPr>
            </w:pPr>
            <w:r>
              <w:rPr>
                <w:color w:val="000000"/>
                <w:shd w:val="clear" w:color="auto" w:fill="FFFFFF"/>
              </w:rPr>
              <w:t>заболевания</w:t>
            </w:r>
            <w:r w:rsidRPr="00BC2C40">
              <w:rPr>
                <w:color w:val="000000"/>
                <w:shd w:val="clear" w:color="auto" w:fill="FFFFFF"/>
              </w:rPr>
              <w:t xml:space="preserve"> </w:t>
            </w:r>
            <w:r w:rsidRPr="006B0531">
              <w:rPr>
                <w:i/>
                <w:iCs/>
                <w:color w:val="000000"/>
                <w:shd w:val="clear" w:color="auto" w:fill="FFFFFF"/>
                <w:lang w:val="en-US"/>
              </w:rPr>
              <w:t>Covid</w:t>
            </w:r>
            <w:r w:rsidRPr="00BC2C40">
              <w:rPr>
                <w:color w:val="000000"/>
                <w:shd w:val="clear" w:color="auto" w:fill="FFFFFF"/>
              </w:rPr>
              <w:t>-19»</w:t>
            </w:r>
          </w:p>
        </w:tc>
      </w:tr>
      <w:tr w:rsidR="00EE031D" w:rsidRPr="007C23B8" w14:paraId="61783FE9" w14:textId="77777777" w:rsidTr="005C3BAA">
        <w:trPr>
          <w:gridAfter w:val="1"/>
          <w:wAfter w:w="135" w:type="dxa"/>
          <w:cantSplit/>
          <w:trHeight w:val="284"/>
        </w:trPr>
        <w:tc>
          <w:tcPr>
            <w:tcW w:w="9394" w:type="dxa"/>
            <w:gridSpan w:val="5"/>
            <w:tcBorders>
              <w:bottom w:val="single" w:sz="4" w:space="0" w:color="auto"/>
            </w:tcBorders>
          </w:tcPr>
          <w:p w14:paraId="55A2CBFB" w14:textId="77777777" w:rsidR="002B6211" w:rsidRPr="007C23B8" w:rsidRDefault="002B6211" w:rsidP="005C3BAA">
            <w:pPr>
              <w:pStyle w:val="a6"/>
              <w:spacing w:before="0"/>
              <w:ind w:right="34"/>
              <w:jc w:val="left"/>
              <w:rPr>
                <w:sz w:val="26"/>
                <w:szCs w:val="26"/>
              </w:rPr>
            </w:pPr>
          </w:p>
        </w:tc>
      </w:tr>
      <w:tr w:rsidR="00EE031D" w:rsidRPr="009F3F69" w14:paraId="4FE3E04E" w14:textId="77777777" w:rsidTr="005C3BAA">
        <w:trPr>
          <w:gridAfter w:val="1"/>
          <w:wAfter w:w="135" w:type="dxa"/>
          <w:trHeight w:val="445"/>
        </w:trPr>
        <w:tc>
          <w:tcPr>
            <w:tcW w:w="5226" w:type="dxa"/>
            <w:gridSpan w:val="3"/>
            <w:tcBorders>
              <w:top w:val="single" w:sz="4" w:space="0" w:color="auto"/>
            </w:tcBorders>
          </w:tcPr>
          <w:p w14:paraId="5D38C4C7" w14:textId="77777777" w:rsidR="00EE031D" w:rsidRPr="009F3F69" w:rsidRDefault="00EE031D" w:rsidP="00F902E6">
            <w:pPr>
              <w:ind w:firstLine="34"/>
              <w:rPr>
                <w:rFonts w:ascii="Times New Roman" w:hAnsi="Times New Roman" w:cs="Times New Roman"/>
                <w:sz w:val="24"/>
              </w:rPr>
            </w:pPr>
            <w:r w:rsidRPr="009F3F69">
              <w:rPr>
                <w:rFonts w:ascii="Times New Roman" w:hAnsi="Times New Roman" w:cs="Times New Roman"/>
                <w:sz w:val="24"/>
              </w:rPr>
              <w:t>2 Срок сдачи студентом</w:t>
            </w:r>
            <w:r>
              <w:rPr>
                <w:rFonts w:ascii="Times New Roman" w:hAnsi="Times New Roman" w:cs="Times New Roman"/>
                <w:sz w:val="24"/>
              </w:rPr>
              <w:t xml:space="preserve"> проекта</w:t>
            </w:r>
            <w:r w:rsidRPr="009F3F69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16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5E1FF26" w14:textId="77777777" w:rsidR="00EE031D" w:rsidRPr="009F3F69" w:rsidRDefault="00EE031D" w:rsidP="005C3BAA">
            <w:pPr>
              <w:rPr>
                <w:rFonts w:ascii="Times New Roman" w:hAnsi="Times New Roman" w:cs="Times New Roman"/>
                <w:sz w:val="12"/>
              </w:rPr>
            </w:pPr>
          </w:p>
          <w:p w14:paraId="2A06547C" w14:textId="77777777" w:rsidR="00EE031D" w:rsidRPr="009F3F69" w:rsidRDefault="00EE031D" w:rsidP="005C3BAA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EE031D" w:rsidRPr="007C23B8" w14:paraId="3A392B62" w14:textId="77777777" w:rsidTr="005C3BAA">
        <w:trPr>
          <w:gridAfter w:val="1"/>
          <w:wAfter w:w="135" w:type="dxa"/>
          <w:trHeight w:val="426"/>
        </w:trPr>
        <w:tc>
          <w:tcPr>
            <w:tcW w:w="3483" w:type="dxa"/>
            <w:gridSpan w:val="2"/>
          </w:tcPr>
          <w:p w14:paraId="7420E035" w14:textId="77777777" w:rsidR="00EE031D" w:rsidRPr="009F3F69" w:rsidRDefault="00EE031D" w:rsidP="005C3BAA">
            <w:pPr>
              <w:spacing w:before="40" w:after="40"/>
              <w:rPr>
                <w:rFonts w:ascii="Times New Roman" w:hAnsi="Times New Roman" w:cs="Times New Roman"/>
                <w:sz w:val="2"/>
              </w:rPr>
            </w:pPr>
          </w:p>
          <w:p w14:paraId="2C464339" w14:textId="77777777" w:rsidR="00EE031D" w:rsidRPr="009F3F69" w:rsidRDefault="00EE031D" w:rsidP="005C3BAA">
            <w:pPr>
              <w:spacing w:before="40" w:after="40"/>
              <w:ind w:firstLine="0"/>
              <w:rPr>
                <w:rFonts w:ascii="Times New Roman" w:hAnsi="Times New Roman" w:cs="Times New Roman"/>
                <w:sz w:val="24"/>
              </w:rPr>
            </w:pPr>
            <w:r w:rsidRPr="009F3F69">
              <w:rPr>
                <w:rFonts w:ascii="Times New Roman" w:hAnsi="Times New Roman" w:cs="Times New Roman"/>
                <w:sz w:val="24"/>
              </w:rPr>
              <w:t>3 Исходные данные к проекту:</w:t>
            </w:r>
          </w:p>
        </w:tc>
        <w:tc>
          <w:tcPr>
            <w:tcW w:w="5911" w:type="dxa"/>
            <w:gridSpan w:val="3"/>
            <w:tcBorders>
              <w:bottom w:val="single" w:sz="4" w:space="0" w:color="auto"/>
            </w:tcBorders>
          </w:tcPr>
          <w:p w14:paraId="1E8D9FD3" w14:textId="77777777" w:rsidR="00EE031D" w:rsidRPr="007C23B8" w:rsidRDefault="00EE031D" w:rsidP="007A7D76">
            <w:pPr>
              <w:spacing w:before="40" w:after="40"/>
              <w:ind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7C23B8">
              <w:rPr>
                <w:color w:val="000000"/>
                <w:sz w:val="26"/>
                <w:szCs w:val="26"/>
              </w:rPr>
              <w:t>Статистические данные</w:t>
            </w:r>
            <w:r>
              <w:rPr>
                <w:color w:val="000000"/>
                <w:sz w:val="26"/>
                <w:szCs w:val="26"/>
              </w:rPr>
              <w:t xml:space="preserve"> сайтов сети, научная </w:t>
            </w:r>
          </w:p>
        </w:tc>
      </w:tr>
      <w:tr w:rsidR="00EE031D" w:rsidRPr="007C23B8" w14:paraId="098F5A51" w14:textId="77777777" w:rsidTr="005C3BAA">
        <w:trPr>
          <w:gridAfter w:val="1"/>
          <w:wAfter w:w="135" w:type="dxa"/>
          <w:cantSplit/>
          <w:trHeight w:val="385"/>
        </w:trPr>
        <w:tc>
          <w:tcPr>
            <w:tcW w:w="9394" w:type="dxa"/>
            <w:gridSpan w:val="5"/>
            <w:tcBorders>
              <w:bottom w:val="single" w:sz="4" w:space="0" w:color="auto"/>
            </w:tcBorders>
          </w:tcPr>
          <w:p w14:paraId="3E421E40" w14:textId="395CB585" w:rsidR="00EE031D" w:rsidRPr="00BC2C40" w:rsidRDefault="007A7D76" w:rsidP="005C3BAA">
            <w:pPr>
              <w:spacing w:before="40" w:after="40"/>
              <w:ind w:firstLine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литера</w:t>
            </w:r>
            <w:r w:rsidR="00EE031D">
              <w:rPr>
                <w:rFonts w:ascii="Times New Roman" w:hAnsi="Times New Roman" w:cs="Times New Roman"/>
                <w:sz w:val="26"/>
                <w:szCs w:val="26"/>
              </w:rPr>
              <w:t xml:space="preserve">тура, ОС </w:t>
            </w:r>
            <w:r w:rsidR="00EE031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Windows</w:t>
            </w:r>
            <w:r w:rsidR="00EE031D" w:rsidRPr="007C23B8">
              <w:rPr>
                <w:rFonts w:ascii="Times New Roman" w:hAnsi="Times New Roman" w:cs="Times New Roman"/>
                <w:sz w:val="26"/>
                <w:szCs w:val="26"/>
              </w:rPr>
              <w:t xml:space="preserve"> 10, </w:t>
            </w:r>
            <w:r w:rsidR="00EE031D">
              <w:rPr>
                <w:rFonts w:ascii="Times New Roman" w:hAnsi="Times New Roman" w:cs="Times New Roman"/>
                <w:sz w:val="26"/>
                <w:szCs w:val="26"/>
              </w:rPr>
              <w:t>приложение</w:t>
            </w:r>
            <w:r w:rsidR="00EE031D" w:rsidRPr="007C23B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EE031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Microsoft</w:t>
            </w:r>
            <w:r w:rsidR="00EE031D" w:rsidRPr="007C23B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EE031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Word</w:t>
            </w:r>
            <w:r w:rsidR="00EE031D">
              <w:rPr>
                <w:rFonts w:ascii="Times New Roman" w:hAnsi="Times New Roman" w:cs="Times New Roman"/>
                <w:sz w:val="26"/>
                <w:szCs w:val="26"/>
              </w:rPr>
              <w:t xml:space="preserve"> 2007</w:t>
            </w:r>
            <w:r w:rsidR="002441A8">
              <w:rPr>
                <w:rFonts w:ascii="Times New Roman" w:hAnsi="Times New Roman" w:cs="Times New Roman"/>
                <w:sz w:val="26"/>
                <w:szCs w:val="26"/>
              </w:rPr>
              <w:t>-2016</w:t>
            </w:r>
            <w:r w:rsidR="00BC2C40">
              <w:rPr>
                <w:rFonts w:ascii="Times New Roman" w:hAnsi="Times New Roman" w:cs="Times New Roman"/>
                <w:sz w:val="26"/>
                <w:szCs w:val="26"/>
              </w:rPr>
              <w:t xml:space="preserve">, приложение </w:t>
            </w:r>
            <w:r w:rsidR="0020400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Sublime</w:t>
            </w:r>
            <w:r w:rsidR="0020400B" w:rsidRPr="0020400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20400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Text</w:t>
            </w:r>
            <w:r w:rsidR="00BC2C40" w:rsidRPr="00BC2C40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EE031D" w:rsidRPr="007C23B8" w14:paraId="1DA8B23C" w14:textId="77777777" w:rsidTr="005C3BAA">
        <w:trPr>
          <w:gridAfter w:val="1"/>
          <w:wAfter w:w="135" w:type="dxa"/>
          <w:cantSplit/>
          <w:trHeight w:val="385"/>
        </w:trPr>
        <w:tc>
          <w:tcPr>
            <w:tcW w:w="9394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5B887977" w14:textId="0A856710" w:rsidR="00EE031D" w:rsidRPr="0093405B" w:rsidRDefault="00EE031D" w:rsidP="00F902E6">
            <w:pPr>
              <w:spacing w:before="40" w:after="40"/>
              <w:ind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9F3F69">
              <w:rPr>
                <w:rFonts w:ascii="Times New Roman" w:hAnsi="Times New Roman" w:cs="Times New Roman"/>
                <w:spacing w:val="-2"/>
                <w:sz w:val="24"/>
              </w:rPr>
              <w:t>Цель проекта:</w:t>
            </w:r>
            <w:r w:rsidR="00BC2C40" w:rsidRPr="0093405B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="0093405B">
              <w:rPr>
                <w:rFonts w:ascii="Times New Roman" w:hAnsi="Times New Roman" w:cs="Times New Roman"/>
                <w:spacing w:val="-2"/>
                <w:sz w:val="24"/>
              </w:rPr>
              <w:t xml:space="preserve">создание нейронной сети, диагностирующей риск заболевания </w:t>
            </w:r>
            <w:r w:rsidR="0093405B" w:rsidRPr="0093405B">
              <w:rPr>
                <w:rFonts w:ascii="Times New Roman" w:hAnsi="Times New Roman" w:cs="Times New Roman"/>
                <w:i/>
                <w:iCs/>
                <w:spacing w:val="-2"/>
                <w:sz w:val="24"/>
                <w:lang w:val="en-US"/>
              </w:rPr>
              <w:t>Covid</w:t>
            </w:r>
            <w:r w:rsidR="0093405B" w:rsidRPr="0093405B">
              <w:rPr>
                <w:rFonts w:ascii="Times New Roman" w:hAnsi="Times New Roman" w:cs="Times New Roman"/>
                <w:spacing w:val="-2"/>
                <w:sz w:val="24"/>
              </w:rPr>
              <w:t xml:space="preserve">-19 </w:t>
            </w:r>
            <w:r w:rsidR="0093405B">
              <w:rPr>
                <w:rFonts w:ascii="Times New Roman" w:hAnsi="Times New Roman" w:cs="Times New Roman"/>
                <w:spacing w:val="-2"/>
                <w:sz w:val="24"/>
              </w:rPr>
              <w:t>на</w:t>
            </w:r>
          </w:p>
        </w:tc>
      </w:tr>
      <w:tr w:rsidR="00EE031D" w:rsidRPr="007C23B8" w14:paraId="4DC8D657" w14:textId="77777777" w:rsidTr="005C3BAA">
        <w:trPr>
          <w:gridAfter w:val="1"/>
          <w:wAfter w:w="135" w:type="dxa"/>
          <w:cantSplit/>
          <w:trHeight w:val="400"/>
        </w:trPr>
        <w:tc>
          <w:tcPr>
            <w:tcW w:w="9394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6BCA5FC4" w14:textId="67E5F20A" w:rsidR="00EE031D" w:rsidRPr="007C23B8" w:rsidRDefault="0093405B" w:rsidP="005C3BAA">
            <w:pPr>
              <w:spacing w:before="40" w:after="40"/>
              <w:ind w:firstLine="0"/>
              <w:rPr>
                <w:rFonts w:ascii="Times New Roman" w:hAnsi="Times New Roman" w:cs="Times New Roman"/>
                <w:spacing w:val="-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основе состояния больного.</w:t>
            </w:r>
          </w:p>
        </w:tc>
      </w:tr>
      <w:tr w:rsidR="00F902E6" w:rsidRPr="007C23B8" w14:paraId="510A3FE0" w14:textId="77777777" w:rsidTr="005C3BAA">
        <w:trPr>
          <w:gridAfter w:val="1"/>
          <w:wAfter w:w="135" w:type="dxa"/>
          <w:cantSplit/>
          <w:trHeight w:val="400"/>
        </w:trPr>
        <w:tc>
          <w:tcPr>
            <w:tcW w:w="9394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2CD3B66D" w14:textId="77777777" w:rsidR="00F902E6" w:rsidRPr="007C23B8" w:rsidRDefault="00F902E6" w:rsidP="005C3BAA">
            <w:pPr>
              <w:spacing w:before="40" w:after="40"/>
              <w:ind w:firstLine="0"/>
              <w:rPr>
                <w:rFonts w:ascii="Times New Roman" w:hAnsi="Times New Roman" w:cs="Times New Roman"/>
                <w:spacing w:val="-2"/>
                <w:sz w:val="26"/>
                <w:szCs w:val="26"/>
              </w:rPr>
            </w:pPr>
          </w:p>
        </w:tc>
      </w:tr>
      <w:tr w:rsidR="00F902E6" w:rsidRPr="007C23B8" w14:paraId="10DE2B9B" w14:textId="77777777" w:rsidTr="005C3BAA">
        <w:trPr>
          <w:gridAfter w:val="1"/>
          <w:wAfter w:w="135" w:type="dxa"/>
          <w:cantSplit/>
          <w:trHeight w:val="400"/>
        </w:trPr>
        <w:tc>
          <w:tcPr>
            <w:tcW w:w="9394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11414AC5" w14:textId="77777777" w:rsidR="00F902E6" w:rsidRPr="007C23B8" w:rsidRDefault="00F902E6" w:rsidP="005C3BAA">
            <w:pPr>
              <w:spacing w:before="40" w:after="40"/>
              <w:ind w:firstLine="0"/>
              <w:rPr>
                <w:rFonts w:ascii="Times New Roman" w:hAnsi="Times New Roman" w:cs="Times New Roman"/>
                <w:spacing w:val="-2"/>
                <w:sz w:val="26"/>
                <w:szCs w:val="26"/>
              </w:rPr>
            </w:pPr>
          </w:p>
        </w:tc>
      </w:tr>
    </w:tbl>
    <w:p w14:paraId="3D086C5C" w14:textId="0E2ACCCA" w:rsidR="0093405B" w:rsidRDefault="0093405B" w:rsidP="002604B6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sz w:val="28"/>
          <w:szCs w:val="28"/>
        </w:rPr>
      </w:pPr>
    </w:p>
    <w:p w14:paraId="1AFF24BF" w14:textId="77777777" w:rsidR="0093405B" w:rsidRDefault="0093405B">
      <w:pPr>
        <w:rPr>
          <w:rStyle w:val="normaltextrun"/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Style w:val="normaltextrun"/>
          <w:b/>
          <w:bCs/>
          <w:sz w:val="28"/>
          <w:szCs w:val="28"/>
        </w:rPr>
        <w:br w:type="page"/>
      </w:r>
    </w:p>
    <w:p w14:paraId="77839652" w14:textId="3F5F9F97" w:rsidR="007A7D76" w:rsidRDefault="0093405B" w:rsidP="002604B6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sz w:val="28"/>
          <w:szCs w:val="28"/>
        </w:rPr>
      </w:pPr>
      <w:r>
        <w:rPr>
          <w:rStyle w:val="normaltextrun"/>
          <w:b/>
          <w:bCs/>
          <w:sz w:val="28"/>
          <w:szCs w:val="28"/>
        </w:rPr>
        <w:lastRenderedPageBreak/>
        <w:t>СОДЕРЖАНИЕ</w:t>
      </w:r>
    </w:p>
    <w:p w14:paraId="527A3082" w14:textId="34A3BE19" w:rsidR="0093405B" w:rsidRDefault="0093405B" w:rsidP="002604B6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sz w:val="28"/>
          <w:szCs w:val="28"/>
        </w:rPr>
      </w:pPr>
    </w:p>
    <w:p w14:paraId="167629AB" w14:textId="6F4990AF" w:rsidR="0093405B" w:rsidRDefault="0093405B" w:rsidP="00E13B6C">
      <w:pPr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Реферат………………………………………………………………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</w:t>
      </w:r>
      <w:r w:rsidR="00E13B6C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  <w:r w:rsidR="00E13B6C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</w:rPr>
        <w:t>….4</w:t>
      </w:r>
    </w:p>
    <w:p w14:paraId="4E293BAB" w14:textId="50D4C765" w:rsidR="0093405B" w:rsidRDefault="0093405B" w:rsidP="00E13B6C">
      <w:pPr>
        <w:ind w:right="-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Введение, цель и задачи проекта………………………………………</w:t>
      </w:r>
      <w:proofErr w:type="gramStart"/>
      <w:r w:rsidR="00E13B6C"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</w:rPr>
        <w:t>....</w:t>
      </w:r>
      <w:proofErr w:type="gramEnd"/>
      <w:r>
        <w:rPr>
          <w:rFonts w:ascii="Times New Roman" w:hAnsi="Times New Roman" w:cs="Times New Roman"/>
          <w:sz w:val="28"/>
          <w:szCs w:val="28"/>
        </w:rPr>
        <w:t>.5</w:t>
      </w:r>
    </w:p>
    <w:p w14:paraId="1EE2F1F4" w14:textId="22E2BBC1" w:rsidR="0093405B" w:rsidRDefault="0093405B" w:rsidP="00E13B6C">
      <w:pPr>
        <w:ind w:right="-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 и предмет проекта………………………………………………</w:t>
      </w:r>
      <w:r w:rsidR="00E13B6C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</w:rPr>
        <w:t>..</w:t>
      </w:r>
      <w:r w:rsidR="00E13B6C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</w:rPr>
        <w:t>....6</w:t>
      </w:r>
    </w:p>
    <w:p w14:paraId="0368E786" w14:textId="77777777" w:rsidR="0093405B" w:rsidRDefault="0093405B" w:rsidP="00E13B6C">
      <w:pPr>
        <w:ind w:right="-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Материалы, информационные технологии, математические модели, </w:t>
      </w:r>
    </w:p>
    <w:p w14:paraId="6A86B6E6" w14:textId="0144B11A" w:rsidR="0093405B" w:rsidRDefault="0093405B" w:rsidP="00E13B6C">
      <w:pPr>
        <w:ind w:right="-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алгоритмы и программное обеспечение…………………………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</w:t>
      </w:r>
      <w:r w:rsidR="00E13B6C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>…....7</w:t>
      </w:r>
    </w:p>
    <w:p w14:paraId="4D2390BC" w14:textId="69F1EE02" w:rsidR="0093405B" w:rsidRDefault="0093405B" w:rsidP="00E13B6C">
      <w:pPr>
        <w:ind w:right="-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Характеристика организации и выполнения проекта…………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</w:t>
      </w:r>
      <w:r w:rsidR="00E13B6C" w:rsidRPr="00E13B6C"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>……..8</w:t>
      </w:r>
    </w:p>
    <w:p w14:paraId="68746DD0" w14:textId="0A2FE1B1" w:rsidR="0093405B" w:rsidRDefault="0093405B" w:rsidP="00E13B6C">
      <w:pPr>
        <w:ind w:right="-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выполнения исследования…………………………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</w:t>
      </w:r>
      <w:r w:rsidR="00E13B6C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>……..9</w:t>
      </w:r>
    </w:p>
    <w:p w14:paraId="55A5A585" w14:textId="41B65035" w:rsidR="0093405B" w:rsidRDefault="00E13B6C" w:rsidP="00E13B6C">
      <w:pPr>
        <w:ind w:right="-1" w:firstLine="708"/>
        <w:rPr>
          <w:rFonts w:ascii="Times New Roman" w:hAnsi="Times New Roman" w:cs="Times New Roman"/>
          <w:sz w:val="28"/>
          <w:szCs w:val="28"/>
        </w:rPr>
      </w:pPr>
      <w:r w:rsidRPr="00E13B6C">
        <w:rPr>
          <w:rFonts w:ascii="Times New Roman" w:eastAsia="Times New Roman" w:hAnsi="Times New Roman" w:cs="Times New Roman"/>
          <w:sz w:val="28"/>
          <w:szCs w:val="28"/>
          <w:lang w:eastAsia="ru-RU"/>
        </w:rPr>
        <w:t>Введение в прогнозирование</w:t>
      </w:r>
      <w:r w:rsidRPr="00E13B6C">
        <w:rPr>
          <w:rFonts w:ascii="Times New Roman" w:eastAsia="Times New Roman" w:hAnsi="Times New Roman" w:cs="Times New Roman"/>
          <w:sz w:val="28"/>
          <w:szCs w:val="28"/>
          <w:lang w:eastAsia="ru-RU"/>
        </w:rPr>
        <w:t>…………………</w:t>
      </w:r>
      <w:proofErr w:type="gramStart"/>
      <w:r w:rsidR="0093405B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="0093405B">
        <w:rPr>
          <w:rFonts w:ascii="Times New Roman" w:hAnsi="Times New Roman" w:cs="Times New Roman"/>
          <w:sz w:val="28"/>
          <w:szCs w:val="28"/>
        </w:rPr>
        <w:t>……………</w:t>
      </w:r>
      <w:r w:rsidRPr="00E13B6C">
        <w:rPr>
          <w:rFonts w:ascii="Times New Roman" w:hAnsi="Times New Roman" w:cs="Times New Roman"/>
          <w:sz w:val="28"/>
          <w:szCs w:val="28"/>
        </w:rPr>
        <w:t>……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93405B">
        <w:rPr>
          <w:rFonts w:ascii="Times New Roman" w:hAnsi="Times New Roman" w:cs="Times New Roman"/>
          <w:sz w:val="28"/>
          <w:szCs w:val="28"/>
        </w:rPr>
        <w:t>…9</w:t>
      </w:r>
    </w:p>
    <w:p w14:paraId="78CA425B" w14:textId="588CAE85" w:rsidR="0093405B" w:rsidRDefault="00E13B6C" w:rsidP="00E13B6C">
      <w:pPr>
        <w:ind w:right="-1" w:firstLine="709"/>
        <w:jc w:val="left"/>
        <w:rPr>
          <w:rFonts w:ascii="Times New Roman" w:hAnsi="Times New Roman" w:cs="Times New Roman"/>
          <w:sz w:val="28"/>
          <w:szCs w:val="28"/>
        </w:rPr>
      </w:pPr>
      <w:r w:rsidRPr="00E13B6C">
        <w:rPr>
          <w:rFonts w:ascii="Times New Roman" w:hAnsi="Times New Roman" w:cs="Times New Roman"/>
          <w:sz w:val="30"/>
          <w:szCs w:val="30"/>
        </w:rPr>
        <w:t>Система прогнозирование на базе нейронных</w:t>
      </w:r>
      <w:r w:rsidRPr="00E13B6C">
        <w:rPr>
          <w:rFonts w:ascii="Times New Roman" w:hAnsi="Times New Roman" w:cs="Times New Roman"/>
          <w:sz w:val="30"/>
          <w:szCs w:val="30"/>
        </w:rPr>
        <w:t xml:space="preserve"> </w:t>
      </w:r>
      <w:r w:rsidRPr="00E13B6C">
        <w:rPr>
          <w:rFonts w:ascii="Times New Roman" w:hAnsi="Times New Roman" w:cs="Times New Roman"/>
          <w:sz w:val="30"/>
          <w:szCs w:val="30"/>
        </w:rPr>
        <w:t>сетей</w:t>
      </w:r>
      <w:proofErr w:type="gramStart"/>
      <w:r w:rsidRPr="00E13B6C">
        <w:rPr>
          <w:rFonts w:ascii="Times New Roman" w:hAnsi="Times New Roman" w:cs="Times New Roman"/>
          <w:sz w:val="30"/>
          <w:szCs w:val="30"/>
        </w:rPr>
        <w:t xml:space="preserve"> .</w:t>
      </w:r>
      <w:r w:rsidR="0093405B">
        <w:rPr>
          <w:rFonts w:ascii="Times New Roman" w:hAnsi="Times New Roman" w:cs="Times New Roman"/>
          <w:sz w:val="28"/>
          <w:szCs w:val="28"/>
        </w:rPr>
        <w:t>…</w:t>
      </w:r>
      <w:proofErr w:type="gramEnd"/>
      <w:r w:rsidR="0093405B">
        <w:rPr>
          <w:rFonts w:ascii="Times New Roman" w:hAnsi="Times New Roman" w:cs="Times New Roman"/>
          <w:sz w:val="28"/>
          <w:szCs w:val="28"/>
        </w:rPr>
        <w:t>…………</w:t>
      </w:r>
      <w:r w:rsidRPr="00E13B6C">
        <w:rPr>
          <w:rFonts w:ascii="Times New Roman" w:hAnsi="Times New Roman" w:cs="Times New Roman"/>
          <w:sz w:val="28"/>
          <w:szCs w:val="28"/>
        </w:rPr>
        <w:t>..</w:t>
      </w:r>
      <w:r w:rsidR="0093405B">
        <w:rPr>
          <w:rFonts w:ascii="Times New Roman" w:hAnsi="Times New Roman" w:cs="Times New Roman"/>
          <w:sz w:val="28"/>
          <w:szCs w:val="28"/>
        </w:rPr>
        <w:t>1</w:t>
      </w:r>
      <w:r w:rsidRPr="00E13B6C">
        <w:rPr>
          <w:rFonts w:ascii="Times New Roman" w:hAnsi="Times New Roman" w:cs="Times New Roman"/>
          <w:sz w:val="28"/>
          <w:szCs w:val="28"/>
        </w:rPr>
        <w:t>2</w:t>
      </w:r>
    </w:p>
    <w:p w14:paraId="4281A050" w14:textId="3269717C" w:rsidR="00E13B6C" w:rsidRPr="00E13B6C" w:rsidRDefault="00E13B6C" w:rsidP="00E13B6C">
      <w:pPr>
        <w:ind w:left="708" w:right="-1" w:firstLine="0"/>
        <w:jc w:val="left"/>
        <w:rPr>
          <w:rFonts w:ascii="Times New Roman" w:hAnsi="Times New Roman" w:cs="Times New Roman"/>
          <w:bCs/>
          <w:sz w:val="28"/>
          <w:szCs w:val="28"/>
        </w:rPr>
      </w:pPr>
      <w:r w:rsidRPr="00E13B6C">
        <w:rPr>
          <w:rFonts w:ascii="Times New Roman" w:eastAsia="Times New Roman" w:hAnsi="Times New Roman" w:cs="Times New Roman"/>
          <w:bCs/>
          <w:sz w:val="30"/>
          <w:szCs w:val="30"/>
          <w:lang w:eastAsia="ru-RU"/>
        </w:rPr>
        <w:t>Создание нейронной сети, прогнозирующую</w:t>
      </w:r>
      <w:r w:rsidRPr="00E13B6C">
        <w:rPr>
          <w:rFonts w:ascii="Times New Roman" w:eastAsia="Times New Roman" w:hAnsi="Times New Roman" w:cs="Times New Roman"/>
          <w:bCs/>
          <w:sz w:val="30"/>
          <w:szCs w:val="30"/>
          <w:lang w:eastAsia="ru-RU"/>
        </w:rPr>
        <w:t xml:space="preserve"> </w:t>
      </w:r>
      <w:r w:rsidRPr="00E13B6C">
        <w:rPr>
          <w:rFonts w:ascii="Times New Roman" w:eastAsia="Times New Roman" w:hAnsi="Times New Roman" w:cs="Times New Roman"/>
          <w:bCs/>
          <w:sz w:val="30"/>
          <w:szCs w:val="30"/>
          <w:lang w:eastAsia="ru-RU"/>
        </w:rPr>
        <w:t xml:space="preserve">вероятность заболевания </w:t>
      </w:r>
      <w:r w:rsidRPr="00E13B6C">
        <w:rPr>
          <w:rFonts w:ascii="Times New Roman" w:eastAsia="Times New Roman" w:hAnsi="Times New Roman" w:cs="Times New Roman"/>
          <w:bCs/>
          <w:i/>
          <w:iCs/>
          <w:sz w:val="30"/>
          <w:szCs w:val="30"/>
          <w:lang w:val="en-US" w:eastAsia="ru-RU"/>
        </w:rPr>
        <w:t>Covid</w:t>
      </w:r>
      <w:r w:rsidRPr="00E13B6C">
        <w:rPr>
          <w:rFonts w:ascii="Times New Roman" w:eastAsia="Times New Roman" w:hAnsi="Times New Roman" w:cs="Times New Roman"/>
          <w:bCs/>
          <w:sz w:val="30"/>
          <w:szCs w:val="30"/>
          <w:lang w:eastAsia="ru-RU"/>
        </w:rPr>
        <w:t>-19</w:t>
      </w:r>
      <w:r>
        <w:rPr>
          <w:rFonts w:ascii="Times New Roman" w:eastAsia="Times New Roman" w:hAnsi="Times New Roman" w:cs="Times New Roman"/>
          <w:bCs/>
          <w:sz w:val="30"/>
          <w:szCs w:val="30"/>
          <w:lang w:eastAsia="ru-RU"/>
        </w:rPr>
        <w:t>…………………………………………</w:t>
      </w:r>
      <w:proofErr w:type="gramStart"/>
      <w:r>
        <w:rPr>
          <w:rFonts w:ascii="Times New Roman" w:eastAsia="Times New Roman" w:hAnsi="Times New Roman" w:cs="Times New Roman"/>
          <w:bCs/>
          <w:sz w:val="30"/>
          <w:szCs w:val="30"/>
          <w:lang w:eastAsia="ru-RU"/>
        </w:rPr>
        <w:t>……</w:t>
      </w:r>
      <w:r w:rsidRPr="00E13B6C">
        <w:rPr>
          <w:rFonts w:ascii="Times New Roman" w:eastAsia="Times New Roman" w:hAnsi="Times New Roman" w:cs="Times New Roman"/>
          <w:bCs/>
          <w:sz w:val="30"/>
          <w:szCs w:val="30"/>
          <w:lang w:eastAsia="ru-RU"/>
        </w:rPr>
        <w:t>.</w:t>
      </w:r>
      <w:proofErr w:type="gramEnd"/>
      <w:r w:rsidRPr="00E13B6C">
        <w:rPr>
          <w:rFonts w:ascii="Times New Roman" w:eastAsia="Times New Roman" w:hAnsi="Times New Roman" w:cs="Times New Roman"/>
          <w:bCs/>
          <w:sz w:val="30"/>
          <w:szCs w:val="30"/>
          <w:lang w:eastAsia="ru-RU"/>
        </w:rPr>
        <w:t>.</w:t>
      </w:r>
      <w:r w:rsidRPr="00E13B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18</w:t>
      </w:r>
    </w:p>
    <w:p w14:paraId="76FAF258" w14:textId="70D6820A" w:rsidR="0093405B" w:rsidRPr="00E13B6C" w:rsidRDefault="0093405B" w:rsidP="00E13B6C">
      <w:pPr>
        <w:ind w:right="-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и выводы…………………………………………………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="00E13B6C" w:rsidRPr="00E13B6C">
        <w:rPr>
          <w:rFonts w:ascii="Times New Roman" w:hAnsi="Times New Roman" w:cs="Times New Roman"/>
          <w:sz w:val="28"/>
          <w:szCs w:val="28"/>
        </w:rPr>
        <w:t>23</w:t>
      </w:r>
    </w:p>
    <w:p w14:paraId="142FFFE0" w14:textId="23FBDC51" w:rsidR="0093405B" w:rsidRPr="00E13B6C" w:rsidRDefault="0093405B" w:rsidP="00E13B6C">
      <w:pPr>
        <w:ind w:right="-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использованных источников…………………………………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</w:t>
      </w:r>
      <w:r w:rsidR="00E13B6C" w:rsidRPr="00E13B6C">
        <w:rPr>
          <w:rFonts w:ascii="Times New Roman" w:hAnsi="Times New Roman" w:cs="Times New Roman"/>
          <w:sz w:val="28"/>
          <w:szCs w:val="28"/>
        </w:rPr>
        <w:t>...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E13B6C" w:rsidRPr="00E13B6C">
        <w:rPr>
          <w:rFonts w:ascii="Times New Roman" w:hAnsi="Times New Roman" w:cs="Times New Roman"/>
          <w:sz w:val="28"/>
          <w:szCs w:val="28"/>
        </w:rPr>
        <w:t>24</w:t>
      </w:r>
    </w:p>
    <w:p w14:paraId="1077E90E" w14:textId="324A396C" w:rsidR="0093405B" w:rsidRPr="00E13B6C" w:rsidRDefault="0093405B" w:rsidP="00E13B6C">
      <w:pPr>
        <w:ind w:right="-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А(обязательное) Листинг программного кода……………</w:t>
      </w:r>
      <w:r w:rsidR="00E13B6C" w:rsidRPr="00E13B6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..</w:t>
      </w:r>
      <w:r w:rsidR="00E13B6C" w:rsidRPr="00E13B6C">
        <w:rPr>
          <w:rFonts w:ascii="Times New Roman" w:hAnsi="Times New Roman" w:cs="Times New Roman"/>
          <w:sz w:val="28"/>
          <w:szCs w:val="28"/>
        </w:rPr>
        <w:t>25</w:t>
      </w:r>
    </w:p>
    <w:p w14:paraId="21C695CB" w14:textId="5A6D5BCB" w:rsidR="0093405B" w:rsidRDefault="0093405B" w:rsidP="002604B6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sz w:val="28"/>
          <w:szCs w:val="28"/>
        </w:rPr>
      </w:pPr>
    </w:p>
    <w:p w14:paraId="30676CCA" w14:textId="0AC54665" w:rsidR="0093405B" w:rsidRDefault="0093405B">
      <w:pPr>
        <w:rPr>
          <w:rStyle w:val="normaltextrun"/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Style w:val="normaltextrun"/>
          <w:b/>
          <w:bCs/>
          <w:sz w:val="28"/>
          <w:szCs w:val="28"/>
        </w:rPr>
        <w:br w:type="page"/>
      </w:r>
    </w:p>
    <w:p w14:paraId="4D2A4F55" w14:textId="77777777" w:rsidR="0093405B" w:rsidRDefault="0093405B" w:rsidP="002604B6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sz w:val="28"/>
          <w:szCs w:val="28"/>
        </w:rPr>
      </w:pPr>
    </w:p>
    <w:p w14:paraId="0731DD17" w14:textId="77777777" w:rsidR="002604B6" w:rsidRPr="002B6211" w:rsidRDefault="002604B6" w:rsidP="002604B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30"/>
          <w:szCs w:val="30"/>
        </w:rPr>
      </w:pPr>
      <w:r w:rsidRPr="002B6211">
        <w:rPr>
          <w:rStyle w:val="normaltextrun"/>
          <w:b/>
          <w:bCs/>
          <w:sz w:val="30"/>
          <w:szCs w:val="30"/>
        </w:rPr>
        <w:t>РЕФЕРАТ</w:t>
      </w:r>
    </w:p>
    <w:p w14:paraId="1EFB82C4" w14:textId="77777777" w:rsidR="002604B6" w:rsidRPr="002B6211" w:rsidRDefault="002604B6" w:rsidP="00515E56">
      <w:pPr>
        <w:pStyle w:val="paragraph"/>
        <w:spacing w:before="0" w:beforeAutospacing="0" w:after="0" w:afterAutospacing="0"/>
        <w:ind w:firstLine="705"/>
        <w:textAlignment w:val="baseline"/>
        <w:rPr>
          <w:rFonts w:ascii="Segoe UI" w:hAnsi="Segoe UI" w:cs="Segoe UI"/>
          <w:sz w:val="30"/>
          <w:szCs w:val="30"/>
        </w:rPr>
      </w:pPr>
    </w:p>
    <w:p w14:paraId="420ED1A9" w14:textId="47A1C00C" w:rsidR="0093405B" w:rsidRDefault="0093405B" w:rsidP="0093405B">
      <w:pPr>
        <w:pStyle w:val="paragraph"/>
        <w:spacing w:before="0" w:beforeAutospacing="0" w:after="0" w:afterAutospacing="0"/>
        <w:ind w:firstLine="709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 xml:space="preserve">«Нейронная сеть диагностики </w:t>
      </w:r>
      <w:r w:rsidRPr="0093405B">
        <w:rPr>
          <w:rStyle w:val="normaltextrun"/>
          <w:i/>
          <w:iCs/>
          <w:sz w:val="28"/>
          <w:szCs w:val="28"/>
          <w:lang w:val="en-US"/>
        </w:rPr>
        <w:t>Covid</w:t>
      </w:r>
      <w:r w:rsidRPr="0093405B">
        <w:rPr>
          <w:rStyle w:val="normaltextrun"/>
          <w:sz w:val="28"/>
          <w:szCs w:val="28"/>
        </w:rPr>
        <w:t>-19</w:t>
      </w:r>
      <w:r>
        <w:rPr>
          <w:rStyle w:val="normaltextrun"/>
          <w:sz w:val="28"/>
          <w:szCs w:val="28"/>
        </w:rPr>
        <w:t xml:space="preserve">» </w:t>
      </w:r>
      <w:r w:rsidRPr="00F902E6">
        <w:rPr>
          <w:rStyle w:val="normaltextrun"/>
          <w:sz w:val="28"/>
          <w:szCs w:val="28"/>
        </w:rPr>
        <w:t xml:space="preserve">/ </w:t>
      </w:r>
      <w:r>
        <w:rPr>
          <w:rStyle w:val="normaltextrun"/>
          <w:sz w:val="28"/>
          <w:szCs w:val="28"/>
        </w:rPr>
        <w:t xml:space="preserve">Н.А. Шуринов. – Минск: БГУИР, 2021. – </w:t>
      </w:r>
      <w:r w:rsidRPr="00F738BE">
        <w:rPr>
          <w:rStyle w:val="normaltextrun"/>
          <w:sz w:val="28"/>
          <w:szCs w:val="28"/>
        </w:rPr>
        <w:t>25</w:t>
      </w:r>
      <w:r>
        <w:rPr>
          <w:rStyle w:val="normaltextrun"/>
          <w:sz w:val="28"/>
          <w:szCs w:val="28"/>
        </w:rPr>
        <w:t xml:space="preserve"> с.</w:t>
      </w:r>
    </w:p>
    <w:p w14:paraId="4D8E1C08" w14:textId="77777777" w:rsidR="0093405B" w:rsidRDefault="0093405B" w:rsidP="0093405B">
      <w:pPr>
        <w:pStyle w:val="paragraph"/>
        <w:spacing w:before="0" w:beforeAutospacing="0" w:after="0" w:afterAutospacing="0"/>
        <w:ind w:firstLine="709"/>
        <w:textAlignment w:val="baseline"/>
        <w:rPr>
          <w:rStyle w:val="normaltextrun"/>
          <w:sz w:val="28"/>
          <w:szCs w:val="28"/>
        </w:rPr>
      </w:pPr>
    </w:p>
    <w:p w14:paraId="5FD63E5D" w14:textId="5CF86810" w:rsidR="0093405B" w:rsidRDefault="0093405B" w:rsidP="0093405B">
      <w:pPr>
        <w:pStyle w:val="paragraph"/>
        <w:spacing w:before="0" w:beforeAutospacing="0" w:after="0" w:afterAutospacing="0"/>
        <w:ind w:firstLine="709"/>
        <w:jc w:val="both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 xml:space="preserve">Пояснительная записка </w:t>
      </w:r>
      <w:r w:rsidRPr="00F738BE">
        <w:rPr>
          <w:rStyle w:val="normaltextrun"/>
          <w:sz w:val="28"/>
          <w:szCs w:val="28"/>
        </w:rPr>
        <w:t>2</w:t>
      </w:r>
      <w:r w:rsidR="00F738BE" w:rsidRPr="00F738BE">
        <w:rPr>
          <w:rStyle w:val="normaltextrun"/>
          <w:sz w:val="28"/>
          <w:szCs w:val="28"/>
        </w:rPr>
        <w:t>5</w:t>
      </w:r>
      <w:r w:rsidRPr="00F738BE">
        <w:rPr>
          <w:rStyle w:val="normaltextrun"/>
          <w:sz w:val="28"/>
          <w:szCs w:val="28"/>
        </w:rPr>
        <w:t xml:space="preserve"> с., </w:t>
      </w:r>
      <w:r w:rsidR="00F738BE" w:rsidRPr="00F738BE">
        <w:rPr>
          <w:rStyle w:val="normaltextrun"/>
          <w:sz w:val="28"/>
          <w:szCs w:val="28"/>
        </w:rPr>
        <w:t>21</w:t>
      </w:r>
      <w:r w:rsidRPr="00F738BE">
        <w:rPr>
          <w:rStyle w:val="normaltextrun"/>
          <w:sz w:val="28"/>
          <w:szCs w:val="28"/>
        </w:rPr>
        <w:t xml:space="preserve"> рисунка, </w:t>
      </w:r>
      <w:r w:rsidR="0099010D" w:rsidRPr="0099010D">
        <w:rPr>
          <w:rStyle w:val="normaltextrun"/>
          <w:sz w:val="28"/>
          <w:szCs w:val="28"/>
        </w:rPr>
        <w:t>5</w:t>
      </w:r>
      <w:r w:rsidRPr="00F738BE">
        <w:rPr>
          <w:rStyle w:val="normaltextrun"/>
          <w:sz w:val="28"/>
          <w:szCs w:val="28"/>
        </w:rPr>
        <w:t xml:space="preserve"> источников</w:t>
      </w:r>
      <w:r>
        <w:rPr>
          <w:rStyle w:val="normaltextrun"/>
          <w:sz w:val="28"/>
          <w:szCs w:val="28"/>
        </w:rPr>
        <w:t>, 1 приложение.</w:t>
      </w:r>
    </w:p>
    <w:p w14:paraId="39235F5C" w14:textId="77777777" w:rsidR="0093405B" w:rsidRDefault="0093405B" w:rsidP="0093405B">
      <w:pPr>
        <w:pStyle w:val="paragraph"/>
        <w:spacing w:before="0" w:beforeAutospacing="0" w:after="0" w:afterAutospacing="0"/>
        <w:ind w:firstLine="709"/>
        <w:textAlignment w:val="baseline"/>
        <w:rPr>
          <w:rStyle w:val="normaltextrun"/>
          <w:sz w:val="28"/>
          <w:szCs w:val="28"/>
        </w:rPr>
      </w:pPr>
    </w:p>
    <w:p w14:paraId="1D0E23A4" w14:textId="76C17838" w:rsidR="0093405B" w:rsidRDefault="0093405B" w:rsidP="0093405B">
      <w:pPr>
        <w:pStyle w:val="paragraph"/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</w:rPr>
      </w:pPr>
      <w:r w:rsidRPr="00FC0B8F">
        <w:rPr>
          <w:i/>
          <w:sz w:val="28"/>
          <w:szCs w:val="28"/>
        </w:rPr>
        <w:t>Цель</w:t>
      </w:r>
      <w:r w:rsidRPr="00FC0B8F">
        <w:rPr>
          <w:sz w:val="28"/>
          <w:szCs w:val="28"/>
        </w:rPr>
        <w:t xml:space="preserve"> </w:t>
      </w:r>
      <w:r w:rsidRPr="00FC0B8F">
        <w:rPr>
          <w:i/>
          <w:sz w:val="28"/>
          <w:szCs w:val="28"/>
        </w:rPr>
        <w:t>проектирования</w:t>
      </w:r>
      <w:r w:rsidRPr="00FC0B8F">
        <w:rPr>
          <w:sz w:val="28"/>
          <w:szCs w:val="28"/>
        </w:rPr>
        <w:t>:</w:t>
      </w:r>
      <w:r>
        <w:rPr>
          <w:sz w:val="28"/>
          <w:szCs w:val="28"/>
        </w:rPr>
        <w:t xml:space="preserve"> изучение принципов диагности</w:t>
      </w:r>
      <w:r w:rsidR="006B0531">
        <w:rPr>
          <w:sz w:val="28"/>
          <w:szCs w:val="28"/>
        </w:rPr>
        <w:t>ки и прогнозирования</w:t>
      </w:r>
      <w:r>
        <w:rPr>
          <w:sz w:val="28"/>
          <w:szCs w:val="28"/>
        </w:rPr>
        <w:t xml:space="preserve"> </w:t>
      </w:r>
      <w:r w:rsidR="006B0531">
        <w:rPr>
          <w:sz w:val="28"/>
          <w:szCs w:val="28"/>
        </w:rPr>
        <w:t>заболеваний</w:t>
      </w:r>
      <w:r>
        <w:rPr>
          <w:sz w:val="28"/>
          <w:szCs w:val="28"/>
        </w:rPr>
        <w:t xml:space="preserve">. Составление и проектирование нейронной сети, способную </w:t>
      </w:r>
      <w:r w:rsidR="006B0531">
        <w:rPr>
          <w:sz w:val="28"/>
          <w:szCs w:val="28"/>
        </w:rPr>
        <w:t xml:space="preserve">выявить вероятность заболевания </w:t>
      </w:r>
      <w:r w:rsidR="006B0531" w:rsidRPr="006B0531">
        <w:rPr>
          <w:i/>
          <w:iCs/>
          <w:sz w:val="28"/>
          <w:szCs w:val="28"/>
          <w:lang w:val="en-US"/>
        </w:rPr>
        <w:t>Covid</w:t>
      </w:r>
      <w:r w:rsidR="006B0531" w:rsidRPr="006B0531">
        <w:rPr>
          <w:sz w:val="28"/>
          <w:szCs w:val="28"/>
        </w:rPr>
        <w:t>-19</w:t>
      </w:r>
      <w:r>
        <w:rPr>
          <w:sz w:val="28"/>
          <w:szCs w:val="28"/>
        </w:rPr>
        <w:t>.</w:t>
      </w:r>
    </w:p>
    <w:p w14:paraId="427A0E8A" w14:textId="1FC15FDA" w:rsidR="0093405B" w:rsidRDefault="0093405B" w:rsidP="0093405B">
      <w:pPr>
        <w:pStyle w:val="afc"/>
        <w:spacing w:after="0"/>
        <w:jc w:val="both"/>
        <w:rPr>
          <w:rFonts w:eastAsia="Times New Roman"/>
        </w:rPr>
      </w:pPr>
      <w:r w:rsidRPr="00193DAB">
        <w:rPr>
          <w:rFonts w:eastAsia="Times New Roman"/>
          <w:i/>
        </w:rPr>
        <w:t>Метод</w:t>
      </w:r>
      <w:r>
        <w:rPr>
          <w:rFonts w:eastAsia="Times New Roman"/>
          <w:i/>
        </w:rPr>
        <w:t>ология</w:t>
      </w:r>
      <w:r w:rsidRPr="00193DAB">
        <w:rPr>
          <w:rFonts w:eastAsia="Times New Roman"/>
          <w:i/>
        </w:rPr>
        <w:t xml:space="preserve"> проведения работы</w:t>
      </w:r>
      <w:r>
        <w:rPr>
          <w:rFonts w:eastAsia="Times New Roman"/>
        </w:rPr>
        <w:t>: в</w:t>
      </w:r>
      <w:r w:rsidRPr="00193DAB">
        <w:rPr>
          <w:rFonts w:eastAsia="Times New Roman"/>
        </w:rPr>
        <w:t xml:space="preserve"> процессе решения поставленных задач использованы принципы</w:t>
      </w:r>
      <w:r w:rsidR="006B0531">
        <w:rPr>
          <w:rFonts w:eastAsia="Times New Roman"/>
        </w:rPr>
        <w:t xml:space="preserve"> диагностики</w:t>
      </w:r>
      <w:r>
        <w:rPr>
          <w:rFonts w:eastAsia="Times New Roman"/>
        </w:rPr>
        <w:t xml:space="preserve">, а также знания написания нейронных сетей на языке программирования </w:t>
      </w:r>
      <w:r w:rsidR="006B0531">
        <w:rPr>
          <w:rFonts w:eastAsia="Times New Roman"/>
          <w:i/>
          <w:iCs/>
          <w:lang w:val="en-US"/>
        </w:rPr>
        <w:t>Python</w:t>
      </w:r>
      <w:r w:rsidRPr="00193DAB">
        <w:rPr>
          <w:rFonts w:eastAsia="Times New Roman"/>
        </w:rPr>
        <w:t xml:space="preserve">. </w:t>
      </w:r>
    </w:p>
    <w:p w14:paraId="5F8C944E" w14:textId="36AB185D" w:rsidR="0093405B" w:rsidRDefault="0093405B" w:rsidP="0093405B">
      <w:pPr>
        <w:pStyle w:val="afc"/>
        <w:spacing w:after="0"/>
        <w:jc w:val="both"/>
        <w:rPr>
          <w:rFonts w:eastAsia="Times New Roman"/>
        </w:rPr>
      </w:pPr>
      <w:r w:rsidRPr="00F7649E">
        <w:rPr>
          <w:rFonts w:eastAsia="Times New Roman"/>
          <w:i/>
        </w:rPr>
        <w:t>Результаты работы</w:t>
      </w:r>
      <w:r>
        <w:rPr>
          <w:rFonts w:eastAsia="Times New Roman"/>
        </w:rPr>
        <w:t xml:space="preserve">: изучено функционирование нейронных сетей на основе </w:t>
      </w:r>
      <w:r w:rsidR="006B0531">
        <w:rPr>
          <w:szCs w:val="28"/>
        </w:rPr>
        <w:t>прогнозирования заболеваний</w:t>
      </w:r>
      <w:r>
        <w:rPr>
          <w:rFonts w:eastAsia="Times New Roman"/>
        </w:rPr>
        <w:t xml:space="preserve">. Применены знания о технологиях и принципах </w:t>
      </w:r>
      <w:r w:rsidR="006B0531">
        <w:rPr>
          <w:szCs w:val="28"/>
        </w:rPr>
        <w:t>прогнозирования заболеваний</w:t>
      </w:r>
      <w:r w:rsidR="006B0531">
        <w:rPr>
          <w:rFonts w:eastAsia="Times New Roman"/>
        </w:rPr>
        <w:t xml:space="preserve"> </w:t>
      </w:r>
      <w:r>
        <w:rPr>
          <w:rFonts w:eastAsia="Times New Roman"/>
        </w:rPr>
        <w:t xml:space="preserve">при создании </w:t>
      </w:r>
      <w:r w:rsidR="006B0531">
        <w:rPr>
          <w:rFonts w:eastAsia="Times New Roman"/>
        </w:rPr>
        <w:t>нейронной сети</w:t>
      </w:r>
      <w:r>
        <w:rPr>
          <w:rFonts w:eastAsia="Times New Roman"/>
        </w:rPr>
        <w:t>.</w:t>
      </w:r>
    </w:p>
    <w:p w14:paraId="2F225BD0" w14:textId="77777777" w:rsidR="0093405B" w:rsidRPr="00FC0B8F" w:rsidRDefault="0093405B" w:rsidP="0093405B">
      <w:pPr>
        <w:pStyle w:val="paragraph"/>
        <w:spacing w:before="0" w:beforeAutospacing="0" w:after="0" w:afterAutospacing="0"/>
        <w:ind w:firstLine="709"/>
        <w:textAlignment w:val="baseline"/>
        <w:rPr>
          <w:rStyle w:val="normaltextrun"/>
          <w:sz w:val="32"/>
          <w:szCs w:val="32"/>
        </w:rPr>
      </w:pPr>
    </w:p>
    <w:p w14:paraId="30A69422" w14:textId="77777777" w:rsidR="00BC2ADA" w:rsidRPr="007A7D76" w:rsidRDefault="00BC2ADA" w:rsidP="007A7D76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b/>
          <w:bCs/>
          <w:sz w:val="28"/>
          <w:szCs w:val="28"/>
        </w:rPr>
        <w:br w:type="page"/>
      </w:r>
    </w:p>
    <w:p w14:paraId="018DAD6E" w14:textId="6B683863" w:rsidR="00C36FC7" w:rsidRDefault="66B840A1" w:rsidP="66B840A1">
      <w:pPr>
        <w:pStyle w:val="a4"/>
        <w:spacing w:before="60"/>
        <w:ind w:firstLine="709"/>
        <w:jc w:val="center"/>
        <w:rPr>
          <w:b/>
          <w:bCs/>
          <w:sz w:val="30"/>
          <w:szCs w:val="30"/>
        </w:rPr>
      </w:pPr>
      <w:r w:rsidRPr="002B6211">
        <w:rPr>
          <w:b/>
          <w:bCs/>
          <w:sz w:val="30"/>
          <w:szCs w:val="30"/>
        </w:rPr>
        <w:lastRenderedPageBreak/>
        <w:t>ВВЕДЕНИЕ</w:t>
      </w:r>
    </w:p>
    <w:p w14:paraId="18482CAC" w14:textId="77777777" w:rsidR="006B0531" w:rsidRPr="002B6211" w:rsidRDefault="006B0531" w:rsidP="66B840A1">
      <w:pPr>
        <w:pStyle w:val="a4"/>
        <w:spacing w:before="60"/>
        <w:ind w:firstLine="709"/>
        <w:jc w:val="center"/>
        <w:rPr>
          <w:b/>
          <w:bCs/>
          <w:sz w:val="30"/>
          <w:szCs w:val="30"/>
        </w:rPr>
      </w:pPr>
    </w:p>
    <w:p w14:paraId="6E55993E" w14:textId="6E8A18AA" w:rsidR="00DD42A3" w:rsidRDefault="006B0531" w:rsidP="006B0531">
      <w:pPr>
        <w:ind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В данном </w:t>
      </w:r>
      <w:r w:rsidR="00DD42A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требуется создать нейронную сеть, способную рассчитывать вероятность заболевания </w:t>
      </w:r>
      <w:r w:rsidRPr="006B0531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Covid</w:t>
      </w:r>
      <w:r w:rsidRPr="006B0531">
        <w:rPr>
          <w:rFonts w:ascii="Times New Roman" w:eastAsia="Times New Roman" w:hAnsi="Times New Roman" w:cs="Times New Roman"/>
          <w:sz w:val="28"/>
          <w:szCs w:val="28"/>
          <w:lang w:eastAsia="ru-RU"/>
        </w:rPr>
        <w:t>-19</w:t>
      </w:r>
      <w:r w:rsidR="00DD42A3">
        <w:rPr>
          <w:rFonts w:ascii="Times New Roman" w:eastAsia="Times New Roman" w:hAnsi="Times New Roman" w:cs="Times New Roman"/>
          <w:sz w:val="28"/>
          <w:szCs w:val="28"/>
          <w:lang w:eastAsia="ru-RU"/>
        </w:rPr>
        <w:t>, также будет рассматриваться статистика заболевания и принципы диагностики</w:t>
      </w:r>
      <w:r w:rsidRPr="006B053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DD42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Основной проблемой является выявление главного признака заболевания.</w:t>
      </w:r>
    </w:p>
    <w:p w14:paraId="3342F69B" w14:textId="67668C1C" w:rsidR="00C36FC7" w:rsidRDefault="00DD42A3" w:rsidP="006B0531">
      <w:pPr>
        <w:ind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Целью данного проекта является решение проблемы, путем применения нейронной сети для демонстрации основных проблем заболевания, а также вероятность заболевания. В процессе выполнения проекта будет создана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нейронная сеть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выполняющая диагностику заболевания.</w:t>
      </w:r>
    </w:p>
    <w:p w14:paraId="2CF956D8" w14:textId="67F546E0" w:rsidR="000C7313" w:rsidRDefault="000C7313" w:rsidP="006B0531">
      <w:pPr>
        <w:ind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Для решения проблемы необходимо составить ответы на следующие задачи</w:t>
      </w:r>
      <w:r w:rsidRPr="000C7313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5B22C972" w14:textId="28D095F3" w:rsidR="000C7313" w:rsidRPr="0008277E" w:rsidRDefault="000C7313" w:rsidP="000C7313">
      <w:pPr>
        <w:ind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– описание основных проблем заболевания</w:t>
      </w:r>
      <w:r w:rsidRPr="0008277E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65154E69" w14:textId="484DFA0C" w:rsidR="000C7313" w:rsidRPr="000C7313" w:rsidRDefault="000C7313" w:rsidP="000C7313">
      <w:pPr>
        <w:ind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277E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0C73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нейронной сети, для диагностики заболевания.</w:t>
      </w:r>
    </w:p>
    <w:p w14:paraId="5369EE9A" w14:textId="77777777" w:rsidR="0078616E" w:rsidRDefault="0078616E" w:rsidP="66B840A1">
      <w:pPr>
        <w:pStyle w:val="a4"/>
        <w:spacing w:before="60"/>
        <w:ind w:firstLine="709"/>
        <w:jc w:val="center"/>
        <w:rPr>
          <w:b/>
          <w:bCs/>
          <w:sz w:val="28"/>
          <w:szCs w:val="28"/>
        </w:rPr>
      </w:pPr>
    </w:p>
    <w:p w14:paraId="21F37EFC" w14:textId="77777777" w:rsidR="00F902E6" w:rsidRDefault="00F902E6" w:rsidP="66B840A1">
      <w:pPr>
        <w:pStyle w:val="a4"/>
        <w:spacing w:before="60"/>
        <w:ind w:firstLine="709"/>
        <w:jc w:val="center"/>
        <w:rPr>
          <w:b/>
          <w:bCs/>
          <w:sz w:val="28"/>
          <w:szCs w:val="28"/>
        </w:rPr>
        <w:sectPr w:rsidR="00F902E6" w:rsidSect="00FB4A4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55B58C0" w14:textId="77777777" w:rsidR="00874BD3" w:rsidRPr="002B6211" w:rsidRDefault="66B840A1" w:rsidP="002604B6">
      <w:pPr>
        <w:pStyle w:val="a4"/>
        <w:spacing w:before="60"/>
        <w:jc w:val="center"/>
        <w:rPr>
          <w:b/>
          <w:bCs/>
          <w:sz w:val="30"/>
          <w:szCs w:val="30"/>
        </w:rPr>
      </w:pPr>
      <w:r w:rsidRPr="002B6211">
        <w:rPr>
          <w:b/>
          <w:bCs/>
          <w:sz w:val="30"/>
          <w:szCs w:val="30"/>
        </w:rPr>
        <w:lastRenderedPageBreak/>
        <w:t>ОБЪЕКТ И ПРЕДМЕТ ПРОЕКТА</w:t>
      </w:r>
    </w:p>
    <w:p w14:paraId="6C687100" w14:textId="77777777" w:rsidR="004D1FEB" w:rsidRDefault="004D1FEB" w:rsidP="66B840A1">
      <w:pPr>
        <w:pStyle w:val="a4"/>
        <w:spacing w:before="60"/>
        <w:ind w:firstLine="709"/>
        <w:jc w:val="center"/>
        <w:rPr>
          <w:b/>
          <w:bCs/>
          <w:sz w:val="28"/>
          <w:szCs w:val="28"/>
        </w:rPr>
      </w:pPr>
    </w:p>
    <w:p w14:paraId="7BDE2B47" w14:textId="21CF048B" w:rsidR="000C7313" w:rsidRDefault="000C7313" w:rsidP="000C7313">
      <w:pPr>
        <w:ind w:firstLine="708"/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Объектом данного проекта является прогнозирование и диагностика заболеваний. Эта область представляет собой последовательность действий, которые нужно совершить для получения модели прогнозирования. Также одним из объектов проекта является определение основных технологий диагностики и их практическое использование.</w:t>
      </w:r>
    </w:p>
    <w:p w14:paraId="1DEE08DD" w14:textId="4C8B3566" w:rsidR="0020400B" w:rsidRPr="0020400B" w:rsidRDefault="0020400B" w:rsidP="000C7313">
      <w:pPr>
        <w:ind w:firstLine="708"/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Под предметом проекта подразумевается реализация нейронной сети, выполняющая прогноз заболевания </w:t>
      </w:r>
      <w:r w:rsidRPr="0020400B">
        <w:rPr>
          <w:rFonts w:ascii="Times New Roman" w:eastAsia="Times New Roman" w:hAnsi="Times New Roman" w:cs="Times New Roman"/>
          <w:bCs/>
          <w:i/>
          <w:iCs/>
          <w:color w:val="222222"/>
          <w:sz w:val="28"/>
          <w:szCs w:val="28"/>
          <w:lang w:val="en-US"/>
        </w:rPr>
        <w:t>Covid</w:t>
      </w:r>
      <w:r w:rsidRPr="0020400B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-19.</w:t>
      </w:r>
    </w:p>
    <w:p w14:paraId="015C2B1D" w14:textId="727E8C6D" w:rsidR="00DA4DD1" w:rsidRDefault="00DA4DD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7EEAD09" w14:textId="77777777" w:rsidR="66B840A1" w:rsidRPr="002B6211" w:rsidRDefault="66B840A1" w:rsidP="66B840A1">
      <w:pPr>
        <w:pStyle w:val="a4"/>
        <w:spacing w:before="60"/>
        <w:ind w:firstLine="709"/>
        <w:jc w:val="center"/>
        <w:rPr>
          <w:b/>
          <w:bCs/>
          <w:sz w:val="30"/>
          <w:szCs w:val="30"/>
        </w:rPr>
      </w:pPr>
      <w:r w:rsidRPr="002B6211">
        <w:rPr>
          <w:b/>
          <w:bCs/>
          <w:sz w:val="30"/>
          <w:szCs w:val="30"/>
        </w:rPr>
        <w:lastRenderedPageBreak/>
        <w:t>МАТЕРИАЛЫ, ИНФОРМАЦИОННЫЕ ТЕХНОЛОГИИ, МАТЕМАТИЧЕСКИЕ МОДЕЛИ, АЛГОРИТМЫ И ПРОГРАММНОЕ ОБЕСПЕЧЕНИЕ</w:t>
      </w:r>
    </w:p>
    <w:p w14:paraId="57AA0754" w14:textId="01720FC0" w:rsidR="0020400B" w:rsidRDefault="0020400B" w:rsidP="66B840A1">
      <w:pPr>
        <w:pStyle w:val="a4"/>
        <w:tabs>
          <w:tab w:val="left" w:pos="1429"/>
        </w:tabs>
        <w:spacing w:before="60"/>
        <w:rPr>
          <w:iCs/>
          <w:color w:val="000000"/>
          <w:sz w:val="30"/>
          <w:szCs w:val="30"/>
        </w:rPr>
      </w:pPr>
    </w:p>
    <w:p w14:paraId="0FD2F2F9" w14:textId="30E381C2" w:rsidR="0020400B" w:rsidRDefault="0020400B" w:rsidP="0020400B">
      <w:pPr>
        <w:pStyle w:val="a4"/>
        <w:tabs>
          <w:tab w:val="left" w:pos="1429"/>
        </w:tabs>
        <w:spacing w:before="60"/>
        <w:ind w:firstLine="567"/>
        <w:rPr>
          <w:sz w:val="28"/>
          <w:szCs w:val="28"/>
        </w:rPr>
      </w:pPr>
      <w:r>
        <w:rPr>
          <w:iCs/>
          <w:color w:val="000000"/>
          <w:sz w:val="30"/>
          <w:szCs w:val="30"/>
        </w:rPr>
        <w:t xml:space="preserve">Для написания данного исследовательского проекта были использованы </w:t>
      </w:r>
      <w:proofErr w:type="gramStart"/>
      <w:r>
        <w:rPr>
          <w:iCs/>
          <w:color w:val="000000"/>
          <w:sz w:val="30"/>
          <w:szCs w:val="30"/>
        </w:rPr>
        <w:t>теоретические материалы</w:t>
      </w:r>
      <w:proofErr w:type="gramEnd"/>
      <w:r>
        <w:rPr>
          <w:iCs/>
          <w:color w:val="000000"/>
          <w:sz w:val="30"/>
          <w:szCs w:val="30"/>
        </w:rPr>
        <w:t xml:space="preserve"> описанные в главе </w:t>
      </w:r>
      <w:r>
        <w:rPr>
          <w:sz w:val="28"/>
          <w:szCs w:val="28"/>
        </w:rPr>
        <w:t xml:space="preserve">«Список использованных источников». При создании использовались навыки программирования на языке </w:t>
      </w:r>
      <w:r w:rsidRPr="0020400B">
        <w:rPr>
          <w:i/>
          <w:iCs/>
          <w:sz w:val="28"/>
          <w:szCs w:val="28"/>
          <w:lang w:val="en-US"/>
        </w:rPr>
        <w:t>Python</w:t>
      </w:r>
      <w:r w:rsidRPr="0020400B">
        <w:rPr>
          <w:sz w:val="28"/>
          <w:szCs w:val="28"/>
        </w:rPr>
        <w:t>.</w:t>
      </w:r>
      <w:r>
        <w:rPr>
          <w:sz w:val="28"/>
          <w:szCs w:val="28"/>
        </w:rPr>
        <w:t xml:space="preserve"> Для создания нейронной сети были применены навыки программирования на языке </w:t>
      </w:r>
      <w:r w:rsidRPr="0020400B">
        <w:rPr>
          <w:i/>
          <w:iCs/>
          <w:sz w:val="28"/>
          <w:szCs w:val="28"/>
          <w:lang w:val="en-US"/>
        </w:rPr>
        <w:t>Python</w:t>
      </w:r>
      <w:r w:rsidRPr="0020400B">
        <w:rPr>
          <w:sz w:val="28"/>
          <w:szCs w:val="28"/>
        </w:rPr>
        <w:t xml:space="preserve"> </w:t>
      </w:r>
      <w:r>
        <w:rPr>
          <w:sz w:val="28"/>
          <w:szCs w:val="28"/>
        </w:rPr>
        <w:t>и знания создания самой сети.</w:t>
      </w:r>
    </w:p>
    <w:p w14:paraId="105C8AAA" w14:textId="77777777" w:rsidR="00535341" w:rsidRDefault="00535341" w:rsidP="00535341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Список программ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использованных для реализации научно-исследовательского проекта:</w:t>
      </w:r>
    </w:p>
    <w:p w14:paraId="49404A5D" w14:textId="5BBCC08F" w:rsidR="00535341" w:rsidRPr="00B4207D" w:rsidRDefault="00535341" w:rsidP="0053534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4207D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en-US"/>
        </w:rPr>
        <w:t>Sublime text</w:t>
      </w:r>
      <w:r w:rsidRPr="00B4207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271AAE0" w14:textId="77777777" w:rsidR="00535341" w:rsidRPr="00B4207D" w:rsidRDefault="00535341" w:rsidP="0053534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4207D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Pr="004F4289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B420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F4289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B4207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DB52C18" w14:textId="77777777" w:rsidR="00535341" w:rsidRPr="0008277E" w:rsidRDefault="00535341" w:rsidP="0053534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8277E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0827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PowerPoint</w:t>
      </w:r>
      <w:r w:rsidRPr="0008277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2F5B89C" w14:textId="77777777" w:rsidR="00535341" w:rsidRPr="0008277E" w:rsidRDefault="00535341" w:rsidP="0020400B">
      <w:pPr>
        <w:pStyle w:val="a4"/>
        <w:tabs>
          <w:tab w:val="left" w:pos="1429"/>
        </w:tabs>
        <w:spacing w:before="60"/>
        <w:ind w:firstLine="567"/>
        <w:rPr>
          <w:iCs/>
          <w:sz w:val="28"/>
          <w:szCs w:val="28"/>
          <w:lang w:val="en-US"/>
        </w:rPr>
      </w:pPr>
    </w:p>
    <w:p w14:paraId="1CA6F677" w14:textId="77777777" w:rsidR="007D620A" w:rsidRPr="0008277E" w:rsidRDefault="007D620A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8277E">
        <w:rPr>
          <w:sz w:val="28"/>
          <w:szCs w:val="28"/>
          <w:lang w:val="en-US"/>
        </w:rPr>
        <w:br w:type="page"/>
      </w:r>
    </w:p>
    <w:p w14:paraId="4C49FD8F" w14:textId="77777777" w:rsidR="00595899" w:rsidRPr="002B6211" w:rsidRDefault="66B840A1" w:rsidP="002B6211">
      <w:pPr>
        <w:pStyle w:val="a4"/>
        <w:tabs>
          <w:tab w:val="left" w:pos="1429"/>
        </w:tabs>
        <w:spacing w:before="60"/>
        <w:jc w:val="center"/>
        <w:rPr>
          <w:b/>
          <w:bCs/>
          <w:sz w:val="32"/>
          <w:szCs w:val="32"/>
        </w:rPr>
      </w:pPr>
      <w:r w:rsidRPr="002B6211">
        <w:rPr>
          <w:b/>
          <w:bCs/>
          <w:sz w:val="32"/>
          <w:szCs w:val="32"/>
        </w:rPr>
        <w:lastRenderedPageBreak/>
        <w:t>ХАРАКТЕРИСТИКА ОРГАНИЗАЦИИ И ВЫПОЛНЕНИЯ ПРОЕКТА</w:t>
      </w:r>
    </w:p>
    <w:p w14:paraId="30ADE471" w14:textId="597DD93F" w:rsidR="00535341" w:rsidRDefault="00DF6FB6" w:rsidP="00833DD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Данный научно-исследовательский проект организован в </w:t>
      </w:r>
      <w:r w:rsidR="003069A2">
        <w:rPr>
          <w:rFonts w:ascii="Times New Roman" w:eastAsia="Times New Roman" w:hAnsi="Times New Roman" w:cs="Times New Roman"/>
          <w:sz w:val="28"/>
          <w:szCs w:val="28"/>
          <w:lang w:eastAsia="ru-RU"/>
        </w:rPr>
        <w:t>три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этапа</w:t>
      </w:r>
      <w:r w:rsidRPr="00DF6FB6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25C5BDE5" w14:textId="6B81A351" w:rsidR="00833DD5" w:rsidRDefault="00DF6FB6" w:rsidP="00833DD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="00833DD5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получение информации о принципах прогнозирования и диагностики</w:t>
      </w:r>
      <w:r w:rsidR="00833DD5" w:rsidRPr="00833DD5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67633922" w14:textId="5B3D2713" w:rsidR="00833DD5" w:rsidRDefault="00833DD5" w:rsidP="00833DD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– описание основных методов прогнозирования и диагностики, и их практическое применение</w:t>
      </w:r>
      <w:r w:rsidRPr="00833DD5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5410E05D" w14:textId="756D2289" w:rsidR="00833DD5" w:rsidRPr="00833DD5" w:rsidRDefault="00833DD5" w:rsidP="00833DD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– создание нейронной сети, с задачей выполнения прогнозирования вероятности заболевания.</w:t>
      </w:r>
    </w:p>
    <w:p w14:paraId="42062631" w14:textId="635ABC64" w:rsidR="00833DD5" w:rsidRPr="002A53C3" w:rsidRDefault="00833DD5" w:rsidP="00833D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Практическая часть проекта будет реализована в среде разработки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>Sublime</w:t>
      </w:r>
      <w:r w:rsidRPr="00833D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2A53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 помощи 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языка программирования </w:t>
      </w:r>
      <w:r w:rsidRPr="00833DD5">
        <w:rPr>
          <w:rFonts w:ascii="Times New Roman" w:hAnsi="Times New Roman" w:cs="Times New Roman"/>
          <w:i/>
          <w:iCs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. Будут представлены результаты выполнения диагностики, а также листинг программного кода в приложении А.</w:t>
      </w:r>
    </w:p>
    <w:p w14:paraId="383B6A6F" w14:textId="77777777" w:rsidR="00833DD5" w:rsidRPr="00833DD5" w:rsidRDefault="00833DD5" w:rsidP="00833DD5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41C29A5" w14:textId="77777777" w:rsidR="00DA4DD1" w:rsidRDefault="00DA4DD1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27769255" w14:textId="77777777" w:rsidR="00082569" w:rsidRPr="002B6211" w:rsidRDefault="66B840A1" w:rsidP="66B840A1">
      <w:pPr>
        <w:pStyle w:val="a4"/>
        <w:spacing w:before="60"/>
        <w:ind w:firstLine="709"/>
        <w:jc w:val="center"/>
        <w:rPr>
          <w:b/>
          <w:bCs/>
          <w:sz w:val="32"/>
          <w:szCs w:val="32"/>
        </w:rPr>
      </w:pPr>
      <w:r w:rsidRPr="002B6211">
        <w:rPr>
          <w:b/>
          <w:bCs/>
          <w:sz w:val="32"/>
          <w:szCs w:val="32"/>
        </w:rPr>
        <w:lastRenderedPageBreak/>
        <w:t xml:space="preserve">РЕЗУЛЬТАТЫ ВЫПОЛНЕНИЯ ИССЛЕДОВАНИЯ </w:t>
      </w:r>
    </w:p>
    <w:p w14:paraId="3208169F" w14:textId="1420885E" w:rsidR="0078616E" w:rsidRDefault="0061263F" w:rsidP="0061263F">
      <w:pPr>
        <w:ind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14:paraId="3F1C2928" w14:textId="3470EE3B" w:rsidR="0061263F" w:rsidRPr="0061263F" w:rsidRDefault="00E423DE" w:rsidP="0061263F">
      <w:pPr>
        <w:ind w:left="708" w:firstLine="426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Введение в п</w:t>
      </w:r>
      <w:r w:rsidR="0061263F" w:rsidRPr="0061263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рогнозирование</w:t>
      </w:r>
    </w:p>
    <w:p w14:paraId="63BA21F4" w14:textId="77777777" w:rsidR="0061263F" w:rsidRDefault="0061263F" w:rsidP="0061263F">
      <w:pPr>
        <w:ind w:firstLine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9921957" w14:textId="527FA51A" w:rsidR="00833DD5" w:rsidRPr="00833DD5" w:rsidRDefault="00833DD5" w:rsidP="0061263F">
      <w:pPr>
        <w:pStyle w:val="af8"/>
        <w:shd w:val="clear" w:color="auto" w:fill="FFFFFF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61263F">
        <w:rPr>
          <w:color w:val="111111"/>
          <w:sz w:val="28"/>
          <w:szCs w:val="28"/>
        </w:rPr>
        <w:t>Метод прогнозирования</w:t>
      </w:r>
      <w:r w:rsidR="0061263F" w:rsidRPr="0061263F">
        <w:rPr>
          <w:color w:val="111111"/>
          <w:sz w:val="28"/>
          <w:szCs w:val="28"/>
        </w:rPr>
        <w:t xml:space="preserve"> </w:t>
      </w:r>
      <w:r w:rsidRPr="00833DD5">
        <w:rPr>
          <w:color w:val="111111"/>
          <w:sz w:val="28"/>
          <w:szCs w:val="28"/>
        </w:rPr>
        <w:t>представляет собой последовательность действий, которые нужно совершить для получения модели прогнозирования.</w:t>
      </w:r>
    </w:p>
    <w:p w14:paraId="0C1898B1" w14:textId="0C4E3E26" w:rsidR="00833DD5" w:rsidRPr="00833DD5" w:rsidRDefault="00833DD5" w:rsidP="0061263F">
      <w:pPr>
        <w:pStyle w:val="af8"/>
        <w:shd w:val="clear" w:color="auto" w:fill="FFFFFF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61263F">
        <w:rPr>
          <w:color w:val="111111"/>
          <w:sz w:val="28"/>
          <w:szCs w:val="28"/>
        </w:rPr>
        <w:t>Модель прогнозирования</w:t>
      </w:r>
      <w:r w:rsidR="0061263F" w:rsidRPr="0061263F">
        <w:rPr>
          <w:color w:val="111111"/>
          <w:sz w:val="28"/>
          <w:szCs w:val="28"/>
        </w:rPr>
        <w:t xml:space="preserve"> </w:t>
      </w:r>
      <w:r w:rsidRPr="00833DD5">
        <w:rPr>
          <w:color w:val="111111"/>
          <w:sz w:val="28"/>
          <w:szCs w:val="28"/>
        </w:rPr>
        <w:t>есть функциональное представление, адекватно описывающее исследуемый процесс и являющееся основой для получения его будущих значений.</w:t>
      </w:r>
      <w:bookmarkStart w:id="3" w:name="habracut"/>
      <w:bookmarkEnd w:id="3"/>
    </w:p>
    <w:p w14:paraId="5C8418A6" w14:textId="522B5811" w:rsidR="00833DD5" w:rsidRPr="00833DD5" w:rsidRDefault="00833DD5" w:rsidP="0061263F">
      <w:pPr>
        <w:pStyle w:val="af8"/>
        <w:shd w:val="clear" w:color="auto" w:fill="FFFFFF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833DD5">
        <w:rPr>
          <w:color w:val="111111"/>
          <w:sz w:val="28"/>
          <w:szCs w:val="28"/>
        </w:rPr>
        <w:t>В настоящее время принято использовать английские аббревиатуры названий как моделей, так и методов. Например, существует знаменитая модель прогнозирования авторегрессия проинтегрированного скользящего среднего с учетом внешнего фактора (</w:t>
      </w:r>
      <w:proofErr w:type="spellStart"/>
      <w:r w:rsidRPr="0061263F">
        <w:rPr>
          <w:i/>
          <w:iCs/>
          <w:color w:val="111111"/>
          <w:sz w:val="28"/>
          <w:szCs w:val="28"/>
        </w:rPr>
        <w:t>auto</w:t>
      </w:r>
      <w:proofErr w:type="spellEnd"/>
      <w:r w:rsidRPr="0061263F">
        <w:rPr>
          <w:i/>
          <w:iCs/>
          <w:color w:val="111111"/>
          <w:sz w:val="28"/>
          <w:szCs w:val="28"/>
        </w:rPr>
        <w:t xml:space="preserve"> </w:t>
      </w:r>
      <w:proofErr w:type="spellStart"/>
      <w:r w:rsidRPr="0061263F">
        <w:rPr>
          <w:i/>
          <w:iCs/>
          <w:color w:val="111111"/>
          <w:sz w:val="28"/>
          <w:szCs w:val="28"/>
        </w:rPr>
        <w:t>regression</w:t>
      </w:r>
      <w:proofErr w:type="spellEnd"/>
      <w:r w:rsidRPr="0061263F">
        <w:rPr>
          <w:i/>
          <w:iCs/>
          <w:color w:val="111111"/>
          <w:sz w:val="28"/>
          <w:szCs w:val="28"/>
        </w:rPr>
        <w:t xml:space="preserve"> </w:t>
      </w:r>
      <w:proofErr w:type="spellStart"/>
      <w:r w:rsidRPr="0061263F">
        <w:rPr>
          <w:i/>
          <w:iCs/>
          <w:color w:val="111111"/>
          <w:sz w:val="28"/>
          <w:szCs w:val="28"/>
        </w:rPr>
        <w:t>integrated</w:t>
      </w:r>
      <w:proofErr w:type="spellEnd"/>
      <w:r w:rsidRPr="0061263F">
        <w:rPr>
          <w:i/>
          <w:iCs/>
          <w:color w:val="111111"/>
          <w:sz w:val="28"/>
          <w:szCs w:val="28"/>
        </w:rPr>
        <w:t xml:space="preserve"> </w:t>
      </w:r>
      <w:proofErr w:type="spellStart"/>
      <w:r w:rsidRPr="0061263F">
        <w:rPr>
          <w:i/>
          <w:iCs/>
          <w:color w:val="111111"/>
          <w:sz w:val="28"/>
          <w:szCs w:val="28"/>
        </w:rPr>
        <w:t>moving</w:t>
      </w:r>
      <w:proofErr w:type="spellEnd"/>
      <w:r w:rsidRPr="0061263F">
        <w:rPr>
          <w:i/>
          <w:iCs/>
          <w:color w:val="111111"/>
          <w:sz w:val="28"/>
          <w:szCs w:val="28"/>
        </w:rPr>
        <w:t xml:space="preserve"> </w:t>
      </w:r>
      <w:proofErr w:type="spellStart"/>
      <w:r w:rsidRPr="0061263F">
        <w:rPr>
          <w:i/>
          <w:iCs/>
          <w:color w:val="111111"/>
          <w:sz w:val="28"/>
          <w:szCs w:val="28"/>
        </w:rPr>
        <w:t>average</w:t>
      </w:r>
      <w:proofErr w:type="spellEnd"/>
      <w:r w:rsidRPr="0061263F">
        <w:rPr>
          <w:i/>
          <w:iCs/>
          <w:color w:val="111111"/>
          <w:sz w:val="28"/>
          <w:szCs w:val="28"/>
        </w:rPr>
        <w:t xml:space="preserve"> </w:t>
      </w:r>
      <w:proofErr w:type="spellStart"/>
      <w:r w:rsidRPr="0061263F">
        <w:rPr>
          <w:i/>
          <w:iCs/>
          <w:color w:val="111111"/>
          <w:sz w:val="28"/>
          <w:szCs w:val="28"/>
        </w:rPr>
        <w:t>extended</w:t>
      </w:r>
      <w:proofErr w:type="spellEnd"/>
      <w:r w:rsidRPr="0061263F">
        <w:rPr>
          <w:i/>
          <w:iCs/>
          <w:color w:val="111111"/>
          <w:sz w:val="28"/>
          <w:szCs w:val="28"/>
        </w:rPr>
        <w:t>, ARIMAX</w:t>
      </w:r>
      <w:r w:rsidRPr="00833DD5">
        <w:rPr>
          <w:color w:val="111111"/>
          <w:sz w:val="28"/>
          <w:szCs w:val="28"/>
        </w:rPr>
        <w:t xml:space="preserve">). Эту модель и соответствующий ей метод обычно называют </w:t>
      </w:r>
      <w:r w:rsidRPr="0061263F">
        <w:rPr>
          <w:i/>
          <w:iCs/>
          <w:color w:val="111111"/>
          <w:sz w:val="28"/>
          <w:szCs w:val="28"/>
        </w:rPr>
        <w:t>ARIMAX</w:t>
      </w:r>
      <w:r w:rsidRPr="00833DD5">
        <w:rPr>
          <w:color w:val="111111"/>
          <w:sz w:val="28"/>
          <w:szCs w:val="28"/>
        </w:rPr>
        <w:t>, а иногда моделью (методом) Бокса-Дженкинса по имени авторов.</w:t>
      </w:r>
    </w:p>
    <w:p w14:paraId="2760D29C" w14:textId="679DF088" w:rsidR="00833DD5" w:rsidRPr="00833DD5" w:rsidRDefault="00833DD5" w:rsidP="0061263F">
      <w:pPr>
        <w:pStyle w:val="4"/>
        <w:shd w:val="clear" w:color="auto" w:fill="FFFFFF"/>
        <w:ind w:firstLine="708"/>
        <w:jc w:val="both"/>
        <w:rPr>
          <w:szCs w:val="28"/>
        </w:rPr>
      </w:pPr>
      <w:r w:rsidRPr="0061263F">
        <w:rPr>
          <w:color w:val="111111"/>
          <w:szCs w:val="28"/>
        </w:rPr>
        <w:t>Сначала классифицируем методы</w:t>
      </w:r>
    </w:p>
    <w:p w14:paraId="487C6C89" w14:textId="3C899FB0" w:rsidR="00833DD5" w:rsidRPr="0061263F" w:rsidRDefault="00833DD5" w:rsidP="0061263F">
      <w:pPr>
        <w:pStyle w:val="af8"/>
        <w:shd w:val="clear" w:color="auto" w:fill="FFFFFF"/>
        <w:spacing w:before="0" w:beforeAutospacing="0" w:after="0" w:afterAutospacing="0"/>
        <w:ind w:firstLine="708"/>
        <w:jc w:val="both"/>
        <w:rPr>
          <w:color w:val="111111"/>
          <w:sz w:val="28"/>
          <w:szCs w:val="28"/>
        </w:rPr>
      </w:pPr>
      <w:r w:rsidRPr="00833DD5">
        <w:rPr>
          <w:color w:val="111111"/>
          <w:sz w:val="28"/>
          <w:szCs w:val="28"/>
        </w:rPr>
        <w:t>Если посмотреть внимательно, то быстро выясняется, что понятие «</w:t>
      </w:r>
      <w:r w:rsidRPr="00833DD5">
        <w:rPr>
          <w:i/>
          <w:iCs/>
          <w:color w:val="111111"/>
          <w:sz w:val="28"/>
          <w:szCs w:val="28"/>
        </w:rPr>
        <w:t>метод прогнозирования</w:t>
      </w:r>
      <w:r w:rsidRPr="00833DD5">
        <w:rPr>
          <w:color w:val="111111"/>
          <w:sz w:val="28"/>
          <w:szCs w:val="28"/>
        </w:rPr>
        <w:t>» гораздо шире понятия «</w:t>
      </w:r>
      <w:r w:rsidRPr="00833DD5">
        <w:rPr>
          <w:i/>
          <w:iCs/>
          <w:color w:val="111111"/>
          <w:sz w:val="28"/>
          <w:szCs w:val="28"/>
        </w:rPr>
        <w:t>модель прогнозирования</w:t>
      </w:r>
      <w:r w:rsidRPr="00833DD5">
        <w:rPr>
          <w:color w:val="111111"/>
          <w:sz w:val="28"/>
          <w:szCs w:val="28"/>
        </w:rPr>
        <w:t>». В связи с этим на первом этапе классификации обычно делят методы на две группы: интуитивные и формализованные</w:t>
      </w:r>
      <w:r w:rsidR="0061263F" w:rsidRPr="0061263F">
        <w:rPr>
          <w:color w:val="111111"/>
          <w:sz w:val="28"/>
          <w:szCs w:val="28"/>
        </w:rPr>
        <w:t xml:space="preserve"> (</w:t>
      </w:r>
      <w:r w:rsidR="0061263F">
        <w:rPr>
          <w:color w:val="111111"/>
          <w:sz w:val="28"/>
          <w:szCs w:val="28"/>
        </w:rPr>
        <w:t>см. рисунок 1)</w:t>
      </w:r>
      <w:r w:rsidR="0061263F" w:rsidRPr="0061263F">
        <w:rPr>
          <w:color w:val="111111"/>
          <w:sz w:val="28"/>
          <w:szCs w:val="28"/>
        </w:rPr>
        <w:t>.</w:t>
      </w:r>
    </w:p>
    <w:p w14:paraId="685C90A5" w14:textId="77777777" w:rsidR="00833DD5" w:rsidRPr="00833DD5" w:rsidRDefault="00833DD5" w:rsidP="00833DD5">
      <w:pPr>
        <w:rPr>
          <w:rFonts w:ascii="Times New Roman" w:hAnsi="Times New Roman" w:cs="Times New Roman"/>
          <w:sz w:val="28"/>
          <w:szCs w:val="28"/>
        </w:rPr>
      </w:pPr>
      <w:r w:rsidRPr="00833DD5">
        <w:rPr>
          <w:rFonts w:ascii="Times New Roman" w:hAnsi="Times New Roman" w:cs="Times New Roman"/>
          <w:color w:val="111111"/>
          <w:sz w:val="28"/>
          <w:szCs w:val="28"/>
        </w:rPr>
        <w:br/>
      </w:r>
    </w:p>
    <w:p w14:paraId="4225F1B8" w14:textId="06BFFAE8" w:rsidR="00833DD5" w:rsidRDefault="00833DD5" w:rsidP="00833DD5">
      <w:pPr>
        <w:pStyle w:val="af8"/>
        <w:shd w:val="clear" w:color="auto" w:fill="FFFFFF"/>
        <w:spacing w:before="0" w:beforeAutospacing="0" w:after="0" w:afterAutospacing="0"/>
        <w:jc w:val="center"/>
        <w:rPr>
          <w:color w:val="111111"/>
          <w:sz w:val="28"/>
          <w:szCs w:val="28"/>
        </w:rPr>
      </w:pPr>
      <w:r w:rsidRPr="00833DD5">
        <w:rPr>
          <w:noProof/>
          <w:color w:val="111111"/>
          <w:sz w:val="28"/>
          <w:szCs w:val="28"/>
        </w:rPr>
        <w:drawing>
          <wp:inline distT="0" distB="0" distL="0" distR="0" wp14:anchorId="62EB6FD4" wp14:editId="48C8BF0A">
            <wp:extent cx="3810000" cy="1638300"/>
            <wp:effectExtent l="0" t="0" r="0" b="0"/>
            <wp:docPr id="6" name="Рисунок 6" descr="Классификация методов прогнозирова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Классификация методов прогнозирования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95334" w14:textId="16C998DB" w:rsidR="0061263F" w:rsidRDefault="0061263F" w:rsidP="00833DD5">
      <w:pPr>
        <w:pStyle w:val="af8"/>
        <w:shd w:val="clear" w:color="auto" w:fill="FFFFFF"/>
        <w:spacing w:before="0" w:beforeAutospacing="0" w:after="0" w:afterAutospacing="0"/>
        <w:jc w:val="center"/>
        <w:rPr>
          <w:color w:val="111111"/>
          <w:sz w:val="28"/>
          <w:szCs w:val="28"/>
        </w:rPr>
      </w:pPr>
    </w:p>
    <w:p w14:paraId="44B6E946" w14:textId="25A7A578" w:rsidR="00833DD5" w:rsidRPr="0061263F" w:rsidRDefault="0061263F" w:rsidP="0061263F">
      <w:pPr>
        <w:pStyle w:val="af8"/>
        <w:shd w:val="clear" w:color="auto" w:fill="FFFFFF"/>
        <w:spacing w:before="0" w:beforeAutospacing="0" w:after="0" w:afterAutospacing="0"/>
        <w:jc w:val="center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t>Рисунок 1 – Методы прогнозирования</w:t>
      </w:r>
      <w:r w:rsidR="00833DD5" w:rsidRPr="00833DD5">
        <w:rPr>
          <w:color w:val="111111"/>
          <w:sz w:val="28"/>
          <w:szCs w:val="28"/>
        </w:rPr>
        <w:br/>
      </w:r>
    </w:p>
    <w:p w14:paraId="21F351C3" w14:textId="54860D1B" w:rsidR="00833DD5" w:rsidRPr="00833DD5" w:rsidRDefault="00833DD5" w:rsidP="0061263F">
      <w:pPr>
        <w:pStyle w:val="af8"/>
        <w:shd w:val="clear" w:color="auto" w:fill="FFFFFF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61263F">
        <w:rPr>
          <w:color w:val="111111"/>
          <w:sz w:val="28"/>
          <w:szCs w:val="28"/>
        </w:rPr>
        <w:t>Интуитивные методы прогнозирования</w:t>
      </w:r>
      <w:r w:rsidR="0061263F">
        <w:rPr>
          <w:color w:val="111111"/>
          <w:sz w:val="28"/>
          <w:szCs w:val="28"/>
        </w:rPr>
        <w:t xml:space="preserve"> </w:t>
      </w:r>
      <w:r w:rsidRPr="00833DD5">
        <w:rPr>
          <w:color w:val="111111"/>
          <w:sz w:val="28"/>
          <w:szCs w:val="28"/>
        </w:rPr>
        <w:t>имеют дело с суждениями и оценками экспертов. На сегодняшний день они часто применяются в маркетинге, экономике, политике, так как система, поведение которой необходимо спрогнозировать, или очень сложна и не поддается математическому описанию, или очень проста и в таком описании не нуждается.</w:t>
      </w:r>
    </w:p>
    <w:p w14:paraId="2F27DDD6" w14:textId="30801DC8" w:rsidR="00833DD5" w:rsidRPr="00833DD5" w:rsidRDefault="00833DD5" w:rsidP="0061263F">
      <w:pPr>
        <w:pStyle w:val="af8"/>
        <w:shd w:val="clear" w:color="auto" w:fill="FFFFFF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61263F">
        <w:rPr>
          <w:color w:val="111111"/>
          <w:sz w:val="28"/>
          <w:szCs w:val="28"/>
        </w:rPr>
        <w:t>Формализованные методы</w:t>
      </w:r>
      <w:r w:rsidR="0061263F">
        <w:rPr>
          <w:color w:val="111111"/>
          <w:sz w:val="28"/>
          <w:szCs w:val="28"/>
        </w:rPr>
        <w:t xml:space="preserve"> </w:t>
      </w:r>
      <w:r w:rsidRPr="00833DD5">
        <w:rPr>
          <w:color w:val="111111"/>
          <w:sz w:val="28"/>
          <w:szCs w:val="28"/>
        </w:rPr>
        <w:t>— описанные в литературе методы прогнозирования, в результате которых строят модели прогнозирования, то есть определяют такую математическую зависимость, которая позволяет вычислить будущее значение процесса, то есть сделать прогноз.</w:t>
      </w:r>
    </w:p>
    <w:p w14:paraId="78F21628" w14:textId="7D7A750C" w:rsidR="00833DD5" w:rsidRPr="00833DD5" w:rsidRDefault="0061263F" w:rsidP="0061263F">
      <w:pPr>
        <w:pStyle w:val="4"/>
        <w:shd w:val="clear" w:color="auto" w:fill="FFFFFF"/>
        <w:ind w:firstLine="708"/>
        <w:jc w:val="both"/>
        <w:rPr>
          <w:szCs w:val="28"/>
        </w:rPr>
      </w:pPr>
      <w:r w:rsidRPr="0061263F">
        <w:rPr>
          <w:color w:val="111111"/>
          <w:szCs w:val="28"/>
        </w:rPr>
        <w:lastRenderedPageBreak/>
        <w:t>Общая</w:t>
      </w:r>
      <w:r w:rsidR="00833DD5" w:rsidRPr="0061263F">
        <w:rPr>
          <w:color w:val="111111"/>
          <w:szCs w:val="28"/>
        </w:rPr>
        <w:t xml:space="preserve"> классификация моделей</w:t>
      </w:r>
      <w:r>
        <w:rPr>
          <w:color w:val="111111"/>
          <w:szCs w:val="28"/>
        </w:rPr>
        <w:t>.</w:t>
      </w:r>
    </w:p>
    <w:p w14:paraId="7A48F65D" w14:textId="1B026A84" w:rsidR="00833DD5" w:rsidRPr="00833DD5" w:rsidRDefault="00833DD5" w:rsidP="0061263F">
      <w:pPr>
        <w:pStyle w:val="af8"/>
        <w:shd w:val="clear" w:color="auto" w:fill="FFFFFF"/>
        <w:spacing w:before="0" w:beforeAutospacing="0" w:after="0" w:afterAutospacing="0"/>
        <w:ind w:firstLine="708"/>
        <w:jc w:val="both"/>
        <w:rPr>
          <w:color w:val="111111"/>
          <w:sz w:val="28"/>
          <w:szCs w:val="28"/>
        </w:rPr>
      </w:pPr>
      <w:r w:rsidRPr="00833DD5">
        <w:rPr>
          <w:color w:val="111111"/>
          <w:sz w:val="28"/>
          <w:szCs w:val="28"/>
        </w:rPr>
        <w:t>Здесь необходимо переходить к классификации моделей прогнозирования. На первом этапе модели следует разделить на две группы: модели предметной области и модели временных рядов</w:t>
      </w:r>
      <w:r w:rsidR="0061263F">
        <w:rPr>
          <w:color w:val="111111"/>
          <w:sz w:val="28"/>
          <w:szCs w:val="28"/>
        </w:rPr>
        <w:t xml:space="preserve"> (см. рисунок 2)</w:t>
      </w:r>
      <w:r w:rsidRPr="00833DD5">
        <w:rPr>
          <w:color w:val="111111"/>
          <w:sz w:val="28"/>
          <w:szCs w:val="28"/>
        </w:rPr>
        <w:t>.</w:t>
      </w:r>
    </w:p>
    <w:p w14:paraId="5C20351C" w14:textId="77777777" w:rsidR="00833DD5" w:rsidRPr="00833DD5" w:rsidRDefault="00833DD5" w:rsidP="00833DD5">
      <w:pPr>
        <w:rPr>
          <w:rFonts w:ascii="Times New Roman" w:hAnsi="Times New Roman" w:cs="Times New Roman"/>
          <w:sz w:val="28"/>
          <w:szCs w:val="28"/>
        </w:rPr>
      </w:pPr>
      <w:r w:rsidRPr="00833DD5">
        <w:rPr>
          <w:rFonts w:ascii="Times New Roman" w:hAnsi="Times New Roman" w:cs="Times New Roman"/>
          <w:color w:val="111111"/>
          <w:sz w:val="28"/>
          <w:szCs w:val="28"/>
        </w:rPr>
        <w:br/>
      </w:r>
    </w:p>
    <w:p w14:paraId="5AA25F98" w14:textId="437FFDDC" w:rsidR="00833DD5" w:rsidRDefault="00833DD5" w:rsidP="00833DD5">
      <w:pPr>
        <w:pStyle w:val="af8"/>
        <w:shd w:val="clear" w:color="auto" w:fill="FFFFFF"/>
        <w:spacing w:before="0" w:beforeAutospacing="0" w:after="0" w:afterAutospacing="0"/>
        <w:jc w:val="center"/>
        <w:rPr>
          <w:color w:val="111111"/>
          <w:sz w:val="28"/>
          <w:szCs w:val="28"/>
        </w:rPr>
      </w:pPr>
      <w:r w:rsidRPr="00833DD5">
        <w:rPr>
          <w:noProof/>
          <w:color w:val="111111"/>
          <w:sz w:val="28"/>
          <w:szCs w:val="28"/>
        </w:rPr>
        <w:drawing>
          <wp:inline distT="0" distB="0" distL="0" distR="0" wp14:anchorId="7D2DFC6B" wp14:editId="2C64374D">
            <wp:extent cx="3810000" cy="2457450"/>
            <wp:effectExtent l="0" t="0" r="0" b="0"/>
            <wp:docPr id="5" name="Рисунок 5" descr="Классификация моделей прогнозирова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Классификация моделей прогнозирования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AC075" w14:textId="77777777" w:rsidR="0061263F" w:rsidRDefault="0061263F" w:rsidP="00833DD5">
      <w:pPr>
        <w:pStyle w:val="af8"/>
        <w:shd w:val="clear" w:color="auto" w:fill="FFFFFF"/>
        <w:spacing w:before="0" w:beforeAutospacing="0" w:after="0" w:afterAutospacing="0"/>
        <w:jc w:val="center"/>
        <w:rPr>
          <w:color w:val="111111"/>
          <w:sz w:val="28"/>
          <w:szCs w:val="28"/>
        </w:rPr>
      </w:pPr>
    </w:p>
    <w:p w14:paraId="223A1DB1" w14:textId="4CFDE67C" w:rsidR="00833DD5" w:rsidRPr="00833DD5" w:rsidRDefault="0061263F" w:rsidP="0061263F">
      <w:pPr>
        <w:pStyle w:val="af8"/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  <w:r>
        <w:rPr>
          <w:color w:val="111111"/>
          <w:sz w:val="28"/>
          <w:szCs w:val="28"/>
        </w:rPr>
        <w:t>Рисунок 2 – Формализованные методы</w:t>
      </w:r>
      <w:r w:rsidR="00833DD5" w:rsidRPr="00833DD5">
        <w:rPr>
          <w:color w:val="111111"/>
          <w:sz w:val="28"/>
          <w:szCs w:val="28"/>
        </w:rPr>
        <w:br/>
      </w:r>
    </w:p>
    <w:p w14:paraId="36E9C6F2" w14:textId="0B0B2CF2" w:rsidR="00833DD5" w:rsidRPr="00833DD5" w:rsidRDefault="00833DD5" w:rsidP="0061263F">
      <w:pPr>
        <w:pStyle w:val="af8"/>
        <w:shd w:val="clear" w:color="auto" w:fill="FFFFFF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61263F">
        <w:rPr>
          <w:color w:val="111111"/>
          <w:sz w:val="28"/>
          <w:szCs w:val="28"/>
        </w:rPr>
        <w:t>Модели предметной области</w:t>
      </w:r>
      <w:r w:rsidR="0061263F">
        <w:rPr>
          <w:color w:val="111111"/>
          <w:sz w:val="28"/>
          <w:szCs w:val="28"/>
        </w:rPr>
        <w:t xml:space="preserve"> </w:t>
      </w:r>
      <w:r w:rsidRPr="00833DD5">
        <w:rPr>
          <w:color w:val="111111"/>
          <w:sz w:val="28"/>
          <w:szCs w:val="28"/>
        </w:rPr>
        <w:t>— такие математические модели прогнозирования, для построения которых используют законы предметной области. Например, модель, на которой делают прогноз погоды, содержит уравнения динамики жидкостей и термодинамики. Прогноз развития популяции делается на модели, построенной на дифференциальном уравнении. Прогноз уровня сахара крови человека, больного диабетом, делается на основании системы дифференциальных уравнений. Словом, в таких моделях используются зависимости, свойственные конкретной предметной области. Такого рода моделям свойственен индивидуальный подход в разработке.</w:t>
      </w:r>
    </w:p>
    <w:p w14:paraId="34464595" w14:textId="00662673" w:rsidR="00833DD5" w:rsidRDefault="00833DD5" w:rsidP="0061263F">
      <w:pPr>
        <w:pStyle w:val="af8"/>
        <w:shd w:val="clear" w:color="auto" w:fill="FFFFFF"/>
        <w:spacing w:before="0" w:beforeAutospacing="0" w:after="0" w:afterAutospacing="0"/>
        <w:ind w:firstLine="708"/>
        <w:jc w:val="both"/>
        <w:rPr>
          <w:color w:val="111111"/>
          <w:sz w:val="28"/>
          <w:szCs w:val="28"/>
        </w:rPr>
      </w:pPr>
      <w:r w:rsidRPr="0061263F">
        <w:rPr>
          <w:color w:val="111111"/>
          <w:sz w:val="28"/>
          <w:szCs w:val="28"/>
        </w:rPr>
        <w:t>Модели временных рядов</w:t>
      </w:r>
      <w:r w:rsidR="0061263F">
        <w:rPr>
          <w:b/>
          <w:bCs/>
          <w:color w:val="111111"/>
          <w:sz w:val="28"/>
          <w:szCs w:val="28"/>
        </w:rPr>
        <w:t xml:space="preserve"> </w:t>
      </w:r>
      <w:r w:rsidRPr="00833DD5">
        <w:rPr>
          <w:color w:val="111111"/>
          <w:sz w:val="28"/>
          <w:szCs w:val="28"/>
        </w:rPr>
        <w:t>— математические модели прогнозирования, которые стремятся найти зависимость будущего значения от прошлого внутри самого процесса и на этой зависимости вычислить прогноз. Эти модели универсальны для различных предметных областей, то есть их общий вид не меняется в зависимости от природы временного ряда. Мы можем использовать нейронные сети для прогнозирования температуры воздуха, а после аналогичную модель на нейронных сетях применить для прогноза биржевых индексов. Это обобщенные модели, как кипяток, в которые если бросить продукт, то он сварится вне зависимости от его природы.</w:t>
      </w:r>
    </w:p>
    <w:p w14:paraId="69DDACD7" w14:textId="783CB49B" w:rsidR="00625654" w:rsidRDefault="00625654">
      <w:pP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>
        <w:rPr>
          <w:color w:val="111111"/>
          <w:sz w:val="28"/>
          <w:szCs w:val="28"/>
        </w:rPr>
        <w:br w:type="page"/>
      </w:r>
    </w:p>
    <w:p w14:paraId="4BE99A3D" w14:textId="77777777" w:rsidR="00625654" w:rsidRPr="00833DD5" w:rsidRDefault="00625654" w:rsidP="0061263F">
      <w:pPr>
        <w:pStyle w:val="af8"/>
        <w:shd w:val="clear" w:color="auto" w:fill="FFFFFF"/>
        <w:spacing w:before="0" w:beforeAutospacing="0" w:after="0" w:afterAutospacing="0"/>
        <w:ind w:firstLine="708"/>
        <w:jc w:val="both"/>
        <w:rPr>
          <w:sz w:val="28"/>
          <w:szCs w:val="28"/>
        </w:rPr>
      </w:pPr>
    </w:p>
    <w:p w14:paraId="12B3F096" w14:textId="034CA9A2" w:rsidR="00833DD5" w:rsidRPr="00833DD5" w:rsidRDefault="00833DD5" w:rsidP="0061263F">
      <w:pPr>
        <w:pStyle w:val="4"/>
        <w:shd w:val="clear" w:color="auto" w:fill="FFFFFF"/>
        <w:ind w:firstLine="708"/>
        <w:jc w:val="both"/>
        <w:rPr>
          <w:szCs w:val="28"/>
        </w:rPr>
      </w:pPr>
      <w:r w:rsidRPr="0061263F">
        <w:rPr>
          <w:color w:val="111111"/>
          <w:szCs w:val="28"/>
        </w:rPr>
        <w:t>Классифи</w:t>
      </w:r>
      <w:r w:rsidR="0061263F">
        <w:rPr>
          <w:color w:val="111111"/>
          <w:szCs w:val="28"/>
        </w:rPr>
        <w:t>ка</w:t>
      </w:r>
      <w:r w:rsidRPr="0061263F">
        <w:rPr>
          <w:color w:val="111111"/>
          <w:szCs w:val="28"/>
        </w:rPr>
        <w:t>ци</w:t>
      </w:r>
      <w:r w:rsidR="0061263F" w:rsidRPr="0061263F">
        <w:rPr>
          <w:color w:val="111111"/>
          <w:szCs w:val="28"/>
        </w:rPr>
        <w:t>я</w:t>
      </w:r>
      <w:r w:rsidRPr="0061263F">
        <w:rPr>
          <w:color w:val="111111"/>
          <w:szCs w:val="28"/>
        </w:rPr>
        <w:t xml:space="preserve"> модели временных рядов</w:t>
      </w:r>
      <w:r w:rsidR="0061263F">
        <w:rPr>
          <w:color w:val="111111"/>
          <w:szCs w:val="28"/>
        </w:rPr>
        <w:t>.</w:t>
      </w:r>
    </w:p>
    <w:p w14:paraId="4666CD0B" w14:textId="0ECD98A8" w:rsidR="00833DD5" w:rsidRDefault="00833DD5" w:rsidP="0061263F">
      <w:pPr>
        <w:pStyle w:val="af8"/>
        <w:shd w:val="clear" w:color="auto" w:fill="FFFFFF"/>
        <w:spacing w:before="0" w:beforeAutospacing="0" w:after="0" w:afterAutospacing="0"/>
        <w:ind w:firstLine="708"/>
        <w:jc w:val="both"/>
        <w:rPr>
          <w:color w:val="111111"/>
          <w:sz w:val="28"/>
          <w:szCs w:val="28"/>
        </w:rPr>
      </w:pPr>
      <w:r w:rsidRPr="00833DD5">
        <w:rPr>
          <w:color w:val="111111"/>
          <w:sz w:val="28"/>
          <w:szCs w:val="28"/>
        </w:rPr>
        <w:t>Модели временных рядов можно разделить на две группы: статистические и структурные.</w:t>
      </w:r>
    </w:p>
    <w:p w14:paraId="006DB62A" w14:textId="77777777" w:rsidR="0061263F" w:rsidRPr="00833DD5" w:rsidRDefault="0061263F" w:rsidP="0061263F">
      <w:pPr>
        <w:pStyle w:val="af8"/>
        <w:shd w:val="clear" w:color="auto" w:fill="FFFFFF"/>
        <w:spacing w:before="0" w:beforeAutospacing="0" w:after="0" w:afterAutospacing="0"/>
        <w:ind w:firstLine="708"/>
        <w:jc w:val="both"/>
        <w:rPr>
          <w:sz w:val="28"/>
          <w:szCs w:val="28"/>
        </w:rPr>
      </w:pPr>
    </w:p>
    <w:p w14:paraId="70D4F396" w14:textId="0BF21698" w:rsidR="00833DD5" w:rsidRDefault="00833DD5" w:rsidP="00833DD5">
      <w:pPr>
        <w:pStyle w:val="af8"/>
        <w:shd w:val="clear" w:color="auto" w:fill="FFFFFF"/>
        <w:spacing w:before="0" w:beforeAutospacing="0" w:after="0" w:afterAutospacing="0"/>
        <w:jc w:val="center"/>
        <w:rPr>
          <w:color w:val="111111"/>
          <w:sz w:val="28"/>
          <w:szCs w:val="28"/>
        </w:rPr>
      </w:pPr>
      <w:r w:rsidRPr="00833DD5">
        <w:rPr>
          <w:noProof/>
          <w:color w:val="111111"/>
          <w:sz w:val="28"/>
          <w:szCs w:val="28"/>
        </w:rPr>
        <w:drawing>
          <wp:inline distT="0" distB="0" distL="0" distR="0" wp14:anchorId="68397DFE" wp14:editId="2742E744">
            <wp:extent cx="3810000" cy="2771775"/>
            <wp:effectExtent l="0" t="0" r="0" b="9525"/>
            <wp:docPr id="4" name="Рисунок 4" descr="Классификация моделей временных ряд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Классификация моделей временных рядов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97493" w14:textId="5FC25A13" w:rsidR="0061263F" w:rsidRDefault="0061263F" w:rsidP="00833DD5">
      <w:pPr>
        <w:pStyle w:val="af8"/>
        <w:shd w:val="clear" w:color="auto" w:fill="FFFFFF"/>
        <w:spacing w:before="0" w:beforeAutospacing="0" w:after="0" w:afterAutospacing="0"/>
        <w:jc w:val="center"/>
        <w:rPr>
          <w:color w:val="111111"/>
          <w:sz w:val="28"/>
          <w:szCs w:val="28"/>
        </w:rPr>
      </w:pPr>
    </w:p>
    <w:p w14:paraId="3491C478" w14:textId="4458C6A9" w:rsidR="00833DD5" w:rsidRPr="00833DD5" w:rsidRDefault="0061263F" w:rsidP="0061263F">
      <w:pPr>
        <w:pStyle w:val="af8"/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  <w:r>
        <w:rPr>
          <w:color w:val="111111"/>
          <w:sz w:val="28"/>
          <w:szCs w:val="28"/>
        </w:rPr>
        <w:t>Рисунок 3 – Модели временных рядов</w:t>
      </w:r>
      <w:r w:rsidR="00833DD5" w:rsidRPr="00833DD5">
        <w:rPr>
          <w:color w:val="111111"/>
          <w:sz w:val="28"/>
          <w:szCs w:val="28"/>
        </w:rPr>
        <w:br/>
      </w:r>
    </w:p>
    <w:p w14:paraId="572AF68D" w14:textId="7CE81383" w:rsidR="00833DD5" w:rsidRPr="00833DD5" w:rsidRDefault="00833DD5" w:rsidP="0061263F">
      <w:pPr>
        <w:pStyle w:val="af8"/>
        <w:shd w:val="clear" w:color="auto" w:fill="FFFFFF"/>
        <w:spacing w:before="0" w:beforeAutospacing="0" w:after="0" w:afterAutospacing="0"/>
        <w:ind w:firstLine="360"/>
        <w:jc w:val="both"/>
        <w:rPr>
          <w:color w:val="111111"/>
          <w:sz w:val="28"/>
          <w:szCs w:val="28"/>
        </w:rPr>
      </w:pPr>
      <w:r w:rsidRPr="00833DD5">
        <w:rPr>
          <w:color w:val="111111"/>
          <w:sz w:val="28"/>
          <w:szCs w:val="28"/>
        </w:rPr>
        <w:t>В</w:t>
      </w:r>
      <w:r w:rsidR="0061263F">
        <w:rPr>
          <w:color w:val="111111"/>
          <w:sz w:val="28"/>
          <w:szCs w:val="28"/>
        </w:rPr>
        <w:t xml:space="preserve"> </w:t>
      </w:r>
      <w:r w:rsidRPr="0061263F">
        <w:rPr>
          <w:color w:val="111111"/>
          <w:sz w:val="28"/>
          <w:szCs w:val="28"/>
        </w:rPr>
        <w:t>статистических моделях</w:t>
      </w:r>
      <w:r w:rsidR="0061263F">
        <w:rPr>
          <w:b/>
          <w:bCs/>
          <w:color w:val="111111"/>
          <w:sz w:val="28"/>
          <w:szCs w:val="28"/>
        </w:rPr>
        <w:t xml:space="preserve"> </w:t>
      </w:r>
      <w:r w:rsidRPr="00833DD5">
        <w:rPr>
          <w:color w:val="111111"/>
          <w:sz w:val="28"/>
          <w:szCs w:val="28"/>
        </w:rPr>
        <w:t>зависимость будущего значения от прошлого задается в виде некоторого уравнения. К ним относятся:</w:t>
      </w:r>
    </w:p>
    <w:p w14:paraId="26415997" w14:textId="77777777" w:rsidR="00833DD5" w:rsidRPr="00833DD5" w:rsidRDefault="00833DD5" w:rsidP="00833DD5">
      <w:pPr>
        <w:numPr>
          <w:ilvl w:val="0"/>
          <w:numId w:val="21"/>
        </w:numPr>
        <w:shd w:val="clear" w:color="auto" w:fill="FFFFFF"/>
        <w:spacing w:after="90"/>
        <w:rPr>
          <w:rFonts w:ascii="Times New Roman" w:hAnsi="Times New Roman" w:cs="Times New Roman"/>
          <w:color w:val="111111"/>
          <w:sz w:val="28"/>
          <w:szCs w:val="28"/>
        </w:rPr>
      </w:pPr>
      <w:r w:rsidRPr="00833DD5">
        <w:rPr>
          <w:rFonts w:ascii="Times New Roman" w:hAnsi="Times New Roman" w:cs="Times New Roman"/>
          <w:color w:val="111111"/>
          <w:sz w:val="28"/>
          <w:szCs w:val="28"/>
        </w:rPr>
        <w:t>регрессионные модели (линейная регрессия, нелинейная регрессия);</w:t>
      </w:r>
    </w:p>
    <w:p w14:paraId="3416AB95" w14:textId="77777777" w:rsidR="00833DD5" w:rsidRPr="00833DD5" w:rsidRDefault="00833DD5" w:rsidP="00833DD5">
      <w:pPr>
        <w:numPr>
          <w:ilvl w:val="0"/>
          <w:numId w:val="21"/>
        </w:numPr>
        <w:shd w:val="clear" w:color="auto" w:fill="FFFFFF"/>
        <w:spacing w:before="90" w:after="90"/>
        <w:rPr>
          <w:rFonts w:ascii="Times New Roman" w:hAnsi="Times New Roman" w:cs="Times New Roman"/>
          <w:color w:val="111111"/>
          <w:sz w:val="28"/>
          <w:szCs w:val="28"/>
        </w:rPr>
      </w:pPr>
      <w:proofErr w:type="spellStart"/>
      <w:r w:rsidRPr="00833DD5">
        <w:rPr>
          <w:rFonts w:ascii="Times New Roman" w:hAnsi="Times New Roman" w:cs="Times New Roman"/>
          <w:color w:val="111111"/>
          <w:sz w:val="28"/>
          <w:szCs w:val="28"/>
        </w:rPr>
        <w:t>авторегрессионные</w:t>
      </w:r>
      <w:proofErr w:type="spellEnd"/>
      <w:r w:rsidRPr="00833DD5">
        <w:rPr>
          <w:rFonts w:ascii="Times New Roman" w:hAnsi="Times New Roman" w:cs="Times New Roman"/>
          <w:color w:val="111111"/>
          <w:sz w:val="28"/>
          <w:szCs w:val="28"/>
        </w:rPr>
        <w:t xml:space="preserve"> модели (</w:t>
      </w:r>
      <w:r w:rsidRPr="0061263F">
        <w:rPr>
          <w:rFonts w:ascii="Times New Roman" w:hAnsi="Times New Roman" w:cs="Times New Roman"/>
          <w:i/>
          <w:iCs/>
          <w:color w:val="111111"/>
          <w:sz w:val="28"/>
          <w:szCs w:val="28"/>
        </w:rPr>
        <w:t>ARIMAX, GARCH, ARDLM</w:t>
      </w:r>
      <w:r w:rsidRPr="00833DD5">
        <w:rPr>
          <w:rFonts w:ascii="Times New Roman" w:hAnsi="Times New Roman" w:cs="Times New Roman"/>
          <w:color w:val="111111"/>
          <w:sz w:val="28"/>
          <w:szCs w:val="28"/>
        </w:rPr>
        <w:t>);</w:t>
      </w:r>
    </w:p>
    <w:p w14:paraId="64C12FAB" w14:textId="77777777" w:rsidR="00833DD5" w:rsidRPr="00833DD5" w:rsidRDefault="00833DD5" w:rsidP="00833DD5">
      <w:pPr>
        <w:numPr>
          <w:ilvl w:val="0"/>
          <w:numId w:val="21"/>
        </w:numPr>
        <w:shd w:val="clear" w:color="auto" w:fill="FFFFFF"/>
        <w:spacing w:before="90" w:after="90"/>
        <w:rPr>
          <w:rFonts w:ascii="Times New Roman" w:hAnsi="Times New Roman" w:cs="Times New Roman"/>
          <w:color w:val="111111"/>
          <w:sz w:val="28"/>
          <w:szCs w:val="28"/>
        </w:rPr>
      </w:pPr>
      <w:r w:rsidRPr="00833DD5">
        <w:rPr>
          <w:rFonts w:ascii="Times New Roman" w:hAnsi="Times New Roman" w:cs="Times New Roman"/>
          <w:color w:val="111111"/>
          <w:sz w:val="28"/>
          <w:szCs w:val="28"/>
        </w:rPr>
        <w:t>модель экспоненциального сглаживания;</w:t>
      </w:r>
    </w:p>
    <w:p w14:paraId="624EAA55" w14:textId="77777777" w:rsidR="00833DD5" w:rsidRPr="00833DD5" w:rsidRDefault="00833DD5" w:rsidP="00833DD5">
      <w:pPr>
        <w:numPr>
          <w:ilvl w:val="0"/>
          <w:numId w:val="21"/>
        </w:numPr>
        <w:shd w:val="clear" w:color="auto" w:fill="FFFFFF"/>
        <w:spacing w:before="90" w:after="90"/>
        <w:rPr>
          <w:rFonts w:ascii="Times New Roman" w:hAnsi="Times New Roman" w:cs="Times New Roman"/>
          <w:color w:val="111111"/>
          <w:sz w:val="28"/>
          <w:szCs w:val="28"/>
        </w:rPr>
      </w:pPr>
      <w:r w:rsidRPr="00833DD5">
        <w:rPr>
          <w:rFonts w:ascii="Times New Roman" w:hAnsi="Times New Roman" w:cs="Times New Roman"/>
          <w:color w:val="111111"/>
          <w:sz w:val="28"/>
          <w:szCs w:val="28"/>
        </w:rPr>
        <w:t>модель по выборке максимального подобия;</w:t>
      </w:r>
    </w:p>
    <w:p w14:paraId="6372FBF6" w14:textId="1F9764D6" w:rsidR="00833DD5" w:rsidRPr="0061263F" w:rsidRDefault="00833DD5" w:rsidP="0061263F">
      <w:pPr>
        <w:pStyle w:val="ad"/>
        <w:numPr>
          <w:ilvl w:val="0"/>
          <w:numId w:val="21"/>
        </w:numPr>
        <w:shd w:val="clear" w:color="auto" w:fill="FFFFFF"/>
        <w:spacing w:before="90"/>
        <w:rPr>
          <w:rFonts w:ascii="Times New Roman" w:hAnsi="Times New Roman" w:cs="Times New Roman"/>
          <w:sz w:val="28"/>
          <w:szCs w:val="28"/>
        </w:rPr>
      </w:pPr>
      <w:r w:rsidRPr="0061263F">
        <w:rPr>
          <w:rFonts w:ascii="Times New Roman" w:hAnsi="Times New Roman" w:cs="Times New Roman"/>
          <w:color w:val="111111"/>
          <w:sz w:val="28"/>
          <w:szCs w:val="28"/>
        </w:rPr>
        <w:t>и т.д.</w:t>
      </w:r>
    </w:p>
    <w:p w14:paraId="4D39060D" w14:textId="77777777" w:rsidR="00833DD5" w:rsidRPr="00833DD5" w:rsidRDefault="00833DD5" w:rsidP="0061263F">
      <w:pPr>
        <w:pStyle w:val="af8"/>
        <w:shd w:val="clear" w:color="auto" w:fill="FFFFFF"/>
        <w:spacing w:before="0" w:beforeAutospacing="0" w:after="0" w:afterAutospacing="0"/>
        <w:ind w:firstLine="360"/>
        <w:jc w:val="both"/>
        <w:rPr>
          <w:color w:val="111111"/>
          <w:sz w:val="28"/>
          <w:szCs w:val="28"/>
        </w:rPr>
      </w:pPr>
      <w:r w:rsidRPr="00833DD5">
        <w:rPr>
          <w:color w:val="111111"/>
          <w:sz w:val="28"/>
          <w:szCs w:val="28"/>
        </w:rPr>
        <w:t>В </w:t>
      </w:r>
      <w:r w:rsidRPr="0061263F">
        <w:rPr>
          <w:color w:val="111111"/>
          <w:sz w:val="28"/>
          <w:szCs w:val="28"/>
        </w:rPr>
        <w:t>структурных моделях</w:t>
      </w:r>
      <w:r w:rsidRPr="00833DD5">
        <w:rPr>
          <w:color w:val="111111"/>
          <w:sz w:val="28"/>
          <w:szCs w:val="28"/>
        </w:rPr>
        <w:t> зависимость будущего значения от прошлого задается в виде некоторой структуры и правил перехода по ней. К ним относятся:</w:t>
      </w:r>
    </w:p>
    <w:p w14:paraId="1FA9F9F7" w14:textId="77777777" w:rsidR="00833DD5" w:rsidRPr="00833DD5" w:rsidRDefault="00833DD5" w:rsidP="00833DD5">
      <w:pPr>
        <w:numPr>
          <w:ilvl w:val="0"/>
          <w:numId w:val="22"/>
        </w:numPr>
        <w:shd w:val="clear" w:color="auto" w:fill="FFFFFF"/>
        <w:spacing w:after="90"/>
        <w:rPr>
          <w:rFonts w:ascii="Times New Roman" w:hAnsi="Times New Roman" w:cs="Times New Roman"/>
          <w:color w:val="111111"/>
          <w:sz w:val="28"/>
          <w:szCs w:val="28"/>
        </w:rPr>
      </w:pPr>
      <w:proofErr w:type="spellStart"/>
      <w:r w:rsidRPr="00833DD5">
        <w:rPr>
          <w:rFonts w:ascii="Times New Roman" w:hAnsi="Times New Roman" w:cs="Times New Roman"/>
          <w:color w:val="111111"/>
          <w:sz w:val="28"/>
          <w:szCs w:val="28"/>
        </w:rPr>
        <w:t>нейросетевые</w:t>
      </w:r>
      <w:proofErr w:type="spellEnd"/>
      <w:r w:rsidRPr="00833DD5">
        <w:rPr>
          <w:rFonts w:ascii="Times New Roman" w:hAnsi="Times New Roman" w:cs="Times New Roman"/>
          <w:color w:val="111111"/>
          <w:sz w:val="28"/>
          <w:szCs w:val="28"/>
        </w:rPr>
        <w:t xml:space="preserve"> модели;</w:t>
      </w:r>
    </w:p>
    <w:p w14:paraId="56E73905" w14:textId="77777777" w:rsidR="00833DD5" w:rsidRPr="00833DD5" w:rsidRDefault="00833DD5" w:rsidP="00833DD5">
      <w:pPr>
        <w:numPr>
          <w:ilvl w:val="0"/>
          <w:numId w:val="22"/>
        </w:numPr>
        <w:shd w:val="clear" w:color="auto" w:fill="FFFFFF"/>
        <w:spacing w:before="90" w:after="90"/>
        <w:rPr>
          <w:rFonts w:ascii="Times New Roman" w:hAnsi="Times New Roman" w:cs="Times New Roman"/>
          <w:color w:val="111111"/>
          <w:sz w:val="28"/>
          <w:szCs w:val="28"/>
        </w:rPr>
      </w:pPr>
      <w:r w:rsidRPr="00833DD5">
        <w:rPr>
          <w:rFonts w:ascii="Times New Roman" w:hAnsi="Times New Roman" w:cs="Times New Roman"/>
          <w:color w:val="111111"/>
          <w:sz w:val="28"/>
          <w:szCs w:val="28"/>
        </w:rPr>
        <w:t>модели на базе цепей Маркова;</w:t>
      </w:r>
    </w:p>
    <w:p w14:paraId="7F8348CF" w14:textId="77777777" w:rsidR="00833DD5" w:rsidRPr="00833DD5" w:rsidRDefault="00833DD5" w:rsidP="00833DD5">
      <w:pPr>
        <w:numPr>
          <w:ilvl w:val="0"/>
          <w:numId w:val="22"/>
        </w:numPr>
        <w:shd w:val="clear" w:color="auto" w:fill="FFFFFF"/>
        <w:spacing w:before="90" w:after="90"/>
        <w:rPr>
          <w:rFonts w:ascii="Times New Roman" w:hAnsi="Times New Roman" w:cs="Times New Roman"/>
          <w:color w:val="111111"/>
          <w:sz w:val="28"/>
          <w:szCs w:val="28"/>
        </w:rPr>
      </w:pPr>
      <w:r w:rsidRPr="00833DD5">
        <w:rPr>
          <w:rFonts w:ascii="Times New Roman" w:hAnsi="Times New Roman" w:cs="Times New Roman"/>
          <w:color w:val="111111"/>
          <w:sz w:val="28"/>
          <w:szCs w:val="28"/>
        </w:rPr>
        <w:t>модели на базе классификационно-регрессионных деревьев;</w:t>
      </w:r>
    </w:p>
    <w:p w14:paraId="1C689511" w14:textId="475CEC36" w:rsidR="00833DD5" w:rsidRPr="0061263F" w:rsidRDefault="00833DD5" w:rsidP="0061263F">
      <w:pPr>
        <w:pStyle w:val="ad"/>
        <w:numPr>
          <w:ilvl w:val="0"/>
          <w:numId w:val="22"/>
        </w:numPr>
        <w:shd w:val="clear" w:color="auto" w:fill="FFFFFF"/>
        <w:spacing w:before="90"/>
        <w:rPr>
          <w:rFonts w:ascii="Times New Roman" w:hAnsi="Times New Roman" w:cs="Times New Roman"/>
          <w:sz w:val="28"/>
          <w:szCs w:val="28"/>
        </w:rPr>
      </w:pPr>
      <w:r w:rsidRPr="0061263F">
        <w:rPr>
          <w:rFonts w:ascii="Times New Roman" w:hAnsi="Times New Roman" w:cs="Times New Roman"/>
          <w:color w:val="111111"/>
          <w:sz w:val="28"/>
          <w:szCs w:val="28"/>
        </w:rPr>
        <w:t>и т.д.</w:t>
      </w:r>
    </w:p>
    <w:p w14:paraId="36E3C542" w14:textId="5BCF00C8" w:rsidR="0056280A" w:rsidRPr="00625654" w:rsidRDefault="00833DD5" w:rsidP="00625654">
      <w:pPr>
        <w:pStyle w:val="af8"/>
        <w:shd w:val="clear" w:color="auto" w:fill="FFFFFF"/>
        <w:spacing w:before="0" w:beforeAutospacing="0" w:after="0" w:afterAutospacing="0"/>
        <w:ind w:firstLine="360"/>
        <w:jc w:val="both"/>
        <w:rPr>
          <w:color w:val="111111"/>
          <w:sz w:val="28"/>
          <w:szCs w:val="28"/>
        </w:rPr>
      </w:pPr>
      <w:r w:rsidRPr="00833DD5">
        <w:rPr>
          <w:color w:val="111111"/>
          <w:sz w:val="28"/>
          <w:szCs w:val="28"/>
        </w:rPr>
        <w:t>Для обоих групп я указала основные, то есть наиболее распространенные и подробно описанные модели прогнозирования. Однако на сегодняшний день моделей прогнозирования временных рядов имеется уже громадное количество и для построения прогнозов, например, стали использовать SVM (</w:t>
      </w:r>
      <w:proofErr w:type="spellStart"/>
      <w:r w:rsidRPr="0061263F">
        <w:rPr>
          <w:i/>
          <w:iCs/>
          <w:color w:val="111111"/>
          <w:sz w:val="28"/>
          <w:szCs w:val="28"/>
        </w:rPr>
        <w:t>support</w:t>
      </w:r>
      <w:proofErr w:type="spellEnd"/>
      <w:r w:rsidRPr="0061263F">
        <w:rPr>
          <w:i/>
          <w:iCs/>
          <w:color w:val="111111"/>
          <w:sz w:val="28"/>
          <w:szCs w:val="28"/>
        </w:rPr>
        <w:t xml:space="preserve"> </w:t>
      </w:r>
      <w:proofErr w:type="spellStart"/>
      <w:r w:rsidRPr="0061263F">
        <w:rPr>
          <w:i/>
          <w:iCs/>
          <w:color w:val="111111"/>
          <w:sz w:val="28"/>
          <w:szCs w:val="28"/>
        </w:rPr>
        <w:t>vector</w:t>
      </w:r>
      <w:proofErr w:type="spellEnd"/>
      <w:r w:rsidRPr="0061263F">
        <w:rPr>
          <w:i/>
          <w:iCs/>
          <w:color w:val="111111"/>
          <w:sz w:val="28"/>
          <w:szCs w:val="28"/>
        </w:rPr>
        <w:t xml:space="preserve"> </w:t>
      </w:r>
      <w:proofErr w:type="spellStart"/>
      <w:r w:rsidRPr="0061263F">
        <w:rPr>
          <w:i/>
          <w:iCs/>
          <w:color w:val="111111"/>
          <w:sz w:val="28"/>
          <w:szCs w:val="28"/>
        </w:rPr>
        <w:t>machine</w:t>
      </w:r>
      <w:proofErr w:type="spellEnd"/>
      <w:r w:rsidRPr="00833DD5">
        <w:rPr>
          <w:color w:val="111111"/>
          <w:sz w:val="28"/>
          <w:szCs w:val="28"/>
        </w:rPr>
        <w:t xml:space="preserve">) модели, </w:t>
      </w:r>
      <w:r w:rsidRPr="0061263F">
        <w:rPr>
          <w:i/>
          <w:iCs/>
          <w:color w:val="111111"/>
          <w:sz w:val="28"/>
          <w:szCs w:val="28"/>
        </w:rPr>
        <w:t>GA</w:t>
      </w:r>
      <w:r w:rsidRPr="00833DD5">
        <w:rPr>
          <w:color w:val="111111"/>
          <w:sz w:val="28"/>
          <w:szCs w:val="28"/>
        </w:rPr>
        <w:t xml:space="preserve"> </w:t>
      </w:r>
      <w:r w:rsidRPr="0061263F">
        <w:rPr>
          <w:i/>
          <w:iCs/>
          <w:color w:val="111111"/>
          <w:sz w:val="28"/>
          <w:szCs w:val="28"/>
        </w:rPr>
        <w:t>(</w:t>
      </w:r>
      <w:proofErr w:type="spellStart"/>
      <w:r w:rsidRPr="0061263F">
        <w:rPr>
          <w:i/>
          <w:iCs/>
          <w:color w:val="111111"/>
          <w:sz w:val="28"/>
          <w:szCs w:val="28"/>
        </w:rPr>
        <w:t>genetic</w:t>
      </w:r>
      <w:proofErr w:type="spellEnd"/>
      <w:r w:rsidRPr="0061263F">
        <w:rPr>
          <w:i/>
          <w:iCs/>
          <w:color w:val="111111"/>
          <w:sz w:val="28"/>
          <w:szCs w:val="28"/>
        </w:rPr>
        <w:t xml:space="preserve"> </w:t>
      </w:r>
      <w:proofErr w:type="spellStart"/>
      <w:r w:rsidRPr="0061263F">
        <w:rPr>
          <w:i/>
          <w:iCs/>
          <w:color w:val="111111"/>
          <w:sz w:val="28"/>
          <w:szCs w:val="28"/>
        </w:rPr>
        <w:t>algorithm</w:t>
      </w:r>
      <w:proofErr w:type="spellEnd"/>
      <w:r w:rsidRPr="00833DD5">
        <w:rPr>
          <w:color w:val="111111"/>
          <w:sz w:val="28"/>
          <w:szCs w:val="28"/>
        </w:rPr>
        <w:t>) модели и многие другие.</w:t>
      </w:r>
    </w:p>
    <w:p w14:paraId="5B134872" w14:textId="77777777" w:rsidR="0056280A" w:rsidRDefault="0056280A" w:rsidP="66B840A1">
      <w:pPr>
        <w:ind w:firstLine="709"/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</w:pPr>
    </w:p>
    <w:p w14:paraId="0DCF2498" w14:textId="77777777" w:rsidR="0056280A" w:rsidRDefault="0056280A" w:rsidP="66B840A1">
      <w:pPr>
        <w:ind w:firstLine="709"/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  <w:sectPr w:rsidR="0056280A" w:rsidSect="00FB4A4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EBB9343" w14:textId="3CD0CE11" w:rsidR="0056280A" w:rsidRPr="00E423DE" w:rsidRDefault="00E423DE" w:rsidP="66B840A1">
      <w:pPr>
        <w:ind w:firstLine="709"/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</w:pPr>
      <w:r w:rsidRPr="00E423DE">
        <w:rPr>
          <w:rFonts w:ascii="Times New Roman" w:hAnsi="Times New Roman" w:cs="Times New Roman"/>
          <w:b/>
          <w:bCs/>
          <w:sz w:val="30"/>
          <w:szCs w:val="30"/>
        </w:rPr>
        <w:lastRenderedPageBreak/>
        <w:t>Система прогнозирование на базе нейронных сетей</w:t>
      </w:r>
    </w:p>
    <w:p w14:paraId="75373171" w14:textId="6B7016F0" w:rsidR="0056280A" w:rsidRDefault="0056280A" w:rsidP="66B840A1">
      <w:pPr>
        <w:ind w:firstLine="709"/>
        <w:rPr>
          <w:rFonts w:ascii="Times New Roman" w:eastAsia="Times New Roman" w:hAnsi="Times New Roman" w:cs="Times New Roman"/>
          <w:i/>
          <w:color w:val="000000"/>
          <w:sz w:val="32"/>
          <w:szCs w:val="32"/>
          <w:lang w:eastAsia="ru-RU"/>
        </w:rPr>
      </w:pPr>
    </w:p>
    <w:p w14:paraId="4E29AC88" w14:textId="77777777" w:rsidR="00E423DE" w:rsidRDefault="00E423DE" w:rsidP="00E423DE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E423DE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Все больше внимания уделяется оптимизации процессов, в-основном, в виде снижения затрат на производство продукции. Снижения затрат можно достигнуть модернизированием оборудования, но данный подход влечет за собой множество затрат на проектирование, покупку, реконструкцию и пр., а также сопровождается недополученной прибылью во время простоя реконструируемого объекта. Но также возможно использовать математический подход для поиска неэффективности в технологическом процессе, об и этом и пойдет речь далее.</w:t>
      </w:r>
    </w:p>
    <w:p w14:paraId="50324978" w14:textId="77777777" w:rsidR="00E423DE" w:rsidRDefault="00E423DE" w:rsidP="00E423DE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E423DE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Нейронная сеть представляют собой систему соединённых и взаимодействующих между собой простых процессоров (нейронов).</w:t>
      </w:r>
    </w:p>
    <w:p w14:paraId="3F905CFF" w14:textId="60B588E0" w:rsidR="00E423DE" w:rsidRDefault="00E423DE" w:rsidP="00E423DE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E423DE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Структурная схема нейронной сети (зеленый цвет – входной слой нейронов, синий – скрытый(промежуточный) слой нейронов, желтый – выходной слой нейронов)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(см. рисунок 4)</w:t>
      </w:r>
      <w:r w:rsidRPr="00E423DE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.</w:t>
      </w:r>
    </w:p>
    <w:p w14:paraId="3113C8B6" w14:textId="77777777" w:rsidR="00E423DE" w:rsidRDefault="00E423DE" w:rsidP="00E423DE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14:paraId="55C2D4BA" w14:textId="204C7AE8" w:rsidR="00E423DE" w:rsidRDefault="00E423DE" w:rsidP="00E423DE">
      <w:pPr>
        <w:jc w:val="center"/>
        <w:rPr>
          <w:rFonts w:ascii="Times New Roman" w:hAnsi="Times New Roman" w:cs="Times New Roman"/>
          <w:color w:val="111111"/>
          <w:sz w:val="28"/>
          <w:szCs w:val="28"/>
        </w:rPr>
      </w:pPr>
      <w:r w:rsidRPr="00E423D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473793" wp14:editId="0E7C7CA2">
            <wp:extent cx="4438650" cy="27717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11AD3" w14:textId="77777777" w:rsidR="00E423DE" w:rsidRDefault="00E423DE" w:rsidP="00E423DE">
      <w:pPr>
        <w:jc w:val="center"/>
        <w:rPr>
          <w:rFonts w:ascii="Times New Roman" w:hAnsi="Times New Roman" w:cs="Times New Roman"/>
          <w:color w:val="111111"/>
          <w:sz w:val="28"/>
          <w:szCs w:val="28"/>
        </w:rPr>
      </w:pPr>
    </w:p>
    <w:p w14:paraId="3FDFB4D6" w14:textId="3D05A11E" w:rsidR="00E423DE" w:rsidRDefault="00E423DE" w:rsidP="00E423DE">
      <w:pPr>
        <w:jc w:val="center"/>
        <w:rPr>
          <w:rFonts w:ascii="Times New Roman" w:hAnsi="Times New Roman" w:cs="Times New Roman"/>
          <w:color w:val="111111"/>
          <w:sz w:val="28"/>
          <w:szCs w:val="28"/>
        </w:rPr>
      </w:pPr>
      <w:r>
        <w:rPr>
          <w:rFonts w:ascii="Times New Roman" w:hAnsi="Times New Roman" w:cs="Times New Roman"/>
          <w:color w:val="111111"/>
          <w:sz w:val="28"/>
          <w:szCs w:val="28"/>
        </w:rPr>
        <w:t>Рисунок 4 – Структурная схема нейронной сети</w:t>
      </w:r>
    </w:p>
    <w:p w14:paraId="183DAF16" w14:textId="77777777" w:rsidR="00E423DE" w:rsidRDefault="00E423DE" w:rsidP="00E423DE">
      <w:pPr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14:paraId="385F4A31" w14:textId="5E98F4CF" w:rsidR="00E423DE" w:rsidRDefault="00E423DE" w:rsidP="00E423DE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E423DE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Нейрон – базовый элемент нейронной сети, единичный простой вычислительный процессор способный воспринимать, преобразовывать и распространять сигналы, в свою очередь объединение большого количества нейронов в одну сеть позволяет решать достаточно сложные задачи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(см. рисунок 5)</w:t>
      </w:r>
      <w:r w:rsidRPr="00E423DE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.</w:t>
      </w:r>
    </w:p>
    <w:p w14:paraId="1A52B05B" w14:textId="77777777" w:rsidR="00E423DE" w:rsidRDefault="00E423DE" w:rsidP="00E423DE">
      <w:pPr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E423D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32BBAAC" wp14:editId="6D07FB5D">
            <wp:extent cx="4476750" cy="23812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41B78" w14:textId="5766C685" w:rsidR="00E423DE" w:rsidRDefault="00E423DE" w:rsidP="00E423DE">
      <w:pPr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Рисунок 5 – Схема сети</w:t>
      </w:r>
    </w:p>
    <w:p w14:paraId="53E8E8F5" w14:textId="77777777" w:rsidR="00E423DE" w:rsidRDefault="00E423DE" w:rsidP="00E423DE">
      <w:pPr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14:paraId="60214ED4" w14:textId="77777777" w:rsidR="00BB504C" w:rsidRDefault="00E423DE" w:rsidP="00E423DE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proofErr w:type="spellStart"/>
      <w:r w:rsidRPr="00E423DE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Нейросетевой</w:t>
      </w:r>
      <w:proofErr w:type="spellEnd"/>
      <w:r w:rsidRPr="00E423DE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подход свободен от модельных ограничений, он одинаково годится для линейных и сложных нелинейных задач, а также задач классификации. Обучение нейронной сети в первую очередь заключается в изменении «силы» связей между нейронами. Нейронные сети масштабируемы, они способны решать задачи как в рамках единичного оборудования, так и в масштабах заводов в-целом.</w:t>
      </w:r>
    </w:p>
    <w:p w14:paraId="1067F6FF" w14:textId="77777777" w:rsidR="00BB504C" w:rsidRDefault="00E423DE" w:rsidP="00E423DE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E423DE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Цель — прогнозирование содержания серы в продукте с максимально возможной точностью, что в свою очередь позволит держать основные технологические параметры в оптимальных значениях как для качества продукта, так и с точки зрения оптимизации процесса.</w:t>
      </w:r>
    </w:p>
    <w:p w14:paraId="7F7C366C" w14:textId="77777777" w:rsidR="00BB504C" w:rsidRDefault="00E423DE" w:rsidP="00E423DE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E423DE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Единицы измерения — </w:t>
      </w:r>
      <w:proofErr w:type="spellStart"/>
      <w:r w:rsidRPr="00E423DE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ppm</w:t>
      </w:r>
      <w:proofErr w:type="spellEnd"/>
      <w:r w:rsidRPr="00E423DE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(одна миллионная доля).</w:t>
      </w:r>
    </w:p>
    <w:p w14:paraId="730004DA" w14:textId="77777777" w:rsidR="00BB504C" w:rsidRDefault="00E423DE" w:rsidP="00E423DE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E423DE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Входные данные — исторические значения технологических параметров объекта.</w:t>
      </w:r>
    </w:p>
    <w:p w14:paraId="6AEBA54D" w14:textId="77777777" w:rsidR="00BB504C" w:rsidRDefault="00E423DE" w:rsidP="00E423DE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E423DE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Данные для проверки прогноза сети — ежесуточные лабораторные анализы содержания серы.</w:t>
      </w:r>
    </w:p>
    <w:p w14:paraId="15846C4D" w14:textId="77777777" w:rsidR="00BB504C" w:rsidRDefault="00E423DE" w:rsidP="00E423DE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E423DE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Всего было использовано 531 наблюдение, общая выборка была поделена следующим образом: 70% наблюдений выборки использовалось для обучения сети, 30% использовалось в качестве контрольной выборки для оценки качества обучения сети и дальнейшего сравнения сетей между собой. Среднее содержание серы во всех наблюдениях составило 316,7ppm.</w:t>
      </w:r>
      <w:r w:rsidRPr="00E423DE">
        <w:rPr>
          <w:rFonts w:ascii="Times New Roman" w:hAnsi="Times New Roman" w:cs="Times New Roman"/>
          <w:color w:val="111111"/>
          <w:sz w:val="28"/>
          <w:szCs w:val="28"/>
        </w:rPr>
        <w:br/>
      </w:r>
      <w:r w:rsidRPr="00E423DE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Всего по результатам обучения было отобрано 4 сети, сети имеют следующую конфигурацию:</w:t>
      </w:r>
      <w:r w:rsidRPr="00E423DE">
        <w:rPr>
          <w:rFonts w:ascii="Times New Roman" w:hAnsi="Times New Roman" w:cs="Times New Roman"/>
          <w:color w:val="111111"/>
          <w:sz w:val="28"/>
          <w:szCs w:val="28"/>
        </w:rPr>
        <w:br/>
      </w:r>
      <w:r w:rsidRPr="00E423DE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Сеть №1: 20-22-1</w:t>
      </w:r>
      <w:r w:rsidRPr="00E423DE">
        <w:rPr>
          <w:rFonts w:ascii="Times New Roman" w:hAnsi="Times New Roman" w:cs="Times New Roman"/>
          <w:color w:val="111111"/>
          <w:sz w:val="28"/>
          <w:szCs w:val="28"/>
        </w:rPr>
        <w:br/>
      </w:r>
      <w:r w:rsidRPr="00E423DE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Сеть №2: 20-26-1</w:t>
      </w:r>
      <w:r w:rsidRPr="00E423DE">
        <w:rPr>
          <w:rFonts w:ascii="Times New Roman" w:hAnsi="Times New Roman" w:cs="Times New Roman"/>
          <w:color w:val="111111"/>
          <w:sz w:val="28"/>
          <w:szCs w:val="28"/>
        </w:rPr>
        <w:br/>
      </w:r>
      <w:r w:rsidRPr="00E423DE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Сеть №3: 20-27-1</w:t>
      </w:r>
      <w:r w:rsidRPr="00E423DE">
        <w:rPr>
          <w:rFonts w:ascii="Times New Roman" w:hAnsi="Times New Roman" w:cs="Times New Roman"/>
          <w:color w:val="111111"/>
          <w:sz w:val="28"/>
          <w:szCs w:val="28"/>
        </w:rPr>
        <w:br/>
      </w:r>
      <w:r w:rsidRPr="00E423DE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Сеть №4: 20-16-1</w:t>
      </w:r>
      <w:r w:rsidRPr="00E423DE">
        <w:rPr>
          <w:rFonts w:ascii="Times New Roman" w:hAnsi="Times New Roman" w:cs="Times New Roman"/>
          <w:color w:val="111111"/>
          <w:sz w:val="28"/>
          <w:szCs w:val="28"/>
        </w:rPr>
        <w:br/>
      </w:r>
      <w:r w:rsidRPr="00E423DE">
        <w:rPr>
          <w:rFonts w:ascii="Times New Roman" w:hAnsi="Times New Roman" w:cs="Times New Roman"/>
          <w:color w:val="111111"/>
          <w:sz w:val="28"/>
          <w:szCs w:val="28"/>
        </w:rPr>
        <w:br/>
      </w:r>
      <w:r w:rsidRPr="00E423DE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Конфигурация сетей представлена в виде AA-BB-C, где AA – количество нейронов во входном слое, BB – количество нейронов в скрытом слое, C – количество нейронов в выходном слое.</w:t>
      </w:r>
    </w:p>
    <w:p w14:paraId="74789688" w14:textId="0985720E" w:rsidR="00BB504C" w:rsidRDefault="00E423DE" w:rsidP="00E423DE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E423DE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lastRenderedPageBreak/>
        <w:t>Обучение сетей производилось в специализированных пакетах, на данный момент их великое множество (</w:t>
      </w:r>
      <w:r w:rsidRPr="00BB504C">
        <w:rPr>
          <w:rFonts w:ascii="Times New Roman" w:hAnsi="Times New Roman" w:cs="Times New Roman"/>
          <w:i/>
          <w:iCs/>
          <w:color w:val="111111"/>
          <w:sz w:val="28"/>
          <w:szCs w:val="28"/>
          <w:shd w:val="clear" w:color="auto" w:fill="FFFFFF"/>
        </w:rPr>
        <w:t xml:space="preserve">SPSS, </w:t>
      </w:r>
      <w:proofErr w:type="spellStart"/>
      <w:r w:rsidRPr="00BB504C">
        <w:rPr>
          <w:rFonts w:ascii="Times New Roman" w:hAnsi="Times New Roman" w:cs="Times New Roman"/>
          <w:i/>
          <w:iCs/>
          <w:color w:val="111111"/>
          <w:sz w:val="28"/>
          <w:szCs w:val="28"/>
          <w:shd w:val="clear" w:color="auto" w:fill="FFFFFF"/>
        </w:rPr>
        <w:t>Statistica</w:t>
      </w:r>
      <w:proofErr w:type="spellEnd"/>
      <w:r w:rsidRPr="00E423DE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и </w:t>
      </w:r>
      <w:proofErr w:type="spellStart"/>
      <w:r w:rsidRPr="00E423DE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пр</w:t>
      </w:r>
      <w:proofErr w:type="spellEnd"/>
      <w:r w:rsidRPr="00E423DE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), ниже приведены гистограммы распределения ошибок обученных сетей на всем множестве наблюдений:</w:t>
      </w:r>
      <w:r w:rsidRPr="00E423DE">
        <w:rPr>
          <w:rFonts w:ascii="Times New Roman" w:hAnsi="Times New Roman" w:cs="Times New Roman"/>
          <w:color w:val="111111"/>
          <w:sz w:val="28"/>
          <w:szCs w:val="28"/>
        </w:rPr>
        <w:br/>
      </w:r>
      <w:r w:rsidRPr="00E423DE">
        <w:rPr>
          <w:rFonts w:ascii="Times New Roman" w:hAnsi="Times New Roman" w:cs="Times New Roman"/>
          <w:color w:val="111111"/>
          <w:sz w:val="28"/>
          <w:szCs w:val="28"/>
        </w:rPr>
        <w:br/>
      </w:r>
      <w:r w:rsidRPr="00E423DE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Рисунок 3. Гистограмма распределения ошибки для сети №1.</w:t>
      </w:r>
      <w:r w:rsidRPr="00E423DE">
        <w:rPr>
          <w:rFonts w:ascii="Times New Roman" w:hAnsi="Times New Roman" w:cs="Times New Roman"/>
          <w:color w:val="111111"/>
          <w:sz w:val="28"/>
          <w:szCs w:val="28"/>
        </w:rPr>
        <w:br/>
      </w:r>
      <w:r w:rsidRPr="00E423D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FA54221" wp14:editId="6F69A1AD">
            <wp:extent cx="5819775" cy="43624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5269A" w14:textId="77777777" w:rsidR="00BB504C" w:rsidRDefault="00BB504C" w:rsidP="00BB504C">
      <w:pPr>
        <w:ind w:firstLine="0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14:paraId="4B13D814" w14:textId="03473203" w:rsidR="00BB504C" w:rsidRDefault="00BB504C" w:rsidP="00BB504C">
      <w:pPr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E423DE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Рисунок </w:t>
      </w:r>
      <w:r w:rsidR="00C1493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6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– </w:t>
      </w:r>
      <w:r w:rsidRPr="00E423DE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Гистограмма распределения ошибки для сети №1.</w:t>
      </w:r>
    </w:p>
    <w:p w14:paraId="6B267B68" w14:textId="77777777" w:rsidR="00BB504C" w:rsidRDefault="00BB504C" w:rsidP="00E423DE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14:paraId="12C840F2" w14:textId="77777777" w:rsidR="00BB504C" w:rsidRDefault="00E423DE" w:rsidP="00E423DE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E423DE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По полученным гистограмм</w:t>
      </w:r>
      <w:r w:rsidR="00BB504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е</w:t>
      </w:r>
      <w:r w:rsidRPr="00E423DE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можно сделать вывод, что ошибка сети подчиняется нормальному закону распределения, т.е. можно разделить размер ошибки на 3 области (для упрощения распределение считается нормализованным):</w:t>
      </w:r>
    </w:p>
    <w:p w14:paraId="17E9FEEA" w14:textId="77777777" w:rsidR="00BB504C" w:rsidRDefault="00BB504C" w:rsidP="00E423DE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14:paraId="5F430D54" w14:textId="77777777" w:rsidR="00BB504C" w:rsidRDefault="00E423DE" w:rsidP="00BB504C">
      <w:pPr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E423D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C2569D" wp14:editId="5447241C">
            <wp:extent cx="3829050" cy="19050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5398C" w14:textId="767B5D31" w:rsidR="00BB504C" w:rsidRDefault="00E423DE" w:rsidP="00BB504C">
      <w:pPr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E423DE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lastRenderedPageBreak/>
        <w:t>±σ1 (область 1 сигма — величина ошибки в 68% процентах прогнозов находится в данном диапазоне);</w:t>
      </w:r>
      <w:r w:rsidRPr="00E423DE">
        <w:rPr>
          <w:rFonts w:ascii="Times New Roman" w:hAnsi="Times New Roman" w:cs="Times New Roman"/>
          <w:color w:val="111111"/>
          <w:sz w:val="28"/>
          <w:szCs w:val="28"/>
        </w:rPr>
        <w:br/>
      </w:r>
      <w:r w:rsidRPr="00E423DE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±σ2 (область 2 сигма — величина ошибки в 95% процентах прогнозов находится в данном диапазоне);</w:t>
      </w:r>
      <w:r w:rsidRPr="00E423DE">
        <w:rPr>
          <w:rFonts w:ascii="Times New Roman" w:hAnsi="Times New Roman" w:cs="Times New Roman"/>
          <w:color w:val="111111"/>
          <w:sz w:val="28"/>
          <w:szCs w:val="28"/>
        </w:rPr>
        <w:br/>
      </w:r>
      <w:r w:rsidRPr="00E423DE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±σ3 (область 3 сигма — грубые ошибки, промахи, менее чем в 5% процентах случаев, величина ошибки больше, чем в области ±σ2).</w:t>
      </w:r>
      <w:r w:rsidRPr="00E423DE">
        <w:rPr>
          <w:rFonts w:ascii="Times New Roman" w:hAnsi="Times New Roman" w:cs="Times New Roman"/>
          <w:color w:val="111111"/>
          <w:sz w:val="28"/>
          <w:szCs w:val="28"/>
        </w:rPr>
        <w:br/>
      </w:r>
      <w:r w:rsidRPr="00E423DE">
        <w:rPr>
          <w:rFonts w:ascii="Times New Roman" w:hAnsi="Times New Roman" w:cs="Times New Roman"/>
          <w:color w:val="111111"/>
          <w:sz w:val="28"/>
          <w:szCs w:val="28"/>
        </w:rPr>
        <w:br/>
      </w:r>
      <w:r w:rsidRPr="00E423DE"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  <w:t>Ошибки по областям распределения:</w:t>
      </w:r>
      <w:r w:rsidRPr="00E423DE">
        <w:rPr>
          <w:rFonts w:ascii="Times New Roman" w:hAnsi="Times New Roman" w:cs="Times New Roman"/>
          <w:color w:val="111111"/>
          <w:sz w:val="28"/>
          <w:szCs w:val="28"/>
        </w:rPr>
        <w:br/>
      </w:r>
      <w:r w:rsidRPr="00E423DE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№ сети и ±σ1 (68% прогнозов)</w:t>
      </w:r>
      <w:r w:rsidRPr="00E423DE">
        <w:rPr>
          <w:rFonts w:ascii="Times New Roman" w:hAnsi="Times New Roman" w:cs="Times New Roman"/>
          <w:color w:val="111111"/>
          <w:sz w:val="28"/>
          <w:szCs w:val="28"/>
        </w:rPr>
        <w:br/>
      </w:r>
      <w:r w:rsidRPr="00E423DE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Сеть №1: ±16,4ppm</w:t>
      </w:r>
      <w:r w:rsidRPr="00E423DE">
        <w:rPr>
          <w:rFonts w:ascii="Times New Roman" w:hAnsi="Times New Roman" w:cs="Times New Roman"/>
          <w:color w:val="111111"/>
          <w:sz w:val="28"/>
          <w:szCs w:val="28"/>
        </w:rPr>
        <w:br/>
      </w:r>
      <w:r w:rsidRPr="00E423DE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Сеть №2: ±18,3ppm</w:t>
      </w:r>
      <w:r w:rsidRPr="00E423DE">
        <w:rPr>
          <w:rFonts w:ascii="Times New Roman" w:hAnsi="Times New Roman" w:cs="Times New Roman"/>
          <w:color w:val="111111"/>
          <w:sz w:val="28"/>
          <w:szCs w:val="28"/>
        </w:rPr>
        <w:br/>
      </w:r>
      <w:r w:rsidRPr="00E423DE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Сеть №3: ±19ppm</w:t>
      </w:r>
      <w:r w:rsidRPr="00E423DE">
        <w:rPr>
          <w:rFonts w:ascii="Times New Roman" w:hAnsi="Times New Roman" w:cs="Times New Roman"/>
          <w:color w:val="111111"/>
          <w:sz w:val="28"/>
          <w:szCs w:val="28"/>
        </w:rPr>
        <w:br/>
      </w:r>
      <w:r w:rsidRPr="00E423DE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Сеть №4: ±18,6ppm</w:t>
      </w:r>
      <w:r w:rsidRPr="00E423DE">
        <w:rPr>
          <w:rFonts w:ascii="Times New Roman" w:hAnsi="Times New Roman" w:cs="Times New Roman"/>
          <w:color w:val="111111"/>
          <w:sz w:val="28"/>
          <w:szCs w:val="28"/>
        </w:rPr>
        <w:br/>
      </w:r>
      <w:r w:rsidRPr="00E423DE">
        <w:rPr>
          <w:rFonts w:ascii="Times New Roman" w:hAnsi="Times New Roman" w:cs="Times New Roman"/>
          <w:color w:val="111111"/>
          <w:sz w:val="28"/>
          <w:szCs w:val="28"/>
        </w:rPr>
        <w:br/>
      </w:r>
      <w:r w:rsidRPr="00E423DE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№ сети и ±σ2 (95% прогнозов)</w:t>
      </w:r>
      <w:r w:rsidRPr="00E423DE">
        <w:rPr>
          <w:rFonts w:ascii="Times New Roman" w:hAnsi="Times New Roman" w:cs="Times New Roman"/>
          <w:color w:val="111111"/>
          <w:sz w:val="28"/>
          <w:szCs w:val="28"/>
        </w:rPr>
        <w:br/>
      </w:r>
      <w:r w:rsidRPr="00E423DE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Сеть №1: ±43,9ppm</w:t>
      </w:r>
      <w:r w:rsidRPr="00E423DE">
        <w:rPr>
          <w:rFonts w:ascii="Times New Roman" w:hAnsi="Times New Roman" w:cs="Times New Roman"/>
          <w:color w:val="111111"/>
          <w:sz w:val="28"/>
          <w:szCs w:val="28"/>
        </w:rPr>
        <w:br/>
      </w:r>
      <w:r w:rsidRPr="00E423DE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Сеть №2: ±47,6ppm</w:t>
      </w:r>
      <w:r w:rsidRPr="00E423DE">
        <w:rPr>
          <w:rFonts w:ascii="Times New Roman" w:hAnsi="Times New Roman" w:cs="Times New Roman"/>
          <w:color w:val="111111"/>
          <w:sz w:val="28"/>
          <w:szCs w:val="28"/>
        </w:rPr>
        <w:br/>
      </w:r>
      <w:r w:rsidRPr="00E423DE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Сеть №3: ±42,8ppm</w:t>
      </w:r>
      <w:r w:rsidRPr="00E423DE">
        <w:rPr>
          <w:rFonts w:ascii="Times New Roman" w:hAnsi="Times New Roman" w:cs="Times New Roman"/>
          <w:color w:val="111111"/>
          <w:sz w:val="28"/>
          <w:szCs w:val="28"/>
        </w:rPr>
        <w:br/>
      </w:r>
      <w:r w:rsidRPr="00E423DE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Сеть №4: ±41ppm</w:t>
      </w:r>
      <w:r w:rsidRPr="00E423DE">
        <w:rPr>
          <w:rFonts w:ascii="Times New Roman" w:hAnsi="Times New Roman" w:cs="Times New Roman"/>
          <w:color w:val="111111"/>
          <w:sz w:val="28"/>
          <w:szCs w:val="28"/>
        </w:rPr>
        <w:br/>
      </w:r>
      <w:r w:rsidRPr="00E423DE">
        <w:rPr>
          <w:rFonts w:ascii="Times New Roman" w:hAnsi="Times New Roman" w:cs="Times New Roman"/>
          <w:color w:val="111111"/>
          <w:sz w:val="28"/>
          <w:szCs w:val="28"/>
        </w:rPr>
        <w:br/>
      </w:r>
      <w:r w:rsidRPr="00E423DE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Причина грубых ошибок (промахов) в области ±σ3 – это работа сети с данными сильно отличающимися от тех, которые присутствовали в обучающей выборке.</w:t>
      </w:r>
      <w:r w:rsidRPr="00E423DE">
        <w:rPr>
          <w:rFonts w:ascii="Times New Roman" w:hAnsi="Times New Roman" w:cs="Times New Roman"/>
          <w:color w:val="111111"/>
          <w:sz w:val="28"/>
          <w:szCs w:val="28"/>
        </w:rPr>
        <w:br/>
      </w:r>
      <w:r w:rsidRPr="00E423DE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Также важным показателем качества обучения нейронной сети является величина средней абсолютной ошибки.</w:t>
      </w:r>
      <w:r w:rsidRPr="00E423DE">
        <w:rPr>
          <w:rFonts w:ascii="Times New Roman" w:hAnsi="Times New Roman" w:cs="Times New Roman"/>
          <w:color w:val="111111"/>
          <w:sz w:val="28"/>
          <w:szCs w:val="28"/>
        </w:rPr>
        <w:br/>
      </w:r>
      <w:r w:rsidRPr="00E423DE">
        <w:rPr>
          <w:rFonts w:ascii="Times New Roman" w:hAnsi="Times New Roman" w:cs="Times New Roman"/>
          <w:color w:val="111111"/>
          <w:sz w:val="28"/>
          <w:szCs w:val="28"/>
        </w:rPr>
        <w:br/>
      </w:r>
      <w:r w:rsidRPr="00E423DE"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  <w:t>Размер средней абсолютной ошибки:</w:t>
      </w:r>
      <w:r w:rsidRPr="00E423DE">
        <w:rPr>
          <w:rFonts w:ascii="Times New Roman" w:hAnsi="Times New Roman" w:cs="Times New Roman"/>
          <w:color w:val="111111"/>
          <w:sz w:val="28"/>
          <w:szCs w:val="28"/>
        </w:rPr>
        <w:br/>
      </w:r>
      <w:r w:rsidRPr="00E423DE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Сеть №1 — 14,4ppm</w:t>
      </w:r>
      <w:r w:rsidRPr="00E423DE">
        <w:rPr>
          <w:rFonts w:ascii="Times New Roman" w:hAnsi="Times New Roman" w:cs="Times New Roman"/>
          <w:color w:val="111111"/>
          <w:sz w:val="28"/>
          <w:szCs w:val="28"/>
        </w:rPr>
        <w:br/>
      </w:r>
      <w:r w:rsidRPr="00E423DE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Сеть №2 — 13,4ppm</w:t>
      </w:r>
      <w:r w:rsidRPr="00E423DE">
        <w:rPr>
          <w:rFonts w:ascii="Times New Roman" w:hAnsi="Times New Roman" w:cs="Times New Roman"/>
          <w:color w:val="111111"/>
          <w:sz w:val="28"/>
          <w:szCs w:val="28"/>
        </w:rPr>
        <w:br/>
      </w:r>
      <w:r w:rsidRPr="00E423DE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Сеть №3 — 14,3ppm</w:t>
      </w:r>
      <w:r w:rsidRPr="00E423DE">
        <w:rPr>
          <w:rFonts w:ascii="Times New Roman" w:hAnsi="Times New Roman" w:cs="Times New Roman"/>
          <w:color w:val="111111"/>
          <w:sz w:val="28"/>
          <w:szCs w:val="28"/>
        </w:rPr>
        <w:br/>
      </w:r>
      <w:r w:rsidRPr="00E423DE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Сеть №4 — 13,6ppm</w:t>
      </w:r>
      <w:r w:rsidRPr="00E423DE">
        <w:rPr>
          <w:rFonts w:ascii="Times New Roman" w:hAnsi="Times New Roman" w:cs="Times New Roman"/>
          <w:color w:val="111111"/>
          <w:sz w:val="28"/>
          <w:szCs w:val="28"/>
        </w:rPr>
        <w:br/>
      </w:r>
      <w:r w:rsidRPr="00E423DE">
        <w:rPr>
          <w:rFonts w:ascii="Times New Roman" w:hAnsi="Times New Roman" w:cs="Times New Roman"/>
          <w:color w:val="111111"/>
          <w:sz w:val="28"/>
          <w:szCs w:val="28"/>
        </w:rPr>
        <w:br/>
      </w:r>
      <w:r w:rsidRPr="00E423DE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Ниже представлены графики зависимости содержания серы в продукте </w:t>
      </w:r>
      <w:r w:rsidRPr="00E423DE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lastRenderedPageBreak/>
        <w:t>(лабораторный анализ) и величины абсолютной ошибки:</w:t>
      </w:r>
      <w:r w:rsidRPr="00E423D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E81A40C" wp14:editId="72BA7846">
            <wp:extent cx="5486400" cy="41148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B504C" w:rsidRPr="00BB504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</w:p>
    <w:p w14:paraId="75B32319" w14:textId="77777777" w:rsidR="00622D95" w:rsidRDefault="00622D95" w:rsidP="00BB504C">
      <w:pPr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14:paraId="5B8DBB67" w14:textId="7456717C" w:rsidR="00E423DE" w:rsidRDefault="00BB504C" w:rsidP="00BB504C">
      <w:pPr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E423DE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Рисунок 7. График зависимости содержания серы и абсолютной ошибки </w:t>
      </w:r>
    </w:p>
    <w:p w14:paraId="1B171BEA" w14:textId="77777777" w:rsidR="00BB504C" w:rsidRPr="00E423DE" w:rsidRDefault="00BB504C" w:rsidP="00BB504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22B0668" w14:textId="3E0BDCA7" w:rsidR="00E423DE" w:rsidRPr="00E423DE" w:rsidRDefault="00E423DE" w:rsidP="00BB504C">
      <w:pPr>
        <w:pStyle w:val="5"/>
        <w:shd w:val="clear" w:color="auto" w:fill="FFFFFF"/>
        <w:spacing w:before="0"/>
        <w:rPr>
          <w:rFonts w:ascii="Times New Roman" w:hAnsi="Times New Roman" w:cs="Times New Roman"/>
          <w:color w:val="auto"/>
          <w:sz w:val="28"/>
          <w:szCs w:val="28"/>
        </w:rPr>
      </w:pPr>
      <w:r w:rsidRPr="00E423DE">
        <w:rPr>
          <w:rFonts w:ascii="Times New Roman" w:hAnsi="Times New Roman" w:cs="Times New Roman"/>
          <w:b/>
          <w:bCs/>
          <w:color w:val="111111"/>
          <w:sz w:val="28"/>
          <w:szCs w:val="28"/>
        </w:rPr>
        <w:t>Пути улучшения:</w:t>
      </w:r>
    </w:p>
    <w:p w14:paraId="54134814" w14:textId="77777777" w:rsidR="00BB504C" w:rsidRPr="00BB504C" w:rsidRDefault="00E423DE" w:rsidP="00E423DE">
      <w:pPr>
        <w:numPr>
          <w:ilvl w:val="0"/>
          <w:numId w:val="23"/>
        </w:numPr>
        <w:shd w:val="clear" w:color="auto" w:fill="FFFFFF"/>
        <w:spacing w:after="90"/>
        <w:rPr>
          <w:rFonts w:ascii="Times New Roman" w:hAnsi="Times New Roman" w:cs="Times New Roman"/>
          <w:color w:val="111111"/>
          <w:sz w:val="28"/>
          <w:szCs w:val="28"/>
        </w:rPr>
      </w:pPr>
      <w:r w:rsidRPr="00E423DE">
        <w:rPr>
          <w:rFonts w:ascii="Times New Roman" w:hAnsi="Times New Roman" w:cs="Times New Roman"/>
          <w:b/>
          <w:bCs/>
          <w:color w:val="111111"/>
          <w:sz w:val="28"/>
          <w:szCs w:val="28"/>
        </w:rPr>
        <w:t>Учет времени реакции</w:t>
      </w:r>
    </w:p>
    <w:p w14:paraId="37A19C92" w14:textId="0E5E55EE" w:rsidR="00E423DE" w:rsidRPr="00E423DE" w:rsidRDefault="00E423DE" w:rsidP="00E423DE">
      <w:pPr>
        <w:numPr>
          <w:ilvl w:val="0"/>
          <w:numId w:val="23"/>
        </w:numPr>
        <w:shd w:val="clear" w:color="auto" w:fill="FFFFFF"/>
        <w:spacing w:after="90"/>
        <w:rPr>
          <w:rFonts w:ascii="Times New Roman" w:hAnsi="Times New Roman" w:cs="Times New Roman"/>
          <w:color w:val="111111"/>
          <w:sz w:val="28"/>
          <w:szCs w:val="28"/>
        </w:rPr>
      </w:pPr>
      <w:r w:rsidRPr="00E423DE">
        <w:rPr>
          <w:rFonts w:ascii="Times New Roman" w:hAnsi="Times New Roman" w:cs="Times New Roman"/>
          <w:color w:val="111111"/>
          <w:sz w:val="28"/>
          <w:szCs w:val="28"/>
        </w:rPr>
        <w:t xml:space="preserve">В силу </w:t>
      </w:r>
      <w:proofErr w:type="gramStart"/>
      <w:r w:rsidRPr="00E423DE">
        <w:rPr>
          <w:rFonts w:ascii="Times New Roman" w:hAnsi="Times New Roman" w:cs="Times New Roman"/>
          <w:color w:val="111111"/>
          <w:sz w:val="28"/>
          <w:szCs w:val="28"/>
        </w:rPr>
        <w:t>того</w:t>
      </w:r>
      <w:proofErr w:type="gramEnd"/>
      <w:r w:rsidRPr="00E423DE">
        <w:rPr>
          <w:rFonts w:ascii="Times New Roman" w:hAnsi="Times New Roman" w:cs="Times New Roman"/>
          <w:color w:val="111111"/>
          <w:sz w:val="28"/>
          <w:szCs w:val="28"/>
        </w:rPr>
        <w:t xml:space="preserve"> что цикл реакции (от момента замера характеристик сырья и его прохождения по всей установке до дальнейшей точки замера характеристик конечного продукта) имеет определенную длительность, то для более высокой корреляции данных требуется точное сопоставления параметров сырья к параметрам продукта, что позволит увеличить точность прогноза.</w:t>
      </w:r>
    </w:p>
    <w:p w14:paraId="35E72F07" w14:textId="77777777" w:rsidR="00BB504C" w:rsidRPr="00BB504C" w:rsidRDefault="00E423DE" w:rsidP="00E423DE">
      <w:pPr>
        <w:numPr>
          <w:ilvl w:val="0"/>
          <w:numId w:val="23"/>
        </w:numPr>
        <w:shd w:val="clear" w:color="auto" w:fill="FFFFFF"/>
        <w:spacing w:before="90" w:after="90"/>
        <w:rPr>
          <w:rFonts w:ascii="Times New Roman" w:hAnsi="Times New Roman" w:cs="Times New Roman"/>
          <w:color w:val="111111"/>
          <w:sz w:val="28"/>
          <w:szCs w:val="28"/>
        </w:rPr>
      </w:pPr>
      <w:r w:rsidRPr="00E423DE">
        <w:rPr>
          <w:rFonts w:ascii="Times New Roman" w:hAnsi="Times New Roman" w:cs="Times New Roman"/>
          <w:b/>
          <w:bCs/>
          <w:color w:val="111111"/>
          <w:sz w:val="28"/>
          <w:szCs w:val="28"/>
        </w:rPr>
        <w:t>Фильтрация шума</w:t>
      </w:r>
    </w:p>
    <w:p w14:paraId="4E00703E" w14:textId="6C4DE71C" w:rsidR="00E423DE" w:rsidRDefault="00E423DE" w:rsidP="00E423DE">
      <w:pPr>
        <w:numPr>
          <w:ilvl w:val="0"/>
          <w:numId w:val="23"/>
        </w:numPr>
        <w:shd w:val="clear" w:color="auto" w:fill="FFFFFF"/>
        <w:spacing w:before="90" w:after="90"/>
        <w:rPr>
          <w:rFonts w:ascii="Times New Roman" w:hAnsi="Times New Roman" w:cs="Times New Roman"/>
          <w:color w:val="111111"/>
          <w:sz w:val="28"/>
          <w:szCs w:val="28"/>
        </w:rPr>
      </w:pPr>
      <w:r w:rsidRPr="00E423DE">
        <w:rPr>
          <w:rFonts w:ascii="Times New Roman" w:hAnsi="Times New Roman" w:cs="Times New Roman"/>
          <w:color w:val="111111"/>
          <w:sz w:val="28"/>
          <w:szCs w:val="28"/>
        </w:rPr>
        <w:t>Показания, замеряемые датчиками, помимо полезной составляющей сигнала также включают в себя шум. Данный шум незначительно, но искажает процесс обучения сети и, соответственно, ее последующие прогнозы как следствие обучения, для этого требует учет шумовой составляющей с последующим добавлением фильтров перед входами нейросети. Также возможна фильтрация выхода нейросети для более плавного изменения прогноза. Спектр фильтров на сегодняшний день достаточно обширен: от простейших фильтров медианы и экспоненты до вейвлетов.</w:t>
      </w:r>
    </w:p>
    <w:p w14:paraId="03A803AE" w14:textId="77777777" w:rsidR="00BB504C" w:rsidRPr="00E423DE" w:rsidRDefault="00BB504C" w:rsidP="00E423DE">
      <w:pPr>
        <w:numPr>
          <w:ilvl w:val="0"/>
          <w:numId w:val="23"/>
        </w:numPr>
        <w:shd w:val="clear" w:color="auto" w:fill="FFFFFF"/>
        <w:spacing w:before="90" w:after="90"/>
        <w:rPr>
          <w:rFonts w:ascii="Times New Roman" w:hAnsi="Times New Roman" w:cs="Times New Roman"/>
          <w:color w:val="111111"/>
          <w:sz w:val="28"/>
          <w:szCs w:val="28"/>
        </w:rPr>
      </w:pPr>
    </w:p>
    <w:p w14:paraId="5DDBBCF6" w14:textId="77777777" w:rsidR="00BB504C" w:rsidRPr="00BB504C" w:rsidRDefault="00E423DE" w:rsidP="00E423DE">
      <w:pPr>
        <w:numPr>
          <w:ilvl w:val="0"/>
          <w:numId w:val="23"/>
        </w:numPr>
        <w:shd w:val="clear" w:color="auto" w:fill="FFFFFF"/>
        <w:spacing w:before="90" w:after="90"/>
        <w:rPr>
          <w:rFonts w:ascii="Times New Roman" w:hAnsi="Times New Roman" w:cs="Times New Roman"/>
          <w:color w:val="111111"/>
          <w:sz w:val="28"/>
          <w:szCs w:val="28"/>
        </w:rPr>
      </w:pPr>
      <w:r w:rsidRPr="00E423DE">
        <w:rPr>
          <w:rFonts w:ascii="Times New Roman" w:hAnsi="Times New Roman" w:cs="Times New Roman"/>
          <w:b/>
          <w:bCs/>
          <w:color w:val="111111"/>
          <w:sz w:val="28"/>
          <w:szCs w:val="28"/>
        </w:rPr>
        <w:lastRenderedPageBreak/>
        <w:t>Повышение частоты анализов</w:t>
      </w:r>
    </w:p>
    <w:p w14:paraId="01DEE740" w14:textId="10B3D414" w:rsidR="00E423DE" w:rsidRPr="00E423DE" w:rsidRDefault="00E423DE" w:rsidP="00E423DE">
      <w:pPr>
        <w:numPr>
          <w:ilvl w:val="0"/>
          <w:numId w:val="23"/>
        </w:numPr>
        <w:shd w:val="clear" w:color="auto" w:fill="FFFFFF"/>
        <w:spacing w:before="90" w:after="90"/>
        <w:rPr>
          <w:rFonts w:ascii="Times New Roman" w:hAnsi="Times New Roman" w:cs="Times New Roman"/>
          <w:color w:val="111111"/>
          <w:sz w:val="28"/>
          <w:szCs w:val="28"/>
        </w:rPr>
      </w:pPr>
      <w:r w:rsidRPr="00E423DE">
        <w:rPr>
          <w:rFonts w:ascii="Times New Roman" w:hAnsi="Times New Roman" w:cs="Times New Roman"/>
          <w:color w:val="111111"/>
          <w:sz w:val="28"/>
          <w:szCs w:val="28"/>
        </w:rPr>
        <w:t>Увеличение количества замеров содержания серы в течение дня, что позволит увеличить количество данных для обучения сети и в свою очередь позволит получить более качественную сеть.</w:t>
      </w:r>
    </w:p>
    <w:p w14:paraId="09CE2C4C" w14:textId="77777777" w:rsidR="00BB504C" w:rsidRPr="00BB504C" w:rsidRDefault="00E423DE" w:rsidP="00E423DE">
      <w:pPr>
        <w:numPr>
          <w:ilvl w:val="0"/>
          <w:numId w:val="23"/>
        </w:numPr>
        <w:shd w:val="clear" w:color="auto" w:fill="FFFFFF"/>
        <w:spacing w:before="90" w:after="90"/>
        <w:rPr>
          <w:rFonts w:ascii="Times New Roman" w:hAnsi="Times New Roman" w:cs="Times New Roman"/>
          <w:color w:val="111111"/>
          <w:sz w:val="28"/>
          <w:szCs w:val="28"/>
        </w:rPr>
      </w:pPr>
      <w:r w:rsidRPr="00E423DE">
        <w:rPr>
          <w:rFonts w:ascii="Times New Roman" w:hAnsi="Times New Roman" w:cs="Times New Roman"/>
          <w:b/>
          <w:bCs/>
          <w:color w:val="111111"/>
          <w:sz w:val="28"/>
          <w:szCs w:val="28"/>
        </w:rPr>
        <w:t>Повышение точности лабораторного анализа</w:t>
      </w:r>
    </w:p>
    <w:p w14:paraId="5F5A24DE" w14:textId="0D90DF2B" w:rsidR="00E423DE" w:rsidRPr="00E423DE" w:rsidRDefault="00E423DE" w:rsidP="00E423DE">
      <w:pPr>
        <w:numPr>
          <w:ilvl w:val="0"/>
          <w:numId w:val="23"/>
        </w:numPr>
        <w:shd w:val="clear" w:color="auto" w:fill="FFFFFF"/>
        <w:spacing w:before="90" w:after="90"/>
        <w:rPr>
          <w:rFonts w:ascii="Times New Roman" w:hAnsi="Times New Roman" w:cs="Times New Roman"/>
          <w:color w:val="111111"/>
          <w:sz w:val="28"/>
          <w:szCs w:val="28"/>
        </w:rPr>
      </w:pPr>
      <w:r w:rsidRPr="00E423DE">
        <w:rPr>
          <w:rFonts w:ascii="Times New Roman" w:hAnsi="Times New Roman" w:cs="Times New Roman"/>
          <w:color w:val="111111"/>
          <w:sz w:val="28"/>
          <w:szCs w:val="28"/>
        </w:rPr>
        <w:t>При наличии технической возможности, повышение точности анализа (при увеличении точности на порядок) позволит сделать данные более гибкими для сети, т.к. для одного и того же значения серы существует большой разброс независимых параметров, что в свою очередь влечет увеличение ошибки нейросети.</w:t>
      </w:r>
    </w:p>
    <w:p w14:paraId="07D41772" w14:textId="77777777" w:rsidR="00BB504C" w:rsidRPr="00BB504C" w:rsidRDefault="00E423DE" w:rsidP="00E423DE">
      <w:pPr>
        <w:numPr>
          <w:ilvl w:val="0"/>
          <w:numId w:val="23"/>
        </w:numPr>
        <w:shd w:val="clear" w:color="auto" w:fill="FFFFFF"/>
        <w:spacing w:before="90"/>
        <w:rPr>
          <w:rFonts w:ascii="Times New Roman" w:hAnsi="Times New Roman" w:cs="Times New Roman"/>
          <w:color w:val="111111"/>
          <w:sz w:val="28"/>
          <w:szCs w:val="28"/>
        </w:rPr>
      </w:pPr>
      <w:r w:rsidRPr="00E423DE">
        <w:rPr>
          <w:rFonts w:ascii="Times New Roman" w:hAnsi="Times New Roman" w:cs="Times New Roman"/>
          <w:b/>
          <w:bCs/>
          <w:color w:val="111111"/>
          <w:sz w:val="28"/>
          <w:szCs w:val="28"/>
        </w:rPr>
        <w:t>Увеличение количества входных переменных</w:t>
      </w:r>
    </w:p>
    <w:p w14:paraId="20452F58" w14:textId="435AA761" w:rsidR="00E423DE" w:rsidRPr="00E423DE" w:rsidRDefault="00E423DE" w:rsidP="00E423DE">
      <w:pPr>
        <w:numPr>
          <w:ilvl w:val="0"/>
          <w:numId w:val="23"/>
        </w:numPr>
        <w:shd w:val="clear" w:color="auto" w:fill="FFFFFF"/>
        <w:spacing w:before="90"/>
        <w:rPr>
          <w:rFonts w:ascii="Times New Roman" w:hAnsi="Times New Roman" w:cs="Times New Roman"/>
          <w:color w:val="111111"/>
          <w:sz w:val="28"/>
          <w:szCs w:val="28"/>
        </w:rPr>
      </w:pPr>
      <w:r w:rsidRPr="00E423DE">
        <w:rPr>
          <w:rFonts w:ascii="Times New Roman" w:hAnsi="Times New Roman" w:cs="Times New Roman"/>
          <w:color w:val="111111"/>
          <w:sz w:val="28"/>
          <w:szCs w:val="28"/>
        </w:rPr>
        <w:t>Хочется отметить, что на самом деле даже незначительная корреляция данных с целевым параметром имеет достаточно большое значение, поэтому следует использовать максимально возможное количество параметров на объекте, а также, возможно, использовать данные с объекта, предшествующего текущему по технологической цепочке.</w:t>
      </w:r>
    </w:p>
    <w:p w14:paraId="462CD64B" w14:textId="33E8BEEA" w:rsidR="00E423DE" w:rsidRPr="00E423DE" w:rsidRDefault="00E423DE" w:rsidP="66B840A1">
      <w:pPr>
        <w:ind w:firstLine="709"/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</w:pPr>
    </w:p>
    <w:p w14:paraId="6170BD86" w14:textId="77777777" w:rsidR="0056280A" w:rsidRDefault="0056280A" w:rsidP="66B840A1">
      <w:pPr>
        <w:ind w:firstLine="709"/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</w:pPr>
    </w:p>
    <w:p w14:paraId="3D23B916" w14:textId="77777777" w:rsidR="0056280A" w:rsidRDefault="0056280A" w:rsidP="66B840A1">
      <w:pPr>
        <w:ind w:firstLine="709"/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  <w:sectPr w:rsidR="0056280A" w:rsidSect="00FB4A4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7D2296F" w14:textId="116D2D69" w:rsidR="0056280A" w:rsidRPr="003B406E" w:rsidRDefault="005B1AE3" w:rsidP="00B57925">
      <w:pPr>
        <w:ind w:left="360" w:firstLine="37"/>
        <w:jc w:val="left"/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  <w:lastRenderedPageBreak/>
        <w:t>Создание нейронной сети, прогнозирующую</w:t>
      </w:r>
      <w:r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  <w:br/>
        <w:t xml:space="preserve">вероятность заболевания </w:t>
      </w:r>
      <w:r w:rsidRPr="005B1AE3">
        <w:rPr>
          <w:rFonts w:ascii="Times New Roman" w:eastAsia="Times New Roman" w:hAnsi="Times New Roman" w:cs="Times New Roman"/>
          <w:b/>
          <w:i/>
          <w:iCs/>
          <w:sz w:val="30"/>
          <w:szCs w:val="30"/>
          <w:lang w:val="en-US" w:eastAsia="ru-RU"/>
        </w:rPr>
        <w:t>Covid</w:t>
      </w:r>
      <w:r w:rsidRPr="005B1AE3"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  <w:t>-19</w:t>
      </w:r>
    </w:p>
    <w:p w14:paraId="2473C639" w14:textId="08885193" w:rsidR="005B1AE3" w:rsidRDefault="005B1AE3" w:rsidP="005B1AE3">
      <w:pPr>
        <w:ind w:left="360" w:firstLine="0"/>
        <w:jc w:val="left"/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</w:pPr>
    </w:p>
    <w:p w14:paraId="29A032BD" w14:textId="6BB54C16" w:rsidR="00B57925" w:rsidRDefault="005B1AE3" w:rsidP="00B57925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На данный момент </w:t>
      </w:r>
      <w:r w:rsidRPr="005B1AE3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en-US" w:eastAsia="ru-RU"/>
        </w:rPr>
        <w:t>Covid</w:t>
      </w:r>
      <w:r w:rsidRPr="005B1AE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-19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одна из самых распространённых болезней. По статистике на данный момент </w:t>
      </w:r>
      <w:r w:rsidRPr="00B57925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en-US" w:eastAsia="ru-RU"/>
        </w:rPr>
        <w:t>Covid</w:t>
      </w:r>
      <w:r w:rsidRPr="005B1AE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-19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болеет около 231 миллиона человек на всей планете. Для предотвращения заболевания данной болезнью требуется соблюдать правила гигиены, но этого бывает недостаточно и поэтому люди заболевают. Правда болезни бывают разными, такие как обычная простуда или повышение температуры, но они могут </w:t>
      </w:r>
      <w:r w:rsidR="00B5792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привлечь к себе наиболее страшные болезни, такие как грипп или тот же самый </w:t>
      </w:r>
      <w:r w:rsidR="00B57925" w:rsidRPr="00B57925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en-US" w:eastAsia="ru-RU"/>
        </w:rPr>
        <w:t>Covid</w:t>
      </w:r>
      <w:r w:rsidR="00B57925" w:rsidRPr="00B5792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-19.</w:t>
      </w:r>
      <w:r w:rsidR="00B5792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Поэтому была создана нейронная сеть, которая будет выявлять прогноз вероятности заболевания этим самым </w:t>
      </w:r>
      <w:r w:rsidR="00B57925" w:rsidRPr="00B57925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en-US" w:eastAsia="ru-RU"/>
        </w:rPr>
        <w:t>Covid</w:t>
      </w:r>
      <w:r w:rsidR="00B57925" w:rsidRPr="00B5792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-19</w:t>
      </w:r>
      <w:r w:rsidR="00B5792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14:paraId="2534C85A" w14:textId="79DA611B" w:rsidR="00B57925" w:rsidRDefault="00B57925" w:rsidP="00B57925">
      <w:pP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Данная нейронная сеть будет принимать несколько параметров. Параметры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:</w:t>
      </w:r>
    </w:p>
    <w:p w14:paraId="04D6FC15" w14:textId="79BCEE83" w:rsidR="00312520" w:rsidRPr="00312520" w:rsidRDefault="00312520" w:rsidP="00312520">
      <w:pPr>
        <w:pStyle w:val="ad"/>
        <w:numPr>
          <w:ilvl w:val="0"/>
          <w:numId w:val="24"/>
        </w:num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пол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;</w:t>
      </w:r>
    </w:p>
    <w:p w14:paraId="46915478" w14:textId="60170A01" w:rsidR="00312520" w:rsidRPr="00312520" w:rsidRDefault="00312520" w:rsidP="00312520">
      <w:pPr>
        <w:pStyle w:val="ad"/>
        <w:numPr>
          <w:ilvl w:val="0"/>
          <w:numId w:val="24"/>
        </w:num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31252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возраст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;</w:t>
      </w:r>
    </w:p>
    <w:p w14:paraId="50626B31" w14:textId="0D19711B" w:rsidR="00312520" w:rsidRPr="00312520" w:rsidRDefault="00312520" w:rsidP="00312520">
      <w:pPr>
        <w:pStyle w:val="ad"/>
        <w:numPr>
          <w:ilvl w:val="0"/>
          <w:numId w:val="24"/>
        </w:num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31252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наличие или отсутс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</w:t>
      </w:r>
      <w:r w:rsidRPr="0031252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вие типичных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31252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для пневмонии си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</w:t>
      </w:r>
      <w:r w:rsidRPr="0031252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птомов (кашель, отдышка, слабость и др.);</w:t>
      </w:r>
    </w:p>
    <w:p w14:paraId="6AB70A58" w14:textId="4962DE40" w:rsidR="00312520" w:rsidRPr="00312520" w:rsidRDefault="00312520" w:rsidP="00312520">
      <w:pPr>
        <w:pStyle w:val="ad"/>
        <w:numPr>
          <w:ilvl w:val="0"/>
          <w:numId w:val="24"/>
        </w:num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31252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дополнительные заболевания (сахарный диабет)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;</w:t>
      </w:r>
    </w:p>
    <w:p w14:paraId="0B14C01E" w14:textId="70F50F4B" w:rsidR="00312520" w:rsidRPr="00312520" w:rsidRDefault="00312520" w:rsidP="00312520">
      <w:pPr>
        <w:pStyle w:val="ad"/>
        <w:numPr>
          <w:ilvl w:val="0"/>
          <w:numId w:val="24"/>
        </w:num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31252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ширина распределения эритроцитов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;</w:t>
      </w:r>
    </w:p>
    <w:p w14:paraId="361AF2D3" w14:textId="0458AC7B" w:rsidR="00312520" w:rsidRPr="00312520" w:rsidRDefault="00312520" w:rsidP="00312520">
      <w:pPr>
        <w:pStyle w:val="ad"/>
        <w:numPr>
          <w:ilvl w:val="0"/>
          <w:numId w:val="24"/>
        </w:num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31252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значение гематокрита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;</w:t>
      </w:r>
    </w:p>
    <w:p w14:paraId="49CC3C46" w14:textId="35AE850F" w:rsidR="00B57925" w:rsidRPr="00F738BE" w:rsidRDefault="00312520" w:rsidP="00312520">
      <w:pPr>
        <w:pStyle w:val="ad"/>
        <w:numPr>
          <w:ilvl w:val="0"/>
          <w:numId w:val="24"/>
        </w:num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31252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уровень С-реактивного белка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.</w:t>
      </w:r>
    </w:p>
    <w:p w14:paraId="59E69573" w14:textId="6C72050A" w:rsidR="00F738BE" w:rsidRDefault="00F738BE" w:rsidP="00F738BE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 данным параметрам будет создана выборка</w:t>
      </w:r>
      <w:r w:rsidR="0005628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из 45 человек с разными параметрами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056280" w:rsidRPr="0005628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(</w:t>
      </w:r>
      <w:proofErr w:type="spellStart"/>
      <w:r w:rsidRPr="00F738BE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en-US" w:eastAsia="ru-RU"/>
        </w:rPr>
        <w:t>parametrs</w:t>
      </w:r>
      <w:proofErr w:type="spellEnd"/>
      <w:r w:rsidRPr="00F738BE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>.</w:t>
      </w:r>
      <w:r w:rsidRPr="00F738BE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en-US" w:eastAsia="ru-RU"/>
        </w:rPr>
        <w:t>xlsx</w:t>
      </w:r>
      <w:r w:rsidR="00056280" w:rsidRPr="0005628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(см. рисунок 9)</w:t>
      </w:r>
      <w:r w:rsidR="00056280" w:rsidRPr="0005628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757715" w:rsidRPr="0075771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[3][4][5]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  <w:r w:rsidRPr="00F738B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</w:p>
    <w:p w14:paraId="6D384C30" w14:textId="77777777" w:rsidR="00056280" w:rsidRDefault="00056280" w:rsidP="00F738BE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52D9FEBA" w14:textId="51994524" w:rsidR="00F738BE" w:rsidRDefault="00F738BE" w:rsidP="00F738BE">
      <w:pPr>
        <w:ind w:firstLine="0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791A6060" wp14:editId="3A5A61EC">
            <wp:extent cx="5940425" cy="3498215"/>
            <wp:effectExtent l="0" t="0" r="317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E5C20" w14:textId="12AAA598" w:rsidR="00F738BE" w:rsidRDefault="00F738BE" w:rsidP="00F738BE">
      <w:pPr>
        <w:ind w:firstLine="0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4EE419C6" w14:textId="23CFBB82" w:rsidR="00F738BE" w:rsidRDefault="00F738BE" w:rsidP="00056280">
      <w:pPr>
        <w:ind w:firstLine="0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Рисунок 9 – Выборка</w:t>
      </w:r>
    </w:p>
    <w:p w14:paraId="0B4CB9BA" w14:textId="1FB070CD" w:rsidR="00C1493C" w:rsidRDefault="00C1493C" w:rsidP="00C1493C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>Далее поэтапно будет описано написание программного кода создания</w:t>
      </w:r>
      <w:r w:rsidRPr="00C1493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нейронной сети, для прогнозирования вероятности заболевания</w:t>
      </w:r>
      <w:r w:rsidRPr="00C1493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</w:p>
    <w:p w14:paraId="53DE452F" w14:textId="0BF8827A" w:rsidR="00C1493C" w:rsidRDefault="00C1493C" w:rsidP="00C1493C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При помощи библиотеки </w:t>
      </w:r>
      <w:proofErr w:type="spellStart"/>
      <w:r w:rsidRPr="003B406E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en-US" w:eastAsia="ru-RU"/>
        </w:rPr>
        <w:t>Keras</w:t>
      </w:r>
      <w:proofErr w:type="spellEnd"/>
      <w:r w:rsidRPr="00C1493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появляется возможность создания нейронной сети с минимальным количеством операций. </w:t>
      </w:r>
      <w:r w:rsidRPr="00C1493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В качестве модели нейронной сети используется последовательная </w:t>
      </w:r>
      <w:proofErr w:type="spellStart"/>
      <w:r w:rsidRPr="003B406E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>Sequenta</w:t>
      </w:r>
      <w:r w:rsidRPr="00C1493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l</w:t>
      </w:r>
      <w:proofErr w:type="spellEnd"/>
      <w:r w:rsidRPr="00C1493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из модуля </w:t>
      </w:r>
      <w:proofErr w:type="spellStart"/>
      <w:proofErr w:type="gramStart"/>
      <w:r w:rsidRPr="003B406E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>keras.models</w:t>
      </w:r>
      <w:proofErr w:type="spellEnd"/>
      <w:proofErr w:type="gramEnd"/>
      <w:r w:rsidRPr="00C1493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с заданием слоев </w:t>
      </w:r>
      <w:proofErr w:type="spellStart"/>
      <w:r w:rsidRPr="003B406E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>keras.layers</w:t>
      </w:r>
      <w:proofErr w:type="spellEnd"/>
      <w:r w:rsidRPr="00C1493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типа </w:t>
      </w:r>
      <w:proofErr w:type="spellStart"/>
      <w:r w:rsidRPr="003B406E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>Dense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(см. рисунок </w:t>
      </w:r>
      <w:r w:rsidR="00F738B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10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)</w:t>
      </w:r>
      <w:r w:rsidRPr="00C1493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14:paraId="51B42F7D" w14:textId="77777777" w:rsidR="00C1493C" w:rsidRPr="00C1493C" w:rsidRDefault="00C1493C" w:rsidP="00C1493C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051B65A9" w14:textId="088EBAE9" w:rsidR="00312520" w:rsidRDefault="00312520" w:rsidP="00C1493C">
      <w:pPr>
        <w:ind w:left="397" w:firstLine="0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7FED24BE" wp14:editId="47A78FEC">
            <wp:extent cx="4429125" cy="8572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530B8" w14:textId="6A4AE5E6" w:rsidR="00C1493C" w:rsidRDefault="00C1493C" w:rsidP="00C1493C">
      <w:pPr>
        <w:ind w:left="397" w:firstLine="0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56628757" w14:textId="20B8F404" w:rsidR="00C1493C" w:rsidRDefault="00C1493C" w:rsidP="00C1493C">
      <w:pPr>
        <w:ind w:left="397" w:firstLine="0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Рисунок </w:t>
      </w:r>
      <w:r w:rsidR="00F738B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10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– Импортирование библиотек</w:t>
      </w:r>
    </w:p>
    <w:p w14:paraId="6E64AAC3" w14:textId="77777777" w:rsidR="00C1493C" w:rsidRDefault="00C1493C" w:rsidP="00C1493C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58AE8768" w14:textId="34A8299B" w:rsidR="00C1493C" w:rsidRDefault="00C1493C" w:rsidP="00C1493C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C1493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Для последующей воспроизводимости результатов зафиксируем генератор случайных чисел при помощи функции </w:t>
      </w:r>
      <w:proofErr w:type="spellStart"/>
      <w:proofErr w:type="gramStart"/>
      <w:r w:rsidRPr="00110EE7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>random.seed</w:t>
      </w:r>
      <w:proofErr w:type="spellEnd"/>
      <w:proofErr w:type="gramEnd"/>
      <w:r w:rsidRPr="00C1493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() из библиотеки </w:t>
      </w:r>
      <w:proofErr w:type="spellStart"/>
      <w:r w:rsidRPr="00110EE7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>numpy</w:t>
      </w:r>
      <w:proofErr w:type="spellEnd"/>
      <w:r w:rsidRPr="00C1493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. Считаем данные из </w:t>
      </w:r>
      <w:r w:rsidR="00110EE7" w:rsidRPr="00110EE7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en-US" w:eastAsia="ru-RU"/>
        </w:rPr>
        <w:t>dataset</w:t>
      </w:r>
      <w:r w:rsidR="00110EE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(см. рисунок 1</w:t>
      </w:r>
      <w:r w:rsidR="00F738B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</w:t>
      </w:r>
      <w:r w:rsidR="00110EE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).</w:t>
      </w:r>
    </w:p>
    <w:p w14:paraId="0BB1A059" w14:textId="77777777" w:rsidR="00C1493C" w:rsidRDefault="00C1493C" w:rsidP="00312520">
      <w:pPr>
        <w:ind w:left="397" w:firstLine="0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03AE9D31" w14:textId="5A991583" w:rsidR="00312520" w:rsidRDefault="003B406E" w:rsidP="00312520">
      <w:pPr>
        <w:ind w:left="397" w:firstLine="0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3DDB1B4F" wp14:editId="40F31AC8">
            <wp:extent cx="5940425" cy="52006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C42E4" w14:textId="77777777" w:rsidR="00C1493C" w:rsidRDefault="00C1493C" w:rsidP="00312520">
      <w:pPr>
        <w:ind w:left="397" w:firstLine="0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0440FEA0" w14:textId="63796642" w:rsidR="00312520" w:rsidRDefault="00110EE7" w:rsidP="00110EE7">
      <w:pPr>
        <w:ind w:left="397" w:firstLine="0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Рисунок 1</w:t>
      </w:r>
      <w:r w:rsidR="00F738B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softHyphen/>
        <w:t xml:space="preserve"> Функция для считывания данных</w:t>
      </w:r>
    </w:p>
    <w:p w14:paraId="24283C32" w14:textId="369A044F" w:rsidR="00110EE7" w:rsidRDefault="00110EE7" w:rsidP="00110EE7">
      <w:pPr>
        <w:ind w:left="397" w:firstLine="0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4DA422BD" w14:textId="2732E191" w:rsidR="00110EE7" w:rsidRDefault="00110EE7" w:rsidP="00110EE7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110EE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Разделим данные на матрицу признаков </w:t>
      </w:r>
      <w:r w:rsidRPr="00110EE7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>X</w:t>
      </w:r>
      <w:r w:rsidRPr="00110EE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 вектор целевой переменной </w:t>
      </w:r>
      <w:r w:rsidRPr="00110EE7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>Y</w:t>
      </w:r>
      <w:r w:rsidRPr="00110EE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(последний столбец </w:t>
      </w:r>
      <w:r w:rsidRPr="00110EE7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en-US" w:eastAsia="ru-RU"/>
        </w:rPr>
        <w:t>dataset</w:t>
      </w:r>
      <w:r w:rsidRPr="00110EE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(см. рисунок 1</w:t>
      </w:r>
      <w:r w:rsidR="00F738B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).</w:t>
      </w:r>
    </w:p>
    <w:p w14:paraId="192F8270" w14:textId="4DD1FECB" w:rsidR="00312520" w:rsidRDefault="00312520" w:rsidP="00110EE7">
      <w:pPr>
        <w:ind w:firstLine="0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0C288FDC" w14:textId="21B1D225" w:rsidR="00110EE7" w:rsidRDefault="00110EE7" w:rsidP="00110EE7">
      <w:pPr>
        <w:ind w:firstLine="0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6DC9FF79" wp14:editId="795AC0CF">
            <wp:extent cx="4400550" cy="4572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791C2" w14:textId="7E64E917" w:rsidR="00110EE7" w:rsidRDefault="00110EE7" w:rsidP="00110EE7">
      <w:pPr>
        <w:ind w:firstLine="0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004F2187" w14:textId="49B6004E" w:rsidR="00110EE7" w:rsidRPr="00110EE7" w:rsidRDefault="00110EE7" w:rsidP="00110EE7">
      <w:pPr>
        <w:ind w:firstLine="0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Рисунок 1</w:t>
      </w:r>
      <w:r w:rsidR="00F738B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– Матрица </w:t>
      </w:r>
      <w:r w:rsidRPr="00110EE7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en-US" w:eastAsia="ru-RU"/>
        </w:rPr>
        <w:t>X</w:t>
      </w:r>
      <w:r w:rsidRPr="00110EE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и </w:t>
      </w:r>
      <w:r w:rsidRPr="00110EE7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en-US" w:eastAsia="ru-RU"/>
        </w:rPr>
        <w:t>Y</w:t>
      </w:r>
    </w:p>
    <w:p w14:paraId="3B84B2DD" w14:textId="1B629BCE" w:rsidR="00110EE7" w:rsidRDefault="00110EE7" w:rsidP="00110EE7">
      <w:pPr>
        <w:ind w:firstLine="0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30FFEA4E" w14:textId="54CA38BE" w:rsidR="00110EE7" w:rsidRDefault="00110EE7" w:rsidP="00110EE7">
      <w:pPr>
        <w:ind w:firstLine="708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110EE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Создаем модель нейронной </w:t>
      </w:r>
      <w:proofErr w:type="gramStart"/>
      <w:r w:rsidRPr="00110EE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сети(</w:t>
      </w:r>
      <w:proofErr w:type="gramEnd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см. рисунок 1</w:t>
      </w:r>
      <w:r w:rsidR="00F738B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).</w:t>
      </w:r>
    </w:p>
    <w:p w14:paraId="47C02CEF" w14:textId="77777777" w:rsidR="00110EE7" w:rsidRPr="00110EE7" w:rsidRDefault="00110EE7" w:rsidP="00110EE7">
      <w:pPr>
        <w:ind w:firstLine="0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7EEA9ABB" w14:textId="32889CD9" w:rsidR="00110EE7" w:rsidRDefault="00110EE7" w:rsidP="00110EE7">
      <w:pPr>
        <w:ind w:firstLine="0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436C97A4" wp14:editId="380246EB">
            <wp:extent cx="2457450" cy="44767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60A5F" w14:textId="657ADBA4" w:rsidR="00110EE7" w:rsidRDefault="00110EE7" w:rsidP="00110EE7">
      <w:pPr>
        <w:ind w:firstLine="0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35491A9D" w14:textId="44C7CBEF" w:rsidR="00110EE7" w:rsidRDefault="00110EE7" w:rsidP="00110EE7">
      <w:pPr>
        <w:ind w:firstLine="0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Рисунок 1</w:t>
      </w:r>
      <w:r w:rsidR="00F738B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– Создание модели сети</w:t>
      </w:r>
    </w:p>
    <w:p w14:paraId="5BAFB278" w14:textId="7E5E9515" w:rsidR="00110EE7" w:rsidRDefault="00110EE7" w:rsidP="00110EE7">
      <w:pPr>
        <w:ind w:firstLine="0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0D8A51A0" w14:textId="2E235588" w:rsidR="00110EE7" w:rsidRDefault="00110EE7" w:rsidP="00110EE7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110EE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Опишем структуру модели нейронной сети. Определим входной, выходной и скрытые слои. Наша нейронная сеть будет иметь плотную (</w:t>
      </w:r>
      <w:proofErr w:type="spellStart"/>
      <w:r w:rsidRPr="00110EE7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>Dense</w:t>
      </w:r>
      <w:proofErr w:type="spellEnd"/>
      <w:r w:rsidRPr="00110EE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) структуру – каждый нейрон связан со всеми нейронами следующего слоя. Выходной слой будет состоять из единственного нейрона, определяющего вероятность заболевания </w:t>
      </w:r>
      <w:r w:rsidRPr="00110EE7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en-US" w:eastAsia="ru-RU"/>
        </w:rPr>
        <w:t>Covid</w:t>
      </w:r>
      <w:r w:rsidRPr="00110EE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-19</w:t>
      </w:r>
      <w:r w:rsidR="001E181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(см. рисунок 1</w:t>
      </w:r>
      <w:r w:rsidR="00F738B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4</w:t>
      </w:r>
      <w:r w:rsidR="001E181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)</w:t>
      </w:r>
      <w:r w:rsidRPr="00110EE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14:paraId="42494229" w14:textId="0F7BE58E" w:rsidR="00C1493C" w:rsidRDefault="00C1493C" w:rsidP="00312520">
      <w:pPr>
        <w:ind w:left="397" w:firstLine="0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1F223714" w14:textId="30B69E5C" w:rsidR="00C1493C" w:rsidRDefault="00C1493C" w:rsidP="00110EE7">
      <w:pPr>
        <w:ind w:left="397" w:firstLine="0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169DEEC5" wp14:editId="35657DD7">
            <wp:extent cx="5940425" cy="3712845"/>
            <wp:effectExtent l="0" t="0" r="3175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B091F" w14:textId="39976B90" w:rsidR="00312520" w:rsidRDefault="00312520" w:rsidP="00312520">
      <w:pPr>
        <w:ind w:left="397" w:firstLine="0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01064BA8" w14:textId="1D5E4619" w:rsidR="00110EE7" w:rsidRDefault="00110EE7" w:rsidP="00110EE7">
      <w:pPr>
        <w:ind w:left="397" w:firstLine="0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Рисунок 1</w:t>
      </w:r>
      <w:r w:rsidR="00F738B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4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– Модель нейронной сети</w:t>
      </w:r>
    </w:p>
    <w:p w14:paraId="27573005" w14:textId="56D9F101" w:rsidR="00110EE7" w:rsidRDefault="00110EE7" w:rsidP="00110EE7">
      <w:pPr>
        <w:ind w:left="397" w:firstLine="0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01FF8E41" w14:textId="440113C1" w:rsidR="00110EE7" w:rsidRDefault="00110EE7" w:rsidP="00110EE7">
      <w:pPr>
        <w:ind w:left="397" w:firstLine="0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785F992C" w14:textId="46D3FBED" w:rsidR="00110EE7" w:rsidRDefault="00110EE7" w:rsidP="00110EE7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110EE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Слой добавляется к модели методом </w:t>
      </w:r>
      <w:proofErr w:type="spellStart"/>
      <w:proofErr w:type="gramStart"/>
      <w:r w:rsidRPr="00110EE7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>add</w:t>
      </w:r>
      <w:proofErr w:type="spellEnd"/>
      <w:r w:rsidRPr="00110EE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(</w:t>
      </w:r>
      <w:proofErr w:type="gramEnd"/>
      <w:r w:rsidRPr="00110EE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). Для входного слоя необходимо указать число признаков </w:t>
      </w:r>
      <w:proofErr w:type="spellStart"/>
      <w:r w:rsidRPr="00110EE7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>input_dim</w:t>
      </w:r>
      <w:proofErr w:type="spellEnd"/>
      <w:r w:rsidRPr="00110EE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равное в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данном</w:t>
      </w:r>
      <w:r w:rsidRPr="00110EE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случае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7 (см. рисунок 1</w:t>
      </w:r>
      <w:r w:rsidR="00F738B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5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).</w:t>
      </w:r>
    </w:p>
    <w:p w14:paraId="1484C1B1" w14:textId="77777777" w:rsidR="00110EE7" w:rsidRDefault="00110EE7" w:rsidP="00110EE7">
      <w:pPr>
        <w:ind w:left="397" w:firstLine="0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229FAD12" w14:textId="5FDCBBB7" w:rsidR="00312520" w:rsidRDefault="00312520" w:rsidP="00110EE7">
      <w:pPr>
        <w:ind w:firstLine="0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48103EAB" wp14:editId="52A4C0E3">
            <wp:extent cx="5940425" cy="33083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A3CAA" w14:textId="33960FCA" w:rsidR="00110EE7" w:rsidRDefault="00110EE7" w:rsidP="00110EE7">
      <w:pPr>
        <w:ind w:firstLine="0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1EE87D8B" w14:textId="0D43CE5C" w:rsidR="00110EE7" w:rsidRDefault="00110EE7" w:rsidP="00110EE7">
      <w:pPr>
        <w:ind w:firstLine="0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Рисунок 1</w:t>
      </w:r>
      <w:r w:rsidR="00F738B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5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softHyphen/>
        <w:t xml:space="preserve"> Назначение нейронной сети</w:t>
      </w:r>
    </w:p>
    <w:p w14:paraId="354AA6B7" w14:textId="1EC146A2" w:rsidR="00312520" w:rsidRDefault="00312520" w:rsidP="00312520">
      <w:pPr>
        <w:ind w:left="397" w:firstLine="0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7523BCE9" w14:textId="77777777" w:rsidR="00110EE7" w:rsidRPr="00110EE7" w:rsidRDefault="00110EE7" w:rsidP="00110EE7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110EE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Если наборы признаков образуют многомерную таблицу, то вместо параметра </w:t>
      </w:r>
      <w:proofErr w:type="spellStart"/>
      <w:r w:rsidRPr="001E181F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>input_dim</w:t>
      </w:r>
      <w:proofErr w:type="spellEnd"/>
      <w:r w:rsidRPr="00110EE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можно использовать параметр </w:t>
      </w:r>
      <w:proofErr w:type="spellStart"/>
      <w:r w:rsidRPr="001E181F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>input_shape</w:t>
      </w:r>
      <w:proofErr w:type="spellEnd"/>
      <w:r w:rsidRPr="00110EE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 принимающий кортеж с количеством элементов в каждом из измерений.</w:t>
      </w:r>
    </w:p>
    <w:p w14:paraId="77BF7E21" w14:textId="0F3DFF93" w:rsidR="00110EE7" w:rsidRDefault="00110EE7" w:rsidP="00110EE7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110EE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В качестве функции активации для всех слоев, кроме выходного, будем использовать функцию </w:t>
      </w:r>
      <w:proofErr w:type="spellStart"/>
      <w:r w:rsidRPr="001E181F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>ReLU</w:t>
      </w:r>
      <w:proofErr w:type="spellEnd"/>
      <w:r w:rsidRPr="00110EE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. Для выходного слоя воспользуемся </w:t>
      </w:r>
      <w:proofErr w:type="spellStart"/>
      <w:r w:rsidRPr="00110EE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сигмоидной</w:t>
      </w:r>
      <w:proofErr w:type="spellEnd"/>
      <w:r w:rsidRPr="00110EE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функцией для определения конечной вероятности риска заболевания</w:t>
      </w:r>
      <w:r w:rsidR="001E181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(см. рисунок 1</w:t>
      </w:r>
      <w:r w:rsidR="00F738B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6</w:t>
      </w:r>
      <w:r w:rsidR="001E181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)</w:t>
      </w:r>
      <w:r w:rsidRPr="00110EE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14:paraId="7FD9D915" w14:textId="77777777" w:rsidR="00110EE7" w:rsidRDefault="00110EE7" w:rsidP="00312520">
      <w:pPr>
        <w:ind w:left="397" w:firstLine="0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472871EF" w14:textId="7B66A631" w:rsidR="00C1493C" w:rsidRDefault="00C1493C" w:rsidP="001E181F">
      <w:pPr>
        <w:ind w:firstLine="0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286A4EB5" wp14:editId="2712E832">
            <wp:extent cx="5940425" cy="2389505"/>
            <wp:effectExtent l="0" t="0" r="3175" b="0"/>
            <wp:docPr id="19" name="Рисунок 19" descr="Функции активаци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Функции активации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8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29B11" w14:textId="7B0398FD" w:rsidR="001E181F" w:rsidRDefault="001E181F" w:rsidP="001E181F">
      <w:pPr>
        <w:ind w:firstLine="0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54111C7E" w14:textId="1A69E8A8" w:rsidR="001E181F" w:rsidRDefault="001E181F" w:rsidP="001E181F">
      <w:pPr>
        <w:ind w:firstLine="0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Рисунок 1</w:t>
      </w:r>
      <w:r w:rsidR="00F738B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6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– Функции активации</w:t>
      </w:r>
    </w:p>
    <w:p w14:paraId="554E0A45" w14:textId="2DECDC59" w:rsidR="001E181F" w:rsidRDefault="001E181F" w:rsidP="001E181F">
      <w:pPr>
        <w:ind w:firstLine="0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72CE0FA8" w14:textId="1F3DF61F" w:rsidR="001E181F" w:rsidRDefault="001E181F" w:rsidP="001E181F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1E181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Создадим три скрытых слоя и один выходной слой нашей нейронной сети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(см. рисунок 1</w:t>
      </w:r>
      <w:r w:rsidR="00F738B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7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).</w:t>
      </w:r>
    </w:p>
    <w:p w14:paraId="3BD6A21B" w14:textId="77777777" w:rsidR="00C1493C" w:rsidRDefault="00C1493C" w:rsidP="00312520">
      <w:pPr>
        <w:ind w:left="397" w:firstLine="0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7C1F5F67" w14:textId="35F7E4E6" w:rsidR="00312520" w:rsidRDefault="00312520" w:rsidP="001E181F">
      <w:pPr>
        <w:ind w:left="397" w:firstLine="0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66C68A11" wp14:editId="69ABA22A">
            <wp:extent cx="5257800" cy="11811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51A3C" w14:textId="7E9C18A1" w:rsidR="001E181F" w:rsidRDefault="001E181F" w:rsidP="00312520">
      <w:pPr>
        <w:ind w:left="397" w:firstLine="0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4569D878" w14:textId="56372666" w:rsidR="001E181F" w:rsidRDefault="001E181F" w:rsidP="001E181F">
      <w:pPr>
        <w:ind w:left="397" w:firstLine="0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Рисунок 1</w:t>
      </w:r>
      <w:r w:rsidR="00F738B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7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– Создание слоёв</w:t>
      </w:r>
    </w:p>
    <w:p w14:paraId="4EC76641" w14:textId="52AA9D0F" w:rsidR="001E181F" w:rsidRDefault="001E181F" w:rsidP="00312520">
      <w:pPr>
        <w:ind w:left="397" w:firstLine="0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180C6C01" w14:textId="68DF8F41" w:rsidR="001E181F" w:rsidRPr="001E181F" w:rsidRDefault="001E181F" w:rsidP="001E181F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1E181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Первые числа, передаваемые </w:t>
      </w:r>
      <w:proofErr w:type="spellStart"/>
      <w:r w:rsidRPr="001E181F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>Dense</w:t>
      </w:r>
      <w:proofErr w:type="spellEnd"/>
      <w:r w:rsidRPr="001E181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это количества нейронов, экспериментально оптимизированные в результате вариации структуры нейронной сети.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</w:t>
      </w:r>
      <w:r w:rsidRPr="001E181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ож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но</w:t>
      </w:r>
      <w:r w:rsidRPr="001E181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изменять количество скрытых слоев и содержащихся в них нейронов, чтобы добиться лучшего качества </w:t>
      </w:r>
      <w:proofErr w:type="spellStart"/>
      <w:r w:rsidRPr="001E181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предсказательности</w:t>
      </w:r>
      <w:proofErr w:type="spellEnd"/>
      <w:r w:rsidRPr="001E181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модели.</w:t>
      </w:r>
    </w:p>
    <w:p w14:paraId="7658334B" w14:textId="62922116" w:rsidR="001E181F" w:rsidRDefault="001E181F" w:rsidP="001E181F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1E181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Перед тем, как начать тренировать модель, ее нужно скомпилировать при помощи метода </w:t>
      </w:r>
      <w:proofErr w:type="spellStart"/>
      <w:proofErr w:type="gramStart"/>
      <w:r w:rsidRPr="001E181F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>compile</w:t>
      </w:r>
      <w:proofErr w:type="spellEnd"/>
      <w:r w:rsidRPr="001E181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(</w:t>
      </w:r>
      <w:proofErr w:type="gramEnd"/>
      <w:r w:rsidRPr="001E181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(см. рисунок 1</w:t>
      </w:r>
      <w:r w:rsidR="00F738B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8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).</w:t>
      </w:r>
    </w:p>
    <w:p w14:paraId="21FE003C" w14:textId="77777777" w:rsidR="001E181F" w:rsidRDefault="001E181F" w:rsidP="00312520">
      <w:pPr>
        <w:ind w:left="397" w:firstLine="0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4510C69A" w14:textId="3B179358" w:rsidR="00C1493C" w:rsidRDefault="00C1493C" w:rsidP="001E181F">
      <w:pPr>
        <w:ind w:firstLine="0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3428DB8F" wp14:editId="65373591">
            <wp:extent cx="5940425" cy="261620"/>
            <wp:effectExtent l="0" t="0" r="3175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C5B4E" w14:textId="47C78BFD" w:rsidR="001E181F" w:rsidRDefault="001E181F" w:rsidP="001E181F">
      <w:pPr>
        <w:ind w:firstLine="0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4D523BC8" w14:textId="404161C5" w:rsidR="001E181F" w:rsidRDefault="001E181F" w:rsidP="001E181F">
      <w:pPr>
        <w:ind w:firstLine="0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Рисунок 1</w:t>
      </w:r>
      <w:r w:rsidR="00F738B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8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– Компиляция кода</w:t>
      </w:r>
    </w:p>
    <w:p w14:paraId="41391D92" w14:textId="47304F7E" w:rsidR="001E181F" w:rsidRDefault="001E181F" w:rsidP="001E181F">
      <w:pPr>
        <w:ind w:firstLine="0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2118374A" w14:textId="64226825" w:rsidR="001E181F" w:rsidRPr="001E181F" w:rsidRDefault="001E181F" w:rsidP="001E181F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1E181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Методу передается три параметра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(см. рисунок </w:t>
      </w:r>
      <w:r w:rsidR="00E1072F" w:rsidRPr="00E1072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17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).</w:t>
      </w:r>
    </w:p>
    <w:p w14:paraId="390DC822" w14:textId="77777777" w:rsidR="001E181F" w:rsidRPr="001E181F" w:rsidRDefault="001E181F" w:rsidP="001E181F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proofErr w:type="spellStart"/>
      <w:r w:rsidRPr="00E1072F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>loss</w:t>
      </w:r>
      <w:proofErr w:type="spellEnd"/>
      <w:r w:rsidRPr="001E181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– функция потерь – объект, который модель стремиться минимизировать;</w:t>
      </w:r>
    </w:p>
    <w:p w14:paraId="60C3874F" w14:textId="77777777" w:rsidR="001E181F" w:rsidRPr="001E181F" w:rsidRDefault="001E181F" w:rsidP="001E181F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proofErr w:type="spellStart"/>
      <w:r w:rsidRPr="00E1072F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>optimizer</w:t>
      </w:r>
      <w:proofErr w:type="spellEnd"/>
      <w:r w:rsidRPr="001E181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– оптимизатор, мы используем встроенный метод стохастической оптимизации </w:t>
      </w:r>
      <w:proofErr w:type="spellStart"/>
      <w:r w:rsidRPr="00E1072F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>adam</w:t>
      </w:r>
      <w:proofErr w:type="spellEnd"/>
      <w:r w:rsidRPr="001E181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описанный в публикации </w:t>
      </w:r>
      <w:proofErr w:type="spellStart"/>
      <w:r w:rsidRPr="001E181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Дедерика</w:t>
      </w:r>
      <w:proofErr w:type="spellEnd"/>
      <w:r w:rsidRPr="001E181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1E181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Кингма</w:t>
      </w:r>
      <w:proofErr w:type="spellEnd"/>
      <w:r w:rsidRPr="001E181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 </w:t>
      </w:r>
      <w:proofErr w:type="gramStart"/>
      <w:r w:rsidRPr="001E181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Джимми</w:t>
      </w:r>
      <w:proofErr w:type="gramEnd"/>
      <w:r w:rsidRPr="001E181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Ба;</w:t>
      </w:r>
    </w:p>
    <w:p w14:paraId="482ABC10" w14:textId="77777777" w:rsidR="001E181F" w:rsidRPr="001E181F" w:rsidRDefault="001E181F" w:rsidP="001E181F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proofErr w:type="spellStart"/>
      <w:r w:rsidRPr="00E1072F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lastRenderedPageBreak/>
        <w:t>metrics</w:t>
      </w:r>
      <w:proofErr w:type="spellEnd"/>
      <w:r w:rsidRPr="001E181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– список метрик оптимизации, для задач классификации используется метрику </w:t>
      </w:r>
      <w:r w:rsidRPr="00E1072F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>'</w:t>
      </w:r>
      <w:proofErr w:type="spellStart"/>
      <w:r w:rsidRPr="00E1072F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>accuracy</w:t>
      </w:r>
      <w:proofErr w:type="spellEnd"/>
      <w:r w:rsidRPr="00E1072F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>'</w:t>
      </w:r>
      <w:r w:rsidRPr="001E181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14:paraId="7EAFFB2C" w14:textId="5900654D" w:rsidR="001E181F" w:rsidRPr="00E1072F" w:rsidRDefault="001E181F" w:rsidP="001E181F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1E181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Для обучения нейронной сети применяем метод </w:t>
      </w:r>
      <w:proofErr w:type="spellStart"/>
      <w:proofErr w:type="gramStart"/>
      <w:r w:rsidRPr="00E1072F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>fit</w:t>
      </w:r>
      <w:proofErr w:type="spellEnd"/>
      <w:r w:rsidRPr="001E181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(</w:t>
      </w:r>
      <w:proofErr w:type="gramEnd"/>
      <w:r w:rsidRPr="001E181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)</w:t>
      </w:r>
      <w:r w:rsidR="00E1072F" w:rsidRPr="00E1072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(</w:t>
      </w:r>
      <w:r w:rsidR="00E1072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см. рисунок 1</w:t>
      </w:r>
      <w:r w:rsidR="00F738B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9</w:t>
      </w:r>
      <w:r w:rsidR="00E1072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).</w:t>
      </w:r>
    </w:p>
    <w:p w14:paraId="62076DBF" w14:textId="403940E5" w:rsidR="00C1493C" w:rsidRDefault="00C1493C" w:rsidP="00312520">
      <w:pPr>
        <w:ind w:left="397" w:firstLine="0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6F7B5779" w14:textId="01CDA86A" w:rsidR="00C1493C" w:rsidRDefault="00C1493C" w:rsidP="00E1072F">
      <w:pPr>
        <w:ind w:firstLine="0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7F1E4B60" wp14:editId="483E8C6C">
            <wp:extent cx="5657850" cy="4762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290F2" w14:textId="483F74B9" w:rsidR="001E181F" w:rsidRDefault="001E181F" w:rsidP="00312520">
      <w:pPr>
        <w:ind w:left="397" w:firstLine="0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456DC1C3" w14:textId="17864DA7" w:rsidR="001E181F" w:rsidRDefault="001E181F" w:rsidP="001E181F">
      <w:pPr>
        <w:ind w:left="397" w:firstLine="0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Рисунок 1</w:t>
      </w:r>
      <w:r w:rsidR="00F738B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9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– Метод</w:t>
      </w:r>
    </w:p>
    <w:p w14:paraId="286D90BE" w14:textId="0E568977" w:rsidR="001E181F" w:rsidRDefault="001E181F" w:rsidP="001E181F">
      <w:pPr>
        <w:ind w:left="397" w:firstLine="0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01D61827" w14:textId="27FB45E7" w:rsidR="00E1072F" w:rsidRPr="003B406E" w:rsidRDefault="00E1072F" w:rsidP="00E1072F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E1072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Параметр </w:t>
      </w:r>
      <w:r w:rsidRPr="00E1072F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en-US" w:eastAsia="ru-RU"/>
        </w:rPr>
        <w:t>epochs</w:t>
      </w:r>
      <w:r w:rsidRPr="00E1072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– "эпохи" – количество проходов нейронной сети по всем записям </w:t>
      </w:r>
      <w:r w:rsidRPr="00E1072F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en-US" w:eastAsia="ru-RU"/>
        </w:rPr>
        <w:t>dataset</w:t>
      </w:r>
      <w:r w:rsidRPr="00E1072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(выбирается исходя из того, насколько быстро модель с каждым новым проходом приближается к желаемой предсказательной точности), </w:t>
      </w:r>
      <w:r w:rsidRPr="00E1072F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en-US" w:eastAsia="ru-RU"/>
        </w:rPr>
        <w:t>batch</w:t>
      </w:r>
      <w:r w:rsidRPr="00E1072F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>_</w:t>
      </w:r>
      <w:r w:rsidRPr="00E1072F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en-US" w:eastAsia="ru-RU"/>
        </w:rPr>
        <w:t>size</w:t>
      </w:r>
      <w:r w:rsidRPr="00E1072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– количество объектов выборки, берущихся за один шаг. В процессе обучения </w:t>
      </w:r>
      <w:r w:rsidRPr="00E1072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API</w:t>
      </w:r>
      <w:r w:rsidRPr="00E1072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будет выводить соответствующие строчки </w:t>
      </w:r>
      <w:proofErr w:type="gramStart"/>
      <w:r w:rsidRPr="00E1072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 величинам</w:t>
      </w:r>
      <w:proofErr w:type="gramEnd"/>
      <w:r w:rsidRPr="00E1072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функции потерь и метрики для каждой из эпох.</w:t>
      </w:r>
    </w:p>
    <w:p w14:paraId="28E455CD" w14:textId="272C0CDF" w:rsidR="001E181F" w:rsidRPr="00E1072F" w:rsidRDefault="00E1072F" w:rsidP="00E1072F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E1072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Оценим результат обучения нейронной сети. Метод </w:t>
      </w:r>
      <w:proofErr w:type="gramStart"/>
      <w:r w:rsidRPr="00E1072F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en-US" w:eastAsia="ru-RU"/>
        </w:rPr>
        <w:t>evaluate</w:t>
      </w:r>
      <w:r w:rsidRPr="00E1072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(</w:t>
      </w:r>
      <w:proofErr w:type="gramEnd"/>
      <w:r w:rsidRPr="00E1072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) возвращает значения функции потерь и метрики для обученной модели (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см. рисунок </w:t>
      </w:r>
      <w:r w:rsidR="00F738B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20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).</w:t>
      </w:r>
    </w:p>
    <w:p w14:paraId="06322BCC" w14:textId="10638148" w:rsidR="00C1493C" w:rsidRDefault="00C1493C" w:rsidP="00312520">
      <w:pPr>
        <w:ind w:left="397" w:firstLine="0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54634EA4" w14:textId="16F1C64B" w:rsidR="00C1493C" w:rsidRDefault="00C1493C" w:rsidP="00E1072F">
      <w:pPr>
        <w:ind w:firstLine="0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7C831455" wp14:editId="4CBF4435">
            <wp:extent cx="5940425" cy="52133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0E6E3" w14:textId="3EB682C8" w:rsidR="00E1072F" w:rsidRDefault="00E1072F" w:rsidP="00E1072F">
      <w:pPr>
        <w:ind w:firstLine="0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50F4C342" w14:textId="0B65AEF5" w:rsidR="00E1072F" w:rsidRDefault="00E1072F" w:rsidP="00F738BE">
      <w:pPr>
        <w:ind w:firstLine="0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Рисунок </w:t>
      </w:r>
      <w:r w:rsidR="00F738B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20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– Вывод результата обученной сети</w:t>
      </w:r>
    </w:p>
    <w:p w14:paraId="4DFFAD85" w14:textId="77777777" w:rsidR="00E1072F" w:rsidRDefault="00E1072F" w:rsidP="00E1072F">
      <w:pPr>
        <w:ind w:firstLine="0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125096BB" w14:textId="61845FE8" w:rsidR="00E1072F" w:rsidRDefault="00E1072F" w:rsidP="00E1072F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E1072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Последняя строчка в форматированном виде выводит точность прогноза по нашей модели для заданной метрики </w:t>
      </w:r>
      <w:proofErr w:type="spellStart"/>
      <w:r w:rsidRPr="00E1072F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>accuracy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(см. рисунок </w:t>
      </w:r>
      <w:r w:rsidR="00F738B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21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).</w:t>
      </w:r>
    </w:p>
    <w:p w14:paraId="3A5BC33C" w14:textId="77777777" w:rsidR="00E1072F" w:rsidRDefault="00E1072F" w:rsidP="00E1072F">
      <w:pPr>
        <w:ind w:left="397" w:firstLine="0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7944A363" w14:textId="5A639BC5" w:rsidR="00C1493C" w:rsidRDefault="00C1493C" w:rsidP="00E1072F">
      <w:pPr>
        <w:ind w:left="397" w:firstLine="0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51C155B2" wp14:editId="01015DEB">
            <wp:extent cx="1362075" cy="4286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7480B" w14:textId="6D5DB980" w:rsidR="00E1072F" w:rsidRDefault="00E1072F" w:rsidP="00E1072F">
      <w:pPr>
        <w:ind w:left="397" w:firstLine="0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3FA24223" w14:textId="38DDB431" w:rsidR="00E1072F" w:rsidRDefault="00E1072F" w:rsidP="00E1072F">
      <w:pPr>
        <w:ind w:left="397" w:firstLine="0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Рисунок 2</w:t>
      </w:r>
      <w:r w:rsidR="00F738B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– Полученный результат</w:t>
      </w:r>
    </w:p>
    <w:p w14:paraId="44185FC0" w14:textId="6F94AC9A" w:rsidR="00F738BE" w:rsidRPr="00F738BE" w:rsidRDefault="00F738BE" w:rsidP="00F738BE">
      <w:pPr>
        <w:ind w:firstLine="0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448C43DE" w14:textId="77777777" w:rsidR="0056280A" w:rsidRDefault="0056280A" w:rsidP="005B1AE3">
      <w:pPr>
        <w:jc w:val="left"/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</w:pPr>
    </w:p>
    <w:p w14:paraId="54146C7F" w14:textId="77777777" w:rsidR="0056280A" w:rsidRDefault="0056280A" w:rsidP="0056280A">
      <w:pPr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  <w:sectPr w:rsidR="0056280A" w:rsidSect="00FB4A4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E931D9A" w14:textId="46305425" w:rsidR="00DA4DD1" w:rsidRDefault="00622D95" w:rsidP="0056280A">
      <w:pPr>
        <w:pStyle w:val="af8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 xml:space="preserve">ЗАКЛЮЕНИЯ И </w:t>
      </w:r>
      <w:r w:rsidR="008521F9" w:rsidRPr="007A7D76">
        <w:rPr>
          <w:b/>
          <w:color w:val="000000"/>
          <w:sz w:val="32"/>
          <w:szCs w:val="32"/>
        </w:rPr>
        <w:t>ВЫВОД</w:t>
      </w:r>
      <w:r>
        <w:rPr>
          <w:b/>
          <w:color w:val="000000"/>
          <w:sz w:val="32"/>
          <w:szCs w:val="32"/>
        </w:rPr>
        <w:t>Ы</w:t>
      </w:r>
    </w:p>
    <w:p w14:paraId="7CE6C458" w14:textId="0E4B9318" w:rsidR="0078616E" w:rsidRDefault="0078616E" w:rsidP="66B840A1">
      <w:pPr>
        <w:pStyle w:val="a4"/>
        <w:spacing w:before="60"/>
        <w:ind w:firstLine="709"/>
        <w:rPr>
          <w:sz w:val="28"/>
          <w:szCs w:val="28"/>
        </w:rPr>
      </w:pPr>
    </w:p>
    <w:p w14:paraId="0456B4C6" w14:textId="5E427350" w:rsidR="00E1072F" w:rsidRDefault="00E85FAF" w:rsidP="00E85FAF">
      <w:pPr>
        <w:pStyle w:val="a4"/>
        <w:spacing w:before="60"/>
        <w:rPr>
          <w:sz w:val="28"/>
          <w:szCs w:val="28"/>
        </w:rPr>
      </w:pPr>
      <w:r>
        <w:rPr>
          <w:sz w:val="28"/>
          <w:szCs w:val="28"/>
        </w:rPr>
        <w:tab/>
        <w:t>В ходе выполнения</w:t>
      </w:r>
      <w:r w:rsidR="005E172E">
        <w:rPr>
          <w:sz w:val="28"/>
          <w:szCs w:val="28"/>
        </w:rPr>
        <w:t xml:space="preserve"> данного проекта были исследованы принципы и методы прогнозирования, так как они являются важнейшей частью</w:t>
      </w:r>
      <w:r w:rsidR="00794EDE">
        <w:rPr>
          <w:sz w:val="28"/>
          <w:szCs w:val="28"/>
        </w:rPr>
        <w:t>,</w:t>
      </w:r>
      <w:r w:rsidR="005E172E">
        <w:rPr>
          <w:sz w:val="28"/>
          <w:szCs w:val="28"/>
        </w:rPr>
        <w:t xml:space="preserve"> </w:t>
      </w:r>
      <w:r w:rsidR="00794EDE">
        <w:rPr>
          <w:sz w:val="28"/>
          <w:szCs w:val="28"/>
        </w:rPr>
        <w:t>для данного проекта, выявления вероятности заболевания. Также были рассмотрены принципы параметров заболевания и их важность.</w:t>
      </w:r>
    </w:p>
    <w:p w14:paraId="364EBDF9" w14:textId="5FA3BA00" w:rsidR="00794EDE" w:rsidRDefault="00794EDE" w:rsidP="00794EDE">
      <w:pPr>
        <w:pStyle w:val="a4"/>
        <w:spacing w:before="60"/>
        <w:ind w:firstLine="708"/>
        <w:rPr>
          <w:sz w:val="28"/>
          <w:szCs w:val="22"/>
        </w:rPr>
      </w:pPr>
      <w:r w:rsidRPr="00794EDE">
        <w:rPr>
          <w:sz w:val="28"/>
          <w:szCs w:val="22"/>
        </w:rPr>
        <w:t xml:space="preserve">Затем основываясь на понятии </w:t>
      </w:r>
      <w:r>
        <w:rPr>
          <w:sz w:val="28"/>
          <w:szCs w:val="22"/>
        </w:rPr>
        <w:t>прогнозирования</w:t>
      </w:r>
      <w:r w:rsidRPr="00794EDE">
        <w:rPr>
          <w:sz w:val="28"/>
          <w:szCs w:val="22"/>
        </w:rPr>
        <w:t xml:space="preserve"> были исследованы основные технологии разработки нейронных сетей на основе </w:t>
      </w:r>
      <w:r>
        <w:rPr>
          <w:sz w:val="28"/>
          <w:szCs w:val="22"/>
        </w:rPr>
        <w:t>диагностики</w:t>
      </w:r>
      <w:r w:rsidRPr="00794EDE">
        <w:rPr>
          <w:sz w:val="28"/>
          <w:szCs w:val="22"/>
        </w:rPr>
        <w:t xml:space="preserve">. Были выявлены основные виды разработок программного обеспечения исходя из особенностей сред разработки. </w:t>
      </w:r>
    </w:p>
    <w:p w14:paraId="27237BE0" w14:textId="117E3726" w:rsidR="00794EDE" w:rsidRPr="00794EDE" w:rsidRDefault="00794EDE" w:rsidP="00794EDE">
      <w:pPr>
        <w:pStyle w:val="a4"/>
        <w:spacing w:before="60"/>
        <w:ind w:firstLine="708"/>
        <w:rPr>
          <w:sz w:val="32"/>
          <w:szCs w:val="32"/>
        </w:rPr>
      </w:pPr>
      <w:r>
        <w:rPr>
          <w:sz w:val="28"/>
          <w:szCs w:val="22"/>
        </w:rPr>
        <w:t xml:space="preserve">Выполнение задание было реализовано на платформе </w:t>
      </w:r>
      <w:r w:rsidRPr="00794EDE">
        <w:rPr>
          <w:i/>
          <w:iCs/>
          <w:sz w:val="28"/>
          <w:szCs w:val="22"/>
          <w:lang w:val="en-US"/>
        </w:rPr>
        <w:t>Python</w:t>
      </w:r>
      <w:r>
        <w:rPr>
          <w:sz w:val="28"/>
          <w:szCs w:val="22"/>
        </w:rPr>
        <w:t xml:space="preserve">. При помощи данной платформы была создана нейронная сеть, способная диагностировать и прогнозировать вероятность заболевания, по </w:t>
      </w:r>
      <w:r w:rsidR="00A53D7E">
        <w:rPr>
          <w:sz w:val="28"/>
          <w:szCs w:val="22"/>
        </w:rPr>
        <w:t>параметрам данные ему.</w:t>
      </w:r>
    </w:p>
    <w:p w14:paraId="3C075FC0" w14:textId="77777777" w:rsidR="00DA4DD1" w:rsidRDefault="00DA4DD1">
      <w:pPr>
        <w:rPr>
          <w:lang w:eastAsia="ru-RU"/>
        </w:rPr>
      </w:pPr>
      <w:r>
        <w:rPr>
          <w:lang w:eastAsia="ru-RU"/>
        </w:rPr>
        <w:br w:type="page"/>
      </w:r>
    </w:p>
    <w:p w14:paraId="01F1254A" w14:textId="77777777" w:rsidR="00EE031D" w:rsidRDefault="00EE031D" w:rsidP="00E57724">
      <w:pPr>
        <w:ind w:firstLine="0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2B6211">
        <w:rPr>
          <w:rFonts w:ascii="Times New Roman" w:hAnsi="Times New Roman" w:cs="Times New Roman"/>
          <w:b/>
          <w:bCs/>
          <w:sz w:val="30"/>
          <w:szCs w:val="30"/>
        </w:rPr>
        <w:lastRenderedPageBreak/>
        <w:t>ЛИТЕРАТУРА</w:t>
      </w:r>
    </w:p>
    <w:p w14:paraId="738D0E8E" w14:textId="2F5DE4B4" w:rsidR="00E57724" w:rsidRDefault="00E57724" w:rsidP="00E57724">
      <w:pPr>
        <w:ind w:firstLine="0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401BA462" w14:textId="3A7F5EFD" w:rsidR="00625654" w:rsidRDefault="00625654" w:rsidP="00625654">
      <w:pPr>
        <w:ind w:firstLine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  <w:r w:rsidRPr="00625654">
        <w:rPr>
          <w:rFonts w:ascii="Times New Roman" w:hAnsi="Times New Roman" w:cs="Times New Roman"/>
          <w:sz w:val="30"/>
          <w:szCs w:val="30"/>
        </w:rPr>
        <w:t xml:space="preserve">[1] </w:t>
      </w:r>
      <w:r>
        <w:rPr>
          <w:rFonts w:ascii="Times New Roman" w:hAnsi="Times New Roman" w:cs="Times New Roman"/>
          <w:sz w:val="30"/>
          <w:szCs w:val="30"/>
        </w:rPr>
        <w:t xml:space="preserve">Введение в прогнозирование </w:t>
      </w:r>
      <w:r w:rsidRPr="00625654">
        <w:rPr>
          <w:rFonts w:ascii="Times New Roman" w:hAnsi="Times New Roman" w:cs="Times New Roman"/>
          <w:sz w:val="30"/>
          <w:szCs w:val="30"/>
        </w:rPr>
        <w:t>[</w:t>
      </w:r>
      <w:r>
        <w:rPr>
          <w:rFonts w:ascii="Times New Roman" w:hAnsi="Times New Roman" w:cs="Times New Roman"/>
          <w:sz w:val="30"/>
          <w:szCs w:val="30"/>
        </w:rPr>
        <w:t>Электронный ресурс</w:t>
      </w:r>
      <w:r w:rsidRPr="00625654">
        <w:rPr>
          <w:rFonts w:ascii="Times New Roman" w:hAnsi="Times New Roman" w:cs="Times New Roman"/>
          <w:sz w:val="30"/>
          <w:szCs w:val="30"/>
        </w:rPr>
        <w:t>]</w:t>
      </w:r>
      <w:r>
        <w:rPr>
          <w:rFonts w:ascii="Times New Roman" w:hAnsi="Times New Roman" w:cs="Times New Roman"/>
          <w:sz w:val="30"/>
          <w:szCs w:val="30"/>
        </w:rPr>
        <w:t xml:space="preserve"> – Режим доступа</w:t>
      </w:r>
      <w:r w:rsidRPr="00625654">
        <w:rPr>
          <w:rFonts w:ascii="Times New Roman" w:hAnsi="Times New Roman" w:cs="Times New Roman"/>
          <w:sz w:val="30"/>
          <w:szCs w:val="30"/>
        </w:rPr>
        <w:t xml:space="preserve">: </w:t>
      </w:r>
      <w:hyperlink r:id="rId30" w:history="1">
        <w:r w:rsidRPr="0021704E">
          <w:rPr>
            <w:rStyle w:val="af9"/>
            <w:rFonts w:ascii="Times New Roman" w:hAnsi="Times New Roman" w:cs="Times New Roman"/>
            <w:sz w:val="30"/>
            <w:szCs w:val="30"/>
            <w:lang w:val="en-US"/>
          </w:rPr>
          <w:t>https</w:t>
        </w:r>
        <w:r w:rsidRPr="0021704E">
          <w:rPr>
            <w:rStyle w:val="af9"/>
            <w:rFonts w:ascii="Times New Roman" w:hAnsi="Times New Roman" w:cs="Times New Roman"/>
            <w:sz w:val="30"/>
            <w:szCs w:val="30"/>
          </w:rPr>
          <w:t>://</w:t>
        </w:r>
        <w:proofErr w:type="spellStart"/>
        <w:r w:rsidRPr="0021704E">
          <w:rPr>
            <w:rStyle w:val="af9"/>
            <w:rFonts w:ascii="Times New Roman" w:hAnsi="Times New Roman" w:cs="Times New Roman"/>
            <w:sz w:val="30"/>
            <w:szCs w:val="30"/>
            <w:lang w:val="en-US"/>
          </w:rPr>
          <w:t>habr</w:t>
        </w:r>
        <w:proofErr w:type="spellEnd"/>
        <w:r w:rsidRPr="0021704E">
          <w:rPr>
            <w:rStyle w:val="af9"/>
            <w:rFonts w:ascii="Times New Roman" w:hAnsi="Times New Roman" w:cs="Times New Roman"/>
            <w:sz w:val="30"/>
            <w:szCs w:val="30"/>
          </w:rPr>
          <w:t>.</w:t>
        </w:r>
        <w:r w:rsidRPr="0021704E">
          <w:rPr>
            <w:rStyle w:val="af9"/>
            <w:rFonts w:ascii="Times New Roman" w:hAnsi="Times New Roman" w:cs="Times New Roman"/>
            <w:sz w:val="30"/>
            <w:szCs w:val="30"/>
            <w:lang w:val="en-US"/>
          </w:rPr>
          <w:t>com</w:t>
        </w:r>
        <w:r w:rsidRPr="0021704E">
          <w:rPr>
            <w:rStyle w:val="af9"/>
            <w:rFonts w:ascii="Times New Roman" w:hAnsi="Times New Roman" w:cs="Times New Roman"/>
            <w:sz w:val="30"/>
            <w:szCs w:val="30"/>
          </w:rPr>
          <w:t>/</w:t>
        </w:r>
        <w:proofErr w:type="spellStart"/>
        <w:r w:rsidRPr="0021704E">
          <w:rPr>
            <w:rStyle w:val="af9"/>
            <w:rFonts w:ascii="Times New Roman" w:hAnsi="Times New Roman" w:cs="Times New Roman"/>
            <w:sz w:val="30"/>
            <w:szCs w:val="30"/>
            <w:lang w:val="en-US"/>
          </w:rPr>
          <w:t>ru</w:t>
        </w:r>
        <w:proofErr w:type="spellEnd"/>
        <w:r w:rsidRPr="0021704E">
          <w:rPr>
            <w:rStyle w:val="af9"/>
            <w:rFonts w:ascii="Times New Roman" w:hAnsi="Times New Roman" w:cs="Times New Roman"/>
            <w:sz w:val="30"/>
            <w:szCs w:val="30"/>
          </w:rPr>
          <w:t>/</w:t>
        </w:r>
        <w:r w:rsidRPr="0021704E">
          <w:rPr>
            <w:rStyle w:val="af9"/>
            <w:rFonts w:ascii="Times New Roman" w:hAnsi="Times New Roman" w:cs="Times New Roman"/>
            <w:sz w:val="30"/>
            <w:szCs w:val="30"/>
            <w:lang w:val="en-US"/>
          </w:rPr>
          <w:t>post</w:t>
        </w:r>
        <w:r w:rsidRPr="0021704E">
          <w:rPr>
            <w:rStyle w:val="af9"/>
            <w:rFonts w:ascii="Times New Roman" w:hAnsi="Times New Roman" w:cs="Times New Roman"/>
            <w:sz w:val="30"/>
            <w:szCs w:val="30"/>
          </w:rPr>
          <w:t>/177633/</w:t>
        </w:r>
      </w:hyperlink>
    </w:p>
    <w:p w14:paraId="6BAD5357" w14:textId="56742D99" w:rsidR="00625654" w:rsidRDefault="00625654" w:rsidP="00625654">
      <w:pPr>
        <w:ind w:firstLine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  <w:r w:rsidRPr="00E423DE">
        <w:rPr>
          <w:rFonts w:ascii="Times New Roman" w:hAnsi="Times New Roman" w:cs="Times New Roman"/>
          <w:sz w:val="30"/>
          <w:szCs w:val="30"/>
        </w:rPr>
        <w:t xml:space="preserve">[2] </w:t>
      </w:r>
      <w:r w:rsidR="00E423DE">
        <w:rPr>
          <w:rFonts w:ascii="Times New Roman" w:hAnsi="Times New Roman" w:cs="Times New Roman"/>
          <w:sz w:val="30"/>
          <w:szCs w:val="30"/>
        </w:rPr>
        <w:t xml:space="preserve">Система прогнозирование на базе нейронных сетей </w:t>
      </w:r>
      <w:r w:rsidRPr="00E423DE">
        <w:rPr>
          <w:rFonts w:ascii="Times New Roman" w:hAnsi="Times New Roman" w:cs="Times New Roman"/>
          <w:sz w:val="30"/>
          <w:szCs w:val="30"/>
        </w:rPr>
        <w:t>[</w:t>
      </w:r>
      <w:r w:rsidR="00E423DE">
        <w:rPr>
          <w:rFonts w:ascii="Times New Roman" w:hAnsi="Times New Roman" w:cs="Times New Roman"/>
          <w:sz w:val="30"/>
          <w:szCs w:val="30"/>
        </w:rPr>
        <w:t>Электронный ресурс</w:t>
      </w:r>
      <w:r w:rsidRPr="00E423DE">
        <w:rPr>
          <w:rFonts w:ascii="Times New Roman" w:hAnsi="Times New Roman" w:cs="Times New Roman"/>
          <w:sz w:val="30"/>
          <w:szCs w:val="30"/>
        </w:rPr>
        <w:t xml:space="preserve">] – </w:t>
      </w:r>
      <w:r w:rsidR="00E423DE">
        <w:rPr>
          <w:rFonts w:ascii="Times New Roman" w:hAnsi="Times New Roman" w:cs="Times New Roman"/>
          <w:sz w:val="30"/>
          <w:szCs w:val="30"/>
        </w:rPr>
        <w:t>Режим доступа</w:t>
      </w:r>
      <w:r w:rsidR="00E423DE" w:rsidRPr="00E423DE">
        <w:rPr>
          <w:rFonts w:ascii="Times New Roman" w:hAnsi="Times New Roman" w:cs="Times New Roman"/>
          <w:sz w:val="30"/>
          <w:szCs w:val="30"/>
        </w:rPr>
        <w:t xml:space="preserve">: </w:t>
      </w:r>
      <w:hyperlink r:id="rId31" w:history="1">
        <w:r w:rsidR="00757715" w:rsidRPr="00352F81">
          <w:rPr>
            <w:rStyle w:val="af9"/>
            <w:rFonts w:ascii="Times New Roman" w:hAnsi="Times New Roman" w:cs="Times New Roman"/>
            <w:sz w:val="30"/>
            <w:szCs w:val="30"/>
            <w:lang w:val="en-US"/>
          </w:rPr>
          <w:t>https</w:t>
        </w:r>
        <w:r w:rsidR="00757715" w:rsidRPr="00352F81">
          <w:rPr>
            <w:rStyle w:val="af9"/>
            <w:rFonts w:ascii="Times New Roman" w:hAnsi="Times New Roman" w:cs="Times New Roman"/>
            <w:sz w:val="30"/>
            <w:szCs w:val="30"/>
          </w:rPr>
          <w:t>://</w:t>
        </w:r>
        <w:proofErr w:type="spellStart"/>
        <w:r w:rsidR="00757715" w:rsidRPr="00352F81">
          <w:rPr>
            <w:rStyle w:val="af9"/>
            <w:rFonts w:ascii="Times New Roman" w:hAnsi="Times New Roman" w:cs="Times New Roman"/>
            <w:sz w:val="30"/>
            <w:szCs w:val="30"/>
            <w:lang w:val="en-US"/>
          </w:rPr>
          <w:t>habr</w:t>
        </w:r>
        <w:proofErr w:type="spellEnd"/>
        <w:r w:rsidR="00757715" w:rsidRPr="00352F81">
          <w:rPr>
            <w:rStyle w:val="af9"/>
            <w:rFonts w:ascii="Times New Roman" w:hAnsi="Times New Roman" w:cs="Times New Roman"/>
            <w:sz w:val="30"/>
            <w:szCs w:val="30"/>
          </w:rPr>
          <w:t>.</w:t>
        </w:r>
        <w:r w:rsidR="00757715" w:rsidRPr="00352F81">
          <w:rPr>
            <w:rStyle w:val="af9"/>
            <w:rFonts w:ascii="Times New Roman" w:hAnsi="Times New Roman" w:cs="Times New Roman"/>
            <w:sz w:val="30"/>
            <w:szCs w:val="30"/>
            <w:lang w:val="en-US"/>
          </w:rPr>
          <w:t>com</w:t>
        </w:r>
        <w:r w:rsidR="00757715" w:rsidRPr="00352F81">
          <w:rPr>
            <w:rStyle w:val="af9"/>
            <w:rFonts w:ascii="Times New Roman" w:hAnsi="Times New Roman" w:cs="Times New Roman"/>
            <w:sz w:val="30"/>
            <w:szCs w:val="30"/>
          </w:rPr>
          <w:t>/</w:t>
        </w:r>
        <w:proofErr w:type="spellStart"/>
        <w:r w:rsidR="00757715" w:rsidRPr="00352F81">
          <w:rPr>
            <w:rStyle w:val="af9"/>
            <w:rFonts w:ascii="Times New Roman" w:hAnsi="Times New Roman" w:cs="Times New Roman"/>
            <w:sz w:val="30"/>
            <w:szCs w:val="30"/>
            <w:lang w:val="en-US"/>
          </w:rPr>
          <w:t>ru</w:t>
        </w:r>
        <w:proofErr w:type="spellEnd"/>
        <w:r w:rsidR="00757715" w:rsidRPr="00352F81">
          <w:rPr>
            <w:rStyle w:val="af9"/>
            <w:rFonts w:ascii="Times New Roman" w:hAnsi="Times New Roman" w:cs="Times New Roman"/>
            <w:sz w:val="30"/>
            <w:szCs w:val="30"/>
          </w:rPr>
          <w:t>/</w:t>
        </w:r>
        <w:r w:rsidR="00757715" w:rsidRPr="00352F81">
          <w:rPr>
            <w:rStyle w:val="af9"/>
            <w:rFonts w:ascii="Times New Roman" w:hAnsi="Times New Roman" w:cs="Times New Roman"/>
            <w:sz w:val="30"/>
            <w:szCs w:val="30"/>
            <w:lang w:val="en-US"/>
          </w:rPr>
          <w:t>post</w:t>
        </w:r>
        <w:r w:rsidR="00757715" w:rsidRPr="00352F81">
          <w:rPr>
            <w:rStyle w:val="af9"/>
            <w:rFonts w:ascii="Times New Roman" w:hAnsi="Times New Roman" w:cs="Times New Roman"/>
            <w:sz w:val="30"/>
            <w:szCs w:val="30"/>
          </w:rPr>
          <w:t>/171019/</w:t>
        </w:r>
      </w:hyperlink>
    </w:p>
    <w:p w14:paraId="7DC3B650" w14:textId="551BEC95" w:rsidR="00757715" w:rsidRPr="00757715" w:rsidRDefault="00757715" w:rsidP="00757715">
      <w:pPr>
        <w:ind w:firstLine="708"/>
        <w:rPr>
          <w:rFonts w:ascii="Times New Roman" w:hAnsi="Times New Roman" w:cs="Times New Roman"/>
          <w:sz w:val="30"/>
          <w:szCs w:val="30"/>
        </w:rPr>
      </w:pPr>
      <w:r w:rsidRPr="00E423DE">
        <w:rPr>
          <w:rFonts w:ascii="Times New Roman" w:hAnsi="Times New Roman" w:cs="Times New Roman"/>
          <w:sz w:val="30"/>
          <w:szCs w:val="30"/>
        </w:rPr>
        <w:t>[</w:t>
      </w:r>
      <w:r>
        <w:rPr>
          <w:rFonts w:ascii="Times New Roman" w:hAnsi="Times New Roman" w:cs="Times New Roman"/>
          <w:sz w:val="30"/>
          <w:szCs w:val="30"/>
        </w:rPr>
        <w:t>3</w:t>
      </w:r>
      <w:r w:rsidRPr="00E423DE">
        <w:rPr>
          <w:rFonts w:ascii="Times New Roman" w:hAnsi="Times New Roman" w:cs="Times New Roman"/>
          <w:sz w:val="30"/>
          <w:szCs w:val="30"/>
        </w:rPr>
        <w:t>]</w:t>
      </w:r>
      <w:r>
        <w:rPr>
          <w:rFonts w:ascii="Times New Roman" w:hAnsi="Times New Roman" w:cs="Times New Roman"/>
          <w:sz w:val="30"/>
          <w:szCs w:val="30"/>
        </w:rPr>
        <w:t xml:space="preserve"> Ширина распространения эритроцитов</w:t>
      </w:r>
      <w:r w:rsidRPr="00757715">
        <w:rPr>
          <w:rFonts w:ascii="Times New Roman" w:hAnsi="Times New Roman" w:cs="Times New Roman"/>
          <w:sz w:val="36"/>
          <w:szCs w:val="36"/>
        </w:rPr>
        <w:t xml:space="preserve"> </w:t>
      </w:r>
      <w:r w:rsidRPr="00E423DE">
        <w:rPr>
          <w:rFonts w:ascii="Times New Roman" w:hAnsi="Times New Roman" w:cs="Times New Roman"/>
          <w:sz w:val="30"/>
          <w:szCs w:val="30"/>
        </w:rPr>
        <w:t>[</w:t>
      </w:r>
      <w:r>
        <w:rPr>
          <w:rFonts w:ascii="Times New Roman" w:hAnsi="Times New Roman" w:cs="Times New Roman"/>
          <w:sz w:val="30"/>
          <w:szCs w:val="30"/>
        </w:rPr>
        <w:t>Электронный ресурс</w:t>
      </w:r>
      <w:r w:rsidRPr="00E423DE">
        <w:rPr>
          <w:rFonts w:ascii="Times New Roman" w:hAnsi="Times New Roman" w:cs="Times New Roman"/>
          <w:sz w:val="30"/>
          <w:szCs w:val="30"/>
        </w:rPr>
        <w:t xml:space="preserve">] – </w:t>
      </w:r>
      <w:r>
        <w:rPr>
          <w:rFonts w:ascii="Times New Roman" w:hAnsi="Times New Roman" w:cs="Times New Roman"/>
          <w:sz w:val="30"/>
          <w:szCs w:val="30"/>
        </w:rPr>
        <w:t>Режим доступа</w:t>
      </w:r>
      <w:r w:rsidRPr="00E423DE">
        <w:rPr>
          <w:rFonts w:ascii="Times New Roman" w:hAnsi="Times New Roman" w:cs="Times New Roman"/>
          <w:sz w:val="30"/>
          <w:szCs w:val="30"/>
        </w:rPr>
        <w:t>: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757715">
        <w:rPr>
          <w:rFonts w:ascii="Times New Roman" w:hAnsi="Times New Roman" w:cs="Times New Roman"/>
          <w:sz w:val="30"/>
          <w:szCs w:val="30"/>
          <w:lang w:val="en-US"/>
        </w:rPr>
        <w:t>celt</w:t>
      </w:r>
      <w:r w:rsidRPr="00757715">
        <w:rPr>
          <w:rFonts w:ascii="Times New Roman" w:hAnsi="Times New Roman" w:cs="Times New Roman"/>
          <w:sz w:val="30"/>
          <w:szCs w:val="30"/>
        </w:rPr>
        <w:t>.</w:t>
      </w:r>
      <w:proofErr w:type="spellStart"/>
      <w:r w:rsidRPr="00757715">
        <w:rPr>
          <w:rFonts w:ascii="Times New Roman" w:hAnsi="Times New Roman" w:cs="Times New Roman"/>
          <w:sz w:val="30"/>
          <w:szCs w:val="30"/>
          <w:lang w:val="en-US"/>
        </w:rPr>
        <w:t>ru</w:t>
      </w:r>
      <w:proofErr w:type="spellEnd"/>
      <w:r w:rsidRPr="00757715">
        <w:rPr>
          <w:rFonts w:ascii="Times New Roman" w:hAnsi="Times New Roman" w:cs="Times New Roman"/>
          <w:sz w:val="30"/>
          <w:szCs w:val="30"/>
        </w:rPr>
        <w:t>/</w:t>
      </w:r>
      <w:r w:rsidRPr="00757715">
        <w:rPr>
          <w:rFonts w:ascii="Times New Roman" w:hAnsi="Times New Roman" w:cs="Times New Roman"/>
          <w:sz w:val="30"/>
          <w:szCs w:val="30"/>
          <w:lang w:val="en-US"/>
        </w:rPr>
        <w:t>depart</w:t>
      </w:r>
      <w:r w:rsidRPr="00757715">
        <w:rPr>
          <w:rFonts w:ascii="Times New Roman" w:hAnsi="Times New Roman" w:cs="Times New Roman"/>
          <w:sz w:val="30"/>
          <w:szCs w:val="30"/>
        </w:rPr>
        <w:t>/</w:t>
      </w:r>
      <w:r w:rsidRPr="00757715">
        <w:rPr>
          <w:rFonts w:ascii="Times New Roman" w:hAnsi="Times New Roman" w:cs="Times New Roman"/>
          <w:sz w:val="30"/>
          <w:szCs w:val="30"/>
          <w:lang w:val="en-US"/>
        </w:rPr>
        <w:t>bio</w:t>
      </w:r>
      <w:r w:rsidRPr="00757715">
        <w:rPr>
          <w:rFonts w:ascii="Times New Roman" w:hAnsi="Times New Roman" w:cs="Times New Roman"/>
          <w:sz w:val="30"/>
          <w:szCs w:val="30"/>
        </w:rPr>
        <w:t>_</w:t>
      </w:r>
      <w:r w:rsidRPr="00757715">
        <w:rPr>
          <w:rFonts w:ascii="Times New Roman" w:hAnsi="Times New Roman" w:cs="Times New Roman"/>
          <w:sz w:val="30"/>
          <w:szCs w:val="30"/>
          <w:lang w:val="en-US"/>
        </w:rPr>
        <w:t>lab</w:t>
      </w:r>
      <w:r w:rsidRPr="00757715">
        <w:rPr>
          <w:rFonts w:ascii="Times New Roman" w:hAnsi="Times New Roman" w:cs="Times New Roman"/>
          <w:sz w:val="30"/>
          <w:szCs w:val="30"/>
        </w:rPr>
        <w:t>/</w:t>
      </w:r>
      <w:proofErr w:type="spellStart"/>
      <w:r w:rsidRPr="00757715">
        <w:rPr>
          <w:rFonts w:ascii="Times New Roman" w:hAnsi="Times New Roman" w:cs="Times New Roman"/>
          <w:sz w:val="30"/>
          <w:szCs w:val="30"/>
          <w:lang w:val="en-US"/>
        </w:rPr>
        <w:t>uslugi</w:t>
      </w:r>
      <w:proofErr w:type="spellEnd"/>
      <w:r w:rsidRPr="00757715">
        <w:rPr>
          <w:rFonts w:ascii="Times New Roman" w:hAnsi="Times New Roman" w:cs="Times New Roman"/>
          <w:sz w:val="30"/>
          <w:szCs w:val="30"/>
        </w:rPr>
        <w:t>/</w:t>
      </w:r>
      <w:proofErr w:type="spellStart"/>
      <w:r w:rsidRPr="00757715">
        <w:rPr>
          <w:rFonts w:ascii="Times New Roman" w:hAnsi="Times New Roman" w:cs="Times New Roman"/>
          <w:sz w:val="30"/>
          <w:szCs w:val="30"/>
          <w:lang w:val="en-US"/>
        </w:rPr>
        <w:t>shirina</w:t>
      </w:r>
      <w:proofErr w:type="spellEnd"/>
      <w:r w:rsidRPr="00757715">
        <w:rPr>
          <w:rFonts w:ascii="Times New Roman" w:hAnsi="Times New Roman" w:cs="Times New Roman"/>
          <w:sz w:val="30"/>
          <w:szCs w:val="30"/>
        </w:rPr>
        <w:t>-</w:t>
      </w:r>
      <w:proofErr w:type="spellStart"/>
      <w:r w:rsidRPr="00757715">
        <w:rPr>
          <w:rFonts w:ascii="Times New Roman" w:hAnsi="Times New Roman" w:cs="Times New Roman"/>
          <w:sz w:val="30"/>
          <w:szCs w:val="30"/>
          <w:lang w:val="en-US"/>
        </w:rPr>
        <w:t>raspredeleniya</w:t>
      </w:r>
      <w:proofErr w:type="spellEnd"/>
      <w:r w:rsidRPr="00757715">
        <w:rPr>
          <w:rFonts w:ascii="Times New Roman" w:hAnsi="Times New Roman" w:cs="Times New Roman"/>
          <w:sz w:val="30"/>
          <w:szCs w:val="30"/>
        </w:rPr>
        <w:t>-</w:t>
      </w:r>
      <w:proofErr w:type="spellStart"/>
      <w:r w:rsidRPr="00757715">
        <w:rPr>
          <w:rFonts w:ascii="Times New Roman" w:hAnsi="Times New Roman" w:cs="Times New Roman"/>
          <w:sz w:val="30"/>
          <w:szCs w:val="30"/>
          <w:lang w:val="en-US"/>
        </w:rPr>
        <w:t>ehritrocitov</w:t>
      </w:r>
      <w:proofErr w:type="spellEnd"/>
      <w:r w:rsidRPr="00757715">
        <w:rPr>
          <w:rFonts w:ascii="Times New Roman" w:hAnsi="Times New Roman" w:cs="Times New Roman"/>
          <w:sz w:val="30"/>
          <w:szCs w:val="30"/>
        </w:rPr>
        <w:t>-</w:t>
      </w:r>
      <w:proofErr w:type="spellStart"/>
      <w:r w:rsidRPr="00757715">
        <w:rPr>
          <w:rFonts w:ascii="Times New Roman" w:hAnsi="Times New Roman" w:cs="Times New Roman"/>
          <w:sz w:val="30"/>
          <w:szCs w:val="30"/>
          <w:lang w:val="en-US"/>
        </w:rPr>
        <w:t>rdw</w:t>
      </w:r>
      <w:proofErr w:type="spellEnd"/>
      <w:r w:rsidRPr="00757715">
        <w:rPr>
          <w:rFonts w:ascii="Times New Roman" w:hAnsi="Times New Roman" w:cs="Times New Roman"/>
          <w:sz w:val="30"/>
          <w:szCs w:val="30"/>
        </w:rPr>
        <w:t>/</w:t>
      </w:r>
    </w:p>
    <w:p w14:paraId="4A2716FD" w14:textId="09A66A49" w:rsidR="00757715" w:rsidRPr="00757715" w:rsidRDefault="00757715" w:rsidP="00757715">
      <w:pPr>
        <w:ind w:firstLine="708"/>
        <w:rPr>
          <w:rFonts w:ascii="Times New Roman" w:hAnsi="Times New Roman" w:cs="Times New Roman"/>
          <w:sz w:val="30"/>
          <w:szCs w:val="30"/>
        </w:rPr>
      </w:pPr>
      <w:r w:rsidRPr="00E423DE">
        <w:rPr>
          <w:rFonts w:ascii="Times New Roman" w:hAnsi="Times New Roman" w:cs="Times New Roman"/>
          <w:sz w:val="30"/>
          <w:szCs w:val="30"/>
        </w:rPr>
        <w:t>[</w:t>
      </w:r>
      <w:r>
        <w:rPr>
          <w:rFonts w:ascii="Times New Roman" w:hAnsi="Times New Roman" w:cs="Times New Roman"/>
          <w:sz w:val="30"/>
          <w:szCs w:val="30"/>
        </w:rPr>
        <w:t>4</w:t>
      </w:r>
      <w:r w:rsidRPr="00E423DE">
        <w:rPr>
          <w:rFonts w:ascii="Times New Roman" w:hAnsi="Times New Roman" w:cs="Times New Roman"/>
          <w:sz w:val="30"/>
          <w:szCs w:val="30"/>
        </w:rPr>
        <w:t xml:space="preserve">] </w:t>
      </w:r>
      <w:r>
        <w:rPr>
          <w:rFonts w:ascii="Times New Roman" w:hAnsi="Times New Roman" w:cs="Times New Roman"/>
          <w:sz w:val="30"/>
          <w:szCs w:val="30"/>
        </w:rPr>
        <w:t xml:space="preserve">Гематокрит </w:t>
      </w:r>
      <w:r w:rsidRPr="00E423DE">
        <w:rPr>
          <w:rFonts w:ascii="Times New Roman" w:hAnsi="Times New Roman" w:cs="Times New Roman"/>
          <w:sz w:val="30"/>
          <w:szCs w:val="30"/>
        </w:rPr>
        <w:t>[</w:t>
      </w:r>
      <w:r>
        <w:rPr>
          <w:rFonts w:ascii="Times New Roman" w:hAnsi="Times New Roman" w:cs="Times New Roman"/>
          <w:sz w:val="30"/>
          <w:szCs w:val="30"/>
        </w:rPr>
        <w:t>Электронный ресурс</w:t>
      </w:r>
      <w:r w:rsidRPr="00E423DE">
        <w:rPr>
          <w:rFonts w:ascii="Times New Roman" w:hAnsi="Times New Roman" w:cs="Times New Roman"/>
          <w:sz w:val="30"/>
          <w:szCs w:val="30"/>
        </w:rPr>
        <w:t xml:space="preserve">] – </w:t>
      </w:r>
      <w:r>
        <w:rPr>
          <w:rFonts w:ascii="Times New Roman" w:hAnsi="Times New Roman" w:cs="Times New Roman"/>
          <w:sz w:val="30"/>
          <w:szCs w:val="30"/>
        </w:rPr>
        <w:t>Режим доступа</w:t>
      </w:r>
      <w:r w:rsidRPr="00E423DE">
        <w:rPr>
          <w:rFonts w:ascii="Times New Roman" w:hAnsi="Times New Roman" w:cs="Times New Roman"/>
          <w:sz w:val="30"/>
          <w:szCs w:val="30"/>
        </w:rPr>
        <w:t>: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hyperlink r:id="rId32" w:history="1">
        <w:r w:rsidRPr="00352F81">
          <w:rPr>
            <w:rStyle w:val="af9"/>
            <w:rFonts w:ascii="Times New Roman" w:hAnsi="Times New Roman" w:cs="Times New Roman"/>
            <w:sz w:val="30"/>
            <w:szCs w:val="30"/>
            <w:lang w:val="en-US"/>
          </w:rPr>
          <w:t>https</w:t>
        </w:r>
        <w:r w:rsidRPr="00352F81">
          <w:rPr>
            <w:rStyle w:val="af9"/>
            <w:rFonts w:ascii="Times New Roman" w:hAnsi="Times New Roman" w:cs="Times New Roman"/>
            <w:sz w:val="30"/>
            <w:szCs w:val="30"/>
          </w:rPr>
          <w:t>://</w:t>
        </w:r>
        <w:proofErr w:type="spellStart"/>
        <w:r w:rsidRPr="00352F81">
          <w:rPr>
            <w:rStyle w:val="af9"/>
            <w:rFonts w:ascii="Times New Roman" w:hAnsi="Times New Roman" w:cs="Times New Roman"/>
            <w:sz w:val="30"/>
            <w:szCs w:val="30"/>
            <w:lang w:val="en-US"/>
          </w:rPr>
          <w:t>citilab</w:t>
        </w:r>
        <w:proofErr w:type="spellEnd"/>
        <w:r w:rsidRPr="00352F81">
          <w:rPr>
            <w:rStyle w:val="af9"/>
            <w:rFonts w:ascii="Times New Roman" w:hAnsi="Times New Roman" w:cs="Times New Roman"/>
            <w:sz w:val="30"/>
            <w:szCs w:val="30"/>
          </w:rPr>
          <w:t>.</w:t>
        </w:r>
        <w:proofErr w:type="spellStart"/>
        <w:r w:rsidRPr="00352F81">
          <w:rPr>
            <w:rStyle w:val="af9"/>
            <w:rFonts w:ascii="Times New Roman" w:hAnsi="Times New Roman" w:cs="Times New Roman"/>
            <w:sz w:val="30"/>
            <w:szCs w:val="30"/>
            <w:lang w:val="en-US"/>
          </w:rPr>
          <w:t>ru</w:t>
        </w:r>
        <w:proofErr w:type="spellEnd"/>
        <w:r w:rsidRPr="00352F81">
          <w:rPr>
            <w:rStyle w:val="af9"/>
            <w:rFonts w:ascii="Times New Roman" w:hAnsi="Times New Roman" w:cs="Times New Roman"/>
            <w:sz w:val="30"/>
            <w:szCs w:val="30"/>
          </w:rPr>
          <w:t>/</w:t>
        </w:r>
        <w:r w:rsidRPr="00352F81">
          <w:rPr>
            <w:rStyle w:val="af9"/>
            <w:rFonts w:ascii="Times New Roman" w:hAnsi="Times New Roman" w:cs="Times New Roman"/>
            <w:sz w:val="30"/>
            <w:szCs w:val="30"/>
            <w:lang w:val="en-US"/>
          </w:rPr>
          <w:t>articles</w:t>
        </w:r>
        <w:r w:rsidRPr="00352F81">
          <w:rPr>
            <w:rStyle w:val="af9"/>
            <w:rFonts w:ascii="Times New Roman" w:hAnsi="Times New Roman" w:cs="Times New Roman"/>
            <w:sz w:val="30"/>
            <w:szCs w:val="30"/>
          </w:rPr>
          <w:t>/</w:t>
        </w:r>
        <w:proofErr w:type="spellStart"/>
        <w:r w:rsidRPr="00352F81">
          <w:rPr>
            <w:rStyle w:val="af9"/>
            <w:rFonts w:ascii="Times New Roman" w:hAnsi="Times New Roman" w:cs="Times New Roman"/>
            <w:sz w:val="30"/>
            <w:szCs w:val="30"/>
            <w:lang w:val="en-US"/>
          </w:rPr>
          <w:t>gematokrit</w:t>
        </w:r>
        <w:proofErr w:type="spellEnd"/>
        <w:r w:rsidRPr="00352F81">
          <w:rPr>
            <w:rStyle w:val="af9"/>
            <w:rFonts w:ascii="Times New Roman" w:hAnsi="Times New Roman" w:cs="Times New Roman"/>
            <w:sz w:val="30"/>
            <w:szCs w:val="30"/>
          </w:rPr>
          <w:t>-</w:t>
        </w:r>
        <w:proofErr w:type="spellStart"/>
        <w:r w:rsidRPr="00352F81">
          <w:rPr>
            <w:rStyle w:val="af9"/>
            <w:rFonts w:ascii="Times New Roman" w:hAnsi="Times New Roman" w:cs="Times New Roman"/>
            <w:sz w:val="30"/>
            <w:szCs w:val="30"/>
            <w:lang w:val="en-US"/>
          </w:rPr>
          <w:t>norma</w:t>
        </w:r>
        <w:proofErr w:type="spellEnd"/>
        <w:r w:rsidRPr="00352F81">
          <w:rPr>
            <w:rStyle w:val="af9"/>
            <w:rFonts w:ascii="Times New Roman" w:hAnsi="Times New Roman" w:cs="Times New Roman"/>
            <w:sz w:val="30"/>
            <w:szCs w:val="30"/>
          </w:rPr>
          <w:t>-</w:t>
        </w:r>
        <w:r w:rsidRPr="00352F81">
          <w:rPr>
            <w:rStyle w:val="af9"/>
            <w:rFonts w:ascii="Times New Roman" w:hAnsi="Times New Roman" w:cs="Times New Roman"/>
            <w:sz w:val="30"/>
            <w:szCs w:val="30"/>
            <w:lang w:val="en-US"/>
          </w:rPr>
          <w:t>po</w:t>
        </w:r>
        <w:r w:rsidRPr="00352F81">
          <w:rPr>
            <w:rStyle w:val="af9"/>
            <w:rFonts w:ascii="Times New Roman" w:hAnsi="Times New Roman" w:cs="Times New Roman"/>
            <w:sz w:val="30"/>
            <w:szCs w:val="30"/>
          </w:rPr>
          <w:t>-</w:t>
        </w:r>
        <w:proofErr w:type="spellStart"/>
        <w:r w:rsidRPr="00352F81">
          <w:rPr>
            <w:rStyle w:val="af9"/>
            <w:rFonts w:ascii="Times New Roman" w:hAnsi="Times New Roman" w:cs="Times New Roman"/>
            <w:sz w:val="30"/>
            <w:szCs w:val="30"/>
            <w:lang w:val="en-US"/>
          </w:rPr>
          <w:t>vozrastu</w:t>
        </w:r>
        <w:proofErr w:type="spellEnd"/>
        <w:r w:rsidRPr="00352F81">
          <w:rPr>
            <w:rStyle w:val="af9"/>
            <w:rFonts w:ascii="Times New Roman" w:hAnsi="Times New Roman" w:cs="Times New Roman"/>
            <w:sz w:val="30"/>
            <w:szCs w:val="30"/>
          </w:rPr>
          <w:t>-</w:t>
        </w:r>
        <w:proofErr w:type="spellStart"/>
        <w:r w:rsidRPr="00352F81">
          <w:rPr>
            <w:rStyle w:val="af9"/>
            <w:rFonts w:ascii="Times New Roman" w:hAnsi="Times New Roman" w:cs="Times New Roman"/>
            <w:sz w:val="30"/>
            <w:szCs w:val="30"/>
            <w:lang w:val="en-US"/>
          </w:rPr>
          <w:t>prichiny</w:t>
        </w:r>
        <w:proofErr w:type="spellEnd"/>
        <w:r w:rsidRPr="00352F81">
          <w:rPr>
            <w:rStyle w:val="af9"/>
            <w:rFonts w:ascii="Times New Roman" w:hAnsi="Times New Roman" w:cs="Times New Roman"/>
            <w:sz w:val="30"/>
            <w:szCs w:val="30"/>
          </w:rPr>
          <w:t>-</w:t>
        </w:r>
        <w:proofErr w:type="spellStart"/>
        <w:r w:rsidRPr="00352F81">
          <w:rPr>
            <w:rStyle w:val="af9"/>
            <w:rFonts w:ascii="Times New Roman" w:hAnsi="Times New Roman" w:cs="Times New Roman"/>
            <w:sz w:val="30"/>
            <w:szCs w:val="30"/>
            <w:lang w:val="en-US"/>
          </w:rPr>
          <w:t>povyshennykh</w:t>
        </w:r>
        <w:proofErr w:type="spellEnd"/>
        <w:r w:rsidRPr="00352F81">
          <w:rPr>
            <w:rStyle w:val="af9"/>
            <w:rFonts w:ascii="Times New Roman" w:hAnsi="Times New Roman" w:cs="Times New Roman"/>
            <w:sz w:val="30"/>
            <w:szCs w:val="30"/>
          </w:rPr>
          <w:t>-</w:t>
        </w:r>
        <w:proofErr w:type="spellStart"/>
        <w:r w:rsidRPr="00352F81">
          <w:rPr>
            <w:rStyle w:val="af9"/>
            <w:rFonts w:ascii="Times New Roman" w:hAnsi="Times New Roman" w:cs="Times New Roman"/>
            <w:sz w:val="30"/>
            <w:szCs w:val="30"/>
            <w:lang w:val="en-US"/>
          </w:rPr>
          <w:t>i</w:t>
        </w:r>
        <w:proofErr w:type="spellEnd"/>
        <w:r w:rsidRPr="00352F81">
          <w:rPr>
            <w:rStyle w:val="af9"/>
            <w:rFonts w:ascii="Times New Roman" w:hAnsi="Times New Roman" w:cs="Times New Roman"/>
            <w:sz w:val="30"/>
            <w:szCs w:val="30"/>
          </w:rPr>
          <w:t>-</w:t>
        </w:r>
        <w:proofErr w:type="spellStart"/>
        <w:r w:rsidRPr="00352F81">
          <w:rPr>
            <w:rStyle w:val="af9"/>
            <w:rFonts w:ascii="Times New Roman" w:hAnsi="Times New Roman" w:cs="Times New Roman"/>
            <w:sz w:val="30"/>
            <w:szCs w:val="30"/>
            <w:lang w:val="en-US"/>
          </w:rPr>
          <w:t>ponizhennykh</w:t>
        </w:r>
        <w:proofErr w:type="spellEnd"/>
        <w:r w:rsidRPr="00352F81">
          <w:rPr>
            <w:rStyle w:val="af9"/>
            <w:rFonts w:ascii="Times New Roman" w:hAnsi="Times New Roman" w:cs="Times New Roman"/>
            <w:sz w:val="30"/>
            <w:szCs w:val="30"/>
          </w:rPr>
          <w:t>-</w:t>
        </w:r>
        <w:proofErr w:type="spellStart"/>
        <w:r w:rsidRPr="00352F81">
          <w:rPr>
            <w:rStyle w:val="af9"/>
            <w:rFonts w:ascii="Times New Roman" w:hAnsi="Times New Roman" w:cs="Times New Roman"/>
            <w:sz w:val="30"/>
            <w:szCs w:val="30"/>
            <w:lang w:val="en-US"/>
          </w:rPr>
          <w:t>znacheniy</w:t>
        </w:r>
        <w:proofErr w:type="spellEnd"/>
        <w:r w:rsidRPr="00352F81">
          <w:rPr>
            <w:rStyle w:val="af9"/>
            <w:rFonts w:ascii="Times New Roman" w:hAnsi="Times New Roman" w:cs="Times New Roman"/>
            <w:sz w:val="30"/>
            <w:szCs w:val="30"/>
          </w:rPr>
          <w:t>/</w:t>
        </w:r>
      </w:hyperlink>
    </w:p>
    <w:p w14:paraId="4BBD2662" w14:textId="507289C3" w:rsidR="00757715" w:rsidRPr="00757715" w:rsidRDefault="00757715" w:rsidP="00757715">
      <w:pPr>
        <w:ind w:firstLine="708"/>
        <w:rPr>
          <w:rFonts w:ascii="Times New Roman" w:hAnsi="Times New Roman" w:cs="Times New Roman"/>
          <w:sz w:val="30"/>
          <w:szCs w:val="30"/>
        </w:rPr>
      </w:pPr>
      <w:r w:rsidRPr="00E423DE">
        <w:rPr>
          <w:rFonts w:ascii="Times New Roman" w:hAnsi="Times New Roman" w:cs="Times New Roman"/>
          <w:sz w:val="30"/>
          <w:szCs w:val="30"/>
        </w:rPr>
        <w:t>[</w:t>
      </w:r>
      <w:r>
        <w:rPr>
          <w:rFonts w:ascii="Times New Roman" w:hAnsi="Times New Roman" w:cs="Times New Roman"/>
          <w:sz w:val="30"/>
          <w:szCs w:val="30"/>
        </w:rPr>
        <w:t>5</w:t>
      </w:r>
      <w:r w:rsidRPr="00E423DE">
        <w:rPr>
          <w:rFonts w:ascii="Times New Roman" w:hAnsi="Times New Roman" w:cs="Times New Roman"/>
          <w:sz w:val="30"/>
          <w:szCs w:val="30"/>
        </w:rPr>
        <w:t xml:space="preserve">] </w:t>
      </w:r>
      <w:r>
        <w:rPr>
          <w:rFonts w:ascii="Times New Roman" w:hAnsi="Times New Roman" w:cs="Times New Roman"/>
          <w:sz w:val="30"/>
          <w:szCs w:val="30"/>
        </w:rPr>
        <w:t xml:space="preserve">С–реактивный белок </w:t>
      </w:r>
      <w:r w:rsidRPr="00E423DE">
        <w:rPr>
          <w:rFonts w:ascii="Times New Roman" w:hAnsi="Times New Roman" w:cs="Times New Roman"/>
          <w:sz w:val="30"/>
          <w:szCs w:val="30"/>
        </w:rPr>
        <w:t>[</w:t>
      </w:r>
      <w:r>
        <w:rPr>
          <w:rFonts w:ascii="Times New Roman" w:hAnsi="Times New Roman" w:cs="Times New Roman"/>
          <w:sz w:val="30"/>
          <w:szCs w:val="30"/>
        </w:rPr>
        <w:t>Электронный ресурс</w:t>
      </w:r>
      <w:r w:rsidRPr="00E423DE">
        <w:rPr>
          <w:rFonts w:ascii="Times New Roman" w:hAnsi="Times New Roman" w:cs="Times New Roman"/>
          <w:sz w:val="30"/>
          <w:szCs w:val="30"/>
        </w:rPr>
        <w:t xml:space="preserve">] – </w:t>
      </w:r>
      <w:r>
        <w:rPr>
          <w:rFonts w:ascii="Times New Roman" w:hAnsi="Times New Roman" w:cs="Times New Roman"/>
          <w:sz w:val="30"/>
          <w:szCs w:val="30"/>
        </w:rPr>
        <w:t>Режим доступа</w:t>
      </w:r>
      <w:r w:rsidRPr="00E423DE">
        <w:rPr>
          <w:rFonts w:ascii="Times New Roman" w:hAnsi="Times New Roman" w:cs="Times New Roman"/>
          <w:sz w:val="30"/>
          <w:szCs w:val="30"/>
        </w:rPr>
        <w:t>: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757715">
        <w:rPr>
          <w:rFonts w:ascii="Times New Roman" w:hAnsi="Times New Roman" w:cs="Times New Roman"/>
          <w:sz w:val="30"/>
          <w:szCs w:val="30"/>
          <w:lang w:val="en-US"/>
        </w:rPr>
        <w:t>https</w:t>
      </w:r>
      <w:r w:rsidRPr="00757715">
        <w:rPr>
          <w:rFonts w:ascii="Times New Roman" w:hAnsi="Times New Roman" w:cs="Times New Roman"/>
          <w:sz w:val="30"/>
          <w:szCs w:val="30"/>
        </w:rPr>
        <w:t>://</w:t>
      </w:r>
      <w:r w:rsidRPr="00757715">
        <w:rPr>
          <w:rFonts w:ascii="Times New Roman" w:hAnsi="Times New Roman" w:cs="Times New Roman"/>
          <w:sz w:val="30"/>
          <w:szCs w:val="30"/>
          <w:lang w:val="en-US"/>
        </w:rPr>
        <w:t>helix</w:t>
      </w:r>
      <w:r w:rsidRPr="00757715">
        <w:rPr>
          <w:rFonts w:ascii="Times New Roman" w:hAnsi="Times New Roman" w:cs="Times New Roman"/>
          <w:sz w:val="30"/>
          <w:szCs w:val="30"/>
        </w:rPr>
        <w:t>.</w:t>
      </w:r>
      <w:proofErr w:type="spellStart"/>
      <w:r w:rsidRPr="00757715">
        <w:rPr>
          <w:rFonts w:ascii="Times New Roman" w:hAnsi="Times New Roman" w:cs="Times New Roman"/>
          <w:sz w:val="30"/>
          <w:szCs w:val="30"/>
          <w:lang w:val="en-US"/>
        </w:rPr>
        <w:t>ru</w:t>
      </w:r>
      <w:proofErr w:type="spellEnd"/>
      <w:r w:rsidRPr="00757715">
        <w:rPr>
          <w:rFonts w:ascii="Times New Roman" w:hAnsi="Times New Roman" w:cs="Times New Roman"/>
          <w:sz w:val="30"/>
          <w:szCs w:val="30"/>
        </w:rPr>
        <w:t>/</w:t>
      </w:r>
      <w:r w:rsidRPr="00757715">
        <w:rPr>
          <w:rFonts w:ascii="Times New Roman" w:hAnsi="Times New Roman" w:cs="Times New Roman"/>
          <w:sz w:val="30"/>
          <w:szCs w:val="30"/>
          <w:lang w:val="en-US"/>
        </w:rPr>
        <w:t>kb</w:t>
      </w:r>
      <w:r w:rsidRPr="00757715">
        <w:rPr>
          <w:rFonts w:ascii="Times New Roman" w:hAnsi="Times New Roman" w:cs="Times New Roman"/>
          <w:sz w:val="30"/>
          <w:szCs w:val="30"/>
        </w:rPr>
        <w:t>/</w:t>
      </w:r>
      <w:r w:rsidRPr="00757715">
        <w:rPr>
          <w:rFonts w:ascii="Times New Roman" w:hAnsi="Times New Roman" w:cs="Times New Roman"/>
          <w:sz w:val="30"/>
          <w:szCs w:val="30"/>
          <w:lang w:val="en-US"/>
        </w:rPr>
        <w:t>item</w:t>
      </w:r>
      <w:r w:rsidRPr="00757715">
        <w:rPr>
          <w:rFonts w:ascii="Times New Roman" w:hAnsi="Times New Roman" w:cs="Times New Roman"/>
          <w:sz w:val="30"/>
          <w:szCs w:val="30"/>
        </w:rPr>
        <w:t>/06-182</w:t>
      </w:r>
    </w:p>
    <w:p w14:paraId="057443DE" w14:textId="77777777" w:rsidR="00E57724" w:rsidRPr="00757715" w:rsidRDefault="00E57724" w:rsidP="00E57724">
      <w:pPr>
        <w:ind w:firstLine="0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585C4CE0" w14:textId="77777777" w:rsidR="00E57724" w:rsidRPr="00757715" w:rsidRDefault="00E57724" w:rsidP="00E57724">
      <w:pPr>
        <w:ind w:firstLine="0"/>
        <w:jc w:val="center"/>
        <w:rPr>
          <w:rFonts w:ascii="Times New Roman" w:hAnsi="Times New Roman" w:cs="Times New Roman"/>
          <w:b/>
          <w:bCs/>
          <w:sz w:val="30"/>
          <w:szCs w:val="30"/>
        </w:rPr>
        <w:sectPr w:rsidR="00E57724" w:rsidRPr="00757715" w:rsidSect="00FB4A4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D42CFB8" w14:textId="362439B9" w:rsidR="00833DD5" w:rsidRDefault="00717609" w:rsidP="009646C4">
      <w:pPr>
        <w:pStyle w:val="af8"/>
        <w:jc w:val="center"/>
        <w:rPr>
          <w:b/>
          <w:color w:val="000000"/>
          <w:sz w:val="30"/>
          <w:szCs w:val="30"/>
        </w:rPr>
      </w:pPr>
      <w:r w:rsidRPr="00E57724">
        <w:rPr>
          <w:b/>
          <w:color w:val="000000"/>
          <w:sz w:val="30"/>
          <w:szCs w:val="30"/>
        </w:rPr>
        <w:lastRenderedPageBreak/>
        <w:t>ПРИЛОЖЕНИ</w:t>
      </w:r>
      <w:r w:rsidR="00833DD5">
        <w:rPr>
          <w:b/>
          <w:color w:val="000000"/>
          <w:sz w:val="30"/>
          <w:szCs w:val="30"/>
        </w:rPr>
        <w:t>Е А</w:t>
      </w:r>
      <w:r w:rsidR="00833DD5">
        <w:rPr>
          <w:b/>
          <w:color w:val="000000"/>
          <w:sz w:val="30"/>
          <w:szCs w:val="30"/>
        </w:rPr>
        <w:br/>
        <w:t>(обязательное)</w:t>
      </w:r>
      <w:r w:rsidR="00833DD5">
        <w:rPr>
          <w:b/>
          <w:color w:val="000000"/>
          <w:sz w:val="30"/>
          <w:szCs w:val="30"/>
        </w:rPr>
        <w:br/>
        <w:t>Листинг программного кода</w:t>
      </w:r>
    </w:p>
    <w:p w14:paraId="26C72EF2" w14:textId="77777777" w:rsidR="00833DD5" w:rsidRDefault="00833DD5" w:rsidP="009646C4">
      <w:pPr>
        <w:pStyle w:val="af8"/>
        <w:jc w:val="center"/>
        <w:rPr>
          <w:b/>
          <w:color w:val="000000"/>
          <w:sz w:val="30"/>
          <w:szCs w:val="30"/>
        </w:rPr>
      </w:pPr>
    </w:p>
    <w:p w14:paraId="16A60BA2" w14:textId="77777777" w:rsidR="00833DD5" w:rsidRPr="00833DD5" w:rsidRDefault="00833DD5" w:rsidP="00833DD5">
      <w:pPr>
        <w:pStyle w:val="af8"/>
        <w:jc w:val="both"/>
        <w:rPr>
          <w:rFonts w:ascii="Consolas" w:hAnsi="Consolas"/>
          <w:b/>
          <w:color w:val="000000"/>
          <w:sz w:val="18"/>
          <w:szCs w:val="18"/>
          <w:lang w:val="en-US"/>
        </w:rPr>
      </w:pPr>
      <w:r w:rsidRPr="00833DD5">
        <w:rPr>
          <w:rFonts w:ascii="Consolas" w:hAnsi="Consolas"/>
          <w:b/>
          <w:color w:val="000000"/>
          <w:sz w:val="18"/>
          <w:szCs w:val="18"/>
          <w:lang w:val="en-US"/>
        </w:rPr>
        <w:t xml:space="preserve">from </w:t>
      </w:r>
      <w:proofErr w:type="spellStart"/>
      <w:proofErr w:type="gramStart"/>
      <w:r w:rsidRPr="00833DD5">
        <w:rPr>
          <w:rFonts w:ascii="Consolas" w:hAnsi="Consolas"/>
          <w:b/>
          <w:color w:val="000000"/>
          <w:sz w:val="18"/>
          <w:szCs w:val="18"/>
          <w:lang w:val="en-US"/>
        </w:rPr>
        <w:t>keras.models</w:t>
      </w:r>
      <w:proofErr w:type="spellEnd"/>
      <w:proofErr w:type="gramEnd"/>
      <w:r w:rsidRPr="00833DD5">
        <w:rPr>
          <w:rFonts w:ascii="Consolas" w:hAnsi="Consolas"/>
          <w:b/>
          <w:color w:val="000000"/>
          <w:sz w:val="18"/>
          <w:szCs w:val="18"/>
          <w:lang w:val="en-US"/>
        </w:rPr>
        <w:t xml:space="preserve"> import Sequential</w:t>
      </w:r>
    </w:p>
    <w:p w14:paraId="7B19144C" w14:textId="77777777" w:rsidR="00833DD5" w:rsidRPr="00833DD5" w:rsidRDefault="00833DD5" w:rsidP="00833DD5">
      <w:pPr>
        <w:pStyle w:val="af8"/>
        <w:jc w:val="both"/>
        <w:rPr>
          <w:rFonts w:ascii="Consolas" w:hAnsi="Consolas"/>
          <w:b/>
          <w:color w:val="000000"/>
          <w:sz w:val="18"/>
          <w:szCs w:val="18"/>
          <w:lang w:val="en-US"/>
        </w:rPr>
      </w:pPr>
      <w:r w:rsidRPr="00833DD5">
        <w:rPr>
          <w:rFonts w:ascii="Consolas" w:hAnsi="Consolas"/>
          <w:b/>
          <w:color w:val="000000"/>
          <w:sz w:val="18"/>
          <w:szCs w:val="18"/>
          <w:lang w:val="en-US"/>
        </w:rPr>
        <w:t xml:space="preserve">from </w:t>
      </w:r>
      <w:proofErr w:type="spellStart"/>
      <w:proofErr w:type="gramStart"/>
      <w:r w:rsidRPr="00833DD5">
        <w:rPr>
          <w:rFonts w:ascii="Consolas" w:hAnsi="Consolas"/>
          <w:b/>
          <w:color w:val="000000"/>
          <w:sz w:val="18"/>
          <w:szCs w:val="18"/>
          <w:lang w:val="en-US"/>
        </w:rPr>
        <w:t>keras.layers</w:t>
      </w:r>
      <w:proofErr w:type="spellEnd"/>
      <w:proofErr w:type="gramEnd"/>
      <w:r w:rsidRPr="00833DD5">
        <w:rPr>
          <w:rFonts w:ascii="Consolas" w:hAnsi="Consolas"/>
          <w:b/>
          <w:color w:val="000000"/>
          <w:sz w:val="18"/>
          <w:szCs w:val="18"/>
          <w:lang w:val="en-US"/>
        </w:rPr>
        <w:t xml:space="preserve"> import Dense</w:t>
      </w:r>
    </w:p>
    <w:p w14:paraId="0C2CAEA2" w14:textId="77777777" w:rsidR="00833DD5" w:rsidRPr="00833DD5" w:rsidRDefault="00833DD5" w:rsidP="00833DD5">
      <w:pPr>
        <w:pStyle w:val="af8"/>
        <w:jc w:val="both"/>
        <w:rPr>
          <w:rFonts w:ascii="Consolas" w:hAnsi="Consolas"/>
          <w:b/>
          <w:color w:val="000000"/>
          <w:sz w:val="18"/>
          <w:szCs w:val="18"/>
          <w:lang w:val="en-US"/>
        </w:rPr>
      </w:pPr>
      <w:r w:rsidRPr="00833DD5">
        <w:rPr>
          <w:rFonts w:ascii="Consolas" w:hAnsi="Consolas"/>
          <w:b/>
          <w:color w:val="000000"/>
          <w:sz w:val="18"/>
          <w:szCs w:val="18"/>
          <w:lang w:val="en-US"/>
        </w:rPr>
        <w:t xml:space="preserve">import </w:t>
      </w:r>
      <w:proofErr w:type="spellStart"/>
      <w:r w:rsidRPr="00833DD5">
        <w:rPr>
          <w:rFonts w:ascii="Consolas" w:hAnsi="Consolas"/>
          <w:b/>
          <w:color w:val="000000"/>
          <w:sz w:val="18"/>
          <w:szCs w:val="18"/>
          <w:lang w:val="en-US"/>
        </w:rPr>
        <w:t>numpy</w:t>
      </w:r>
      <w:proofErr w:type="spellEnd"/>
    </w:p>
    <w:p w14:paraId="29343C9E" w14:textId="77777777" w:rsidR="00833DD5" w:rsidRPr="00833DD5" w:rsidRDefault="00833DD5" w:rsidP="00833DD5">
      <w:pPr>
        <w:pStyle w:val="af8"/>
        <w:jc w:val="both"/>
        <w:rPr>
          <w:rFonts w:ascii="Consolas" w:hAnsi="Consolas"/>
          <w:b/>
          <w:color w:val="000000"/>
          <w:sz w:val="18"/>
          <w:szCs w:val="18"/>
          <w:lang w:val="en-US"/>
        </w:rPr>
      </w:pPr>
    </w:p>
    <w:p w14:paraId="540642FA" w14:textId="77777777" w:rsidR="00833DD5" w:rsidRPr="00833DD5" w:rsidRDefault="00833DD5" w:rsidP="00833DD5">
      <w:pPr>
        <w:pStyle w:val="af8"/>
        <w:jc w:val="both"/>
        <w:rPr>
          <w:rFonts w:ascii="Consolas" w:hAnsi="Consolas"/>
          <w:b/>
          <w:color w:val="000000"/>
          <w:sz w:val="18"/>
          <w:szCs w:val="18"/>
          <w:lang w:val="en-US"/>
        </w:rPr>
      </w:pPr>
      <w:proofErr w:type="spellStart"/>
      <w:proofErr w:type="gramStart"/>
      <w:r w:rsidRPr="00833DD5">
        <w:rPr>
          <w:rFonts w:ascii="Consolas" w:hAnsi="Consolas"/>
          <w:b/>
          <w:color w:val="000000"/>
          <w:sz w:val="18"/>
          <w:szCs w:val="18"/>
          <w:lang w:val="en-US"/>
        </w:rPr>
        <w:t>numpy.random</w:t>
      </w:r>
      <w:proofErr w:type="gramEnd"/>
      <w:r w:rsidRPr="00833DD5">
        <w:rPr>
          <w:rFonts w:ascii="Consolas" w:hAnsi="Consolas"/>
          <w:b/>
          <w:color w:val="000000"/>
          <w:sz w:val="18"/>
          <w:szCs w:val="18"/>
          <w:lang w:val="en-US"/>
        </w:rPr>
        <w:t>.seed</w:t>
      </w:r>
      <w:proofErr w:type="spellEnd"/>
      <w:r w:rsidRPr="00833DD5">
        <w:rPr>
          <w:rFonts w:ascii="Consolas" w:hAnsi="Consolas"/>
          <w:b/>
          <w:color w:val="000000"/>
          <w:sz w:val="18"/>
          <w:szCs w:val="18"/>
          <w:lang w:val="en-US"/>
        </w:rPr>
        <w:t>(2)</w:t>
      </w:r>
    </w:p>
    <w:p w14:paraId="0F4458E6" w14:textId="77777777" w:rsidR="00833DD5" w:rsidRPr="00833DD5" w:rsidRDefault="00833DD5" w:rsidP="00833DD5">
      <w:pPr>
        <w:pStyle w:val="af8"/>
        <w:jc w:val="both"/>
        <w:rPr>
          <w:rFonts w:ascii="Consolas" w:hAnsi="Consolas"/>
          <w:b/>
          <w:color w:val="000000"/>
          <w:sz w:val="18"/>
          <w:szCs w:val="18"/>
          <w:lang w:val="en-US"/>
        </w:rPr>
      </w:pPr>
    </w:p>
    <w:p w14:paraId="4C132E7E" w14:textId="77777777" w:rsidR="00833DD5" w:rsidRPr="00833DD5" w:rsidRDefault="00833DD5" w:rsidP="00833DD5">
      <w:pPr>
        <w:pStyle w:val="af8"/>
        <w:jc w:val="both"/>
        <w:rPr>
          <w:rFonts w:ascii="Consolas" w:hAnsi="Consolas"/>
          <w:b/>
          <w:color w:val="000000"/>
          <w:sz w:val="18"/>
          <w:szCs w:val="18"/>
          <w:lang w:val="en-US"/>
        </w:rPr>
      </w:pPr>
    </w:p>
    <w:p w14:paraId="16EB87CB" w14:textId="60BD19B0" w:rsidR="00833DD5" w:rsidRPr="00833DD5" w:rsidRDefault="00833DD5" w:rsidP="00833DD5">
      <w:pPr>
        <w:pStyle w:val="af8"/>
        <w:jc w:val="both"/>
        <w:rPr>
          <w:rFonts w:ascii="Consolas" w:hAnsi="Consolas"/>
          <w:b/>
          <w:color w:val="000000"/>
          <w:sz w:val="18"/>
          <w:szCs w:val="18"/>
          <w:lang w:val="en-US"/>
        </w:rPr>
      </w:pPr>
      <w:r w:rsidRPr="00833DD5">
        <w:rPr>
          <w:rFonts w:ascii="Consolas" w:hAnsi="Consolas"/>
          <w:b/>
          <w:color w:val="000000"/>
          <w:sz w:val="18"/>
          <w:szCs w:val="18"/>
          <w:lang w:val="en-US"/>
        </w:rPr>
        <w:t xml:space="preserve">dataset = </w:t>
      </w:r>
      <w:proofErr w:type="spellStart"/>
      <w:proofErr w:type="gramStart"/>
      <w:r w:rsidRPr="00833DD5">
        <w:rPr>
          <w:rFonts w:ascii="Consolas" w:hAnsi="Consolas"/>
          <w:b/>
          <w:color w:val="000000"/>
          <w:sz w:val="18"/>
          <w:szCs w:val="18"/>
          <w:lang w:val="en-US"/>
        </w:rPr>
        <w:t>numpy.loadtxt</w:t>
      </w:r>
      <w:proofErr w:type="spellEnd"/>
      <w:proofErr w:type="gramEnd"/>
      <w:r w:rsidRPr="00833DD5">
        <w:rPr>
          <w:rFonts w:ascii="Consolas" w:hAnsi="Consolas"/>
          <w:b/>
          <w:color w:val="000000"/>
          <w:sz w:val="18"/>
          <w:szCs w:val="18"/>
          <w:lang w:val="en-US"/>
        </w:rPr>
        <w:t>("</w:t>
      </w:r>
      <w:r w:rsidR="00FA04CA">
        <w:rPr>
          <w:rFonts w:ascii="Consolas" w:hAnsi="Consolas"/>
          <w:b/>
          <w:color w:val="000000"/>
          <w:sz w:val="18"/>
          <w:szCs w:val="18"/>
          <w:lang w:val="en-US"/>
        </w:rPr>
        <w:t>parametrs.xlsx</w:t>
      </w:r>
      <w:r w:rsidRPr="00833DD5">
        <w:rPr>
          <w:rFonts w:ascii="Consolas" w:hAnsi="Consolas"/>
          <w:b/>
          <w:color w:val="000000"/>
          <w:sz w:val="18"/>
          <w:szCs w:val="18"/>
          <w:lang w:val="en-US"/>
        </w:rPr>
        <w:t>", delimiter=",")</w:t>
      </w:r>
    </w:p>
    <w:p w14:paraId="64C53F6D" w14:textId="77777777" w:rsidR="00833DD5" w:rsidRPr="00833DD5" w:rsidRDefault="00833DD5" w:rsidP="00833DD5">
      <w:pPr>
        <w:pStyle w:val="af8"/>
        <w:jc w:val="both"/>
        <w:rPr>
          <w:rFonts w:ascii="Consolas" w:hAnsi="Consolas"/>
          <w:b/>
          <w:color w:val="000000"/>
          <w:sz w:val="18"/>
          <w:szCs w:val="18"/>
          <w:lang w:val="en-US"/>
        </w:rPr>
      </w:pPr>
    </w:p>
    <w:p w14:paraId="7E1F19C7" w14:textId="77777777" w:rsidR="00833DD5" w:rsidRPr="00833DD5" w:rsidRDefault="00833DD5" w:rsidP="00833DD5">
      <w:pPr>
        <w:pStyle w:val="af8"/>
        <w:jc w:val="both"/>
        <w:rPr>
          <w:rFonts w:ascii="Consolas" w:hAnsi="Consolas"/>
          <w:b/>
          <w:color w:val="000000"/>
          <w:sz w:val="18"/>
          <w:szCs w:val="18"/>
          <w:lang w:val="en-US"/>
        </w:rPr>
      </w:pPr>
      <w:r w:rsidRPr="00833DD5">
        <w:rPr>
          <w:rFonts w:ascii="Consolas" w:hAnsi="Consolas"/>
          <w:b/>
          <w:color w:val="000000"/>
          <w:sz w:val="18"/>
          <w:szCs w:val="18"/>
          <w:lang w:val="en-US"/>
        </w:rPr>
        <w:t>X, Y = dataset</w:t>
      </w:r>
      <w:proofErr w:type="gramStart"/>
      <w:r w:rsidRPr="00833DD5">
        <w:rPr>
          <w:rFonts w:ascii="Consolas" w:hAnsi="Consolas"/>
          <w:b/>
          <w:color w:val="000000"/>
          <w:sz w:val="18"/>
          <w:szCs w:val="18"/>
          <w:lang w:val="en-US"/>
        </w:rPr>
        <w:t>[:,</w:t>
      </w:r>
      <w:proofErr w:type="gramEnd"/>
      <w:r w:rsidRPr="00833DD5">
        <w:rPr>
          <w:rFonts w:ascii="Consolas" w:hAnsi="Consolas"/>
          <w:b/>
          <w:color w:val="000000"/>
          <w:sz w:val="18"/>
          <w:szCs w:val="18"/>
          <w:lang w:val="en-US"/>
        </w:rPr>
        <w:t>0:7], dataset[:,7]</w:t>
      </w:r>
    </w:p>
    <w:p w14:paraId="0A2CD7B0" w14:textId="77777777" w:rsidR="00833DD5" w:rsidRPr="00833DD5" w:rsidRDefault="00833DD5" w:rsidP="00833DD5">
      <w:pPr>
        <w:pStyle w:val="af8"/>
        <w:jc w:val="both"/>
        <w:rPr>
          <w:rFonts w:ascii="Consolas" w:hAnsi="Consolas"/>
          <w:b/>
          <w:color w:val="000000"/>
          <w:sz w:val="18"/>
          <w:szCs w:val="18"/>
          <w:lang w:val="en-US"/>
        </w:rPr>
      </w:pPr>
    </w:p>
    <w:p w14:paraId="755B4018" w14:textId="77777777" w:rsidR="00833DD5" w:rsidRPr="00833DD5" w:rsidRDefault="00833DD5" w:rsidP="00833DD5">
      <w:pPr>
        <w:pStyle w:val="af8"/>
        <w:jc w:val="both"/>
        <w:rPr>
          <w:rFonts w:ascii="Consolas" w:hAnsi="Consolas"/>
          <w:b/>
          <w:color w:val="000000"/>
          <w:sz w:val="18"/>
          <w:szCs w:val="18"/>
          <w:lang w:val="en-US"/>
        </w:rPr>
      </w:pPr>
      <w:r w:rsidRPr="00833DD5">
        <w:rPr>
          <w:rFonts w:ascii="Consolas" w:hAnsi="Consolas"/>
          <w:b/>
          <w:color w:val="000000"/>
          <w:sz w:val="18"/>
          <w:szCs w:val="18"/>
          <w:lang w:val="en-US"/>
        </w:rPr>
        <w:t xml:space="preserve">model = </w:t>
      </w:r>
      <w:proofErr w:type="gramStart"/>
      <w:r w:rsidRPr="00833DD5">
        <w:rPr>
          <w:rFonts w:ascii="Consolas" w:hAnsi="Consolas"/>
          <w:b/>
          <w:color w:val="000000"/>
          <w:sz w:val="18"/>
          <w:szCs w:val="18"/>
          <w:lang w:val="en-US"/>
        </w:rPr>
        <w:t>Sequential(</w:t>
      </w:r>
      <w:proofErr w:type="gramEnd"/>
      <w:r w:rsidRPr="00833DD5">
        <w:rPr>
          <w:rFonts w:ascii="Consolas" w:hAnsi="Consolas"/>
          <w:b/>
          <w:color w:val="000000"/>
          <w:sz w:val="18"/>
          <w:szCs w:val="18"/>
          <w:lang w:val="en-US"/>
        </w:rPr>
        <w:t>)</w:t>
      </w:r>
    </w:p>
    <w:p w14:paraId="48B6CBA9" w14:textId="77777777" w:rsidR="00833DD5" w:rsidRPr="00833DD5" w:rsidRDefault="00833DD5" w:rsidP="00833DD5">
      <w:pPr>
        <w:pStyle w:val="af8"/>
        <w:jc w:val="both"/>
        <w:rPr>
          <w:rFonts w:ascii="Consolas" w:hAnsi="Consolas"/>
          <w:b/>
          <w:color w:val="000000"/>
          <w:sz w:val="18"/>
          <w:szCs w:val="18"/>
          <w:lang w:val="en-US"/>
        </w:rPr>
      </w:pPr>
      <w:proofErr w:type="spellStart"/>
      <w:proofErr w:type="gramStart"/>
      <w:r w:rsidRPr="00833DD5">
        <w:rPr>
          <w:rFonts w:ascii="Consolas" w:hAnsi="Consolas"/>
          <w:b/>
          <w:color w:val="000000"/>
          <w:sz w:val="18"/>
          <w:szCs w:val="18"/>
          <w:lang w:val="en-US"/>
        </w:rPr>
        <w:t>model.add</w:t>
      </w:r>
      <w:proofErr w:type="spellEnd"/>
      <w:r w:rsidRPr="00833DD5">
        <w:rPr>
          <w:rFonts w:ascii="Consolas" w:hAnsi="Consolas"/>
          <w:b/>
          <w:color w:val="000000"/>
          <w:sz w:val="18"/>
          <w:szCs w:val="18"/>
          <w:lang w:val="en-US"/>
        </w:rPr>
        <w:t>(</w:t>
      </w:r>
      <w:proofErr w:type="gramEnd"/>
      <w:r w:rsidRPr="00833DD5">
        <w:rPr>
          <w:rFonts w:ascii="Consolas" w:hAnsi="Consolas"/>
          <w:b/>
          <w:color w:val="000000"/>
          <w:sz w:val="18"/>
          <w:szCs w:val="18"/>
          <w:lang w:val="en-US"/>
        </w:rPr>
        <w:t xml:space="preserve">Dense(12, </w:t>
      </w:r>
      <w:proofErr w:type="spellStart"/>
      <w:r w:rsidRPr="00833DD5">
        <w:rPr>
          <w:rFonts w:ascii="Consolas" w:hAnsi="Consolas"/>
          <w:b/>
          <w:color w:val="000000"/>
          <w:sz w:val="18"/>
          <w:szCs w:val="18"/>
          <w:lang w:val="en-US"/>
        </w:rPr>
        <w:t>input_dim</w:t>
      </w:r>
      <w:proofErr w:type="spellEnd"/>
      <w:r w:rsidRPr="00833DD5">
        <w:rPr>
          <w:rFonts w:ascii="Consolas" w:hAnsi="Consolas"/>
          <w:b/>
          <w:color w:val="000000"/>
          <w:sz w:val="18"/>
          <w:szCs w:val="18"/>
          <w:lang w:val="en-US"/>
        </w:rPr>
        <w:t>=7, activation='</w:t>
      </w:r>
      <w:proofErr w:type="spellStart"/>
      <w:r w:rsidRPr="00833DD5">
        <w:rPr>
          <w:rFonts w:ascii="Consolas" w:hAnsi="Consolas"/>
          <w:b/>
          <w:color w:val="000000"/>
          <w:sz w:val="18"/>
          <w:szCs w:val="18"/>
          <w:lang w:val="en-US"/>
        </w:rPr>
        <w:t>relu</w:t>
      </w:r>
      <w:proofErr w:type="spellEnd"/>
      <w:r w:rsidRPr="00833DD5">
        <w:rPr>
          <w:rFonts w:ascii="Consolas" w:hAnsi="Consolas"/>
          <w:b/>
          <w:color w:val="000000"/>
          <w:sz w:val="18"/>
          <w:szCs w:val="18"/>
          <w:lang w:val="en-US"/>
        </w:rPr>
        <w:t>'))</w:t>
      </w:r>
    </w:p>
    <w:p w14:paraId="27AFDE73" w14:textId="77777777" w:rsidR="00833DD5" w:rsidRPr="00833DD5" w:rsidRDefault="00833DD5" w:rsidP="00833DD5">
      <w:pPr>
        <w:pStyle w:val="af8"/>
        <w:jc w:val="both"/>
        <w:rPr>
          <w:rFonts w:ascii="Consolas" w:hAnsi="Consolas"/>
          <w:b/>
          <w:color w:val="000000"/>
          <w:sz w:val="18"/>
          <w:szCs w:val="18"/>
          <w:lang w:val="en-US"/>
        </w:rPr>
      </w:pPr>
      <w:proofErr w:type="spellStart"/>
      <w:proofErr w:type="gramStart"/>
      <w:r w:rsidRPr="00833DD5">
        <w:rPr>
          <w:rFonts w:ascii="Consolas" w:hAnsi="Consolas"/>
          <w:b/>
          <w:color w:val="000000"/>
          <w:sz w:val="18"/>
          <w:szCs w:val="18"/>
          <w:lang w:val="en-US"/>
        </w:rPr>
        <w:t>model.add</w:t>
      </w:r>
      <w:proofErr w:type="spellEnd"/>
      <w:r w:rsidRPr="00833DD5">
        <w:rPr>
          <w:rFonts w:ascii="Consolas" w:hAnsi="Consolas"/>
          <w:b/>
          <w:color w:val="000000"/>
          <w:sz w:val="18"/>
          <w:szCs w:val="18"/>
          <w:lang w:val="en-US"/>
        </w:rPr>
        <w:t>(</w:t>
      </w:r>
      <w:proofErr w:type="gramEnd"/>
      <w:r w:rsidRPr="00833DD5">
        <w:rPr>
          <w:rFonts w:ascii="Consolas" w:hAnsi="Consolas"/>
          <w:b/>
          <w:color w:val="000000"/>
          <w:sz w:val="18"/>
          <w:szCs w:val="18"/>
          <w:lang w:val="en-US"/>
        </w:rPr>
        <w:t>Dense(15, activation='</w:t>
      </w:r>
      <w:proofErr w:type="spellStart"/>
      <w:r w:rsidRPr="00833DD5">
        <w:rPr>
          <w:rFonts w:ascii="Consolas" w:hAnsi="Consolas"/>
          <w:b/>
          <w:color w:val="000000"/>
          <w:sz w:val="18"/>
          <w:szCs w:val="18"/>
          <w:lang w:val="en-US"/>
        </w:rPr>
        <w:t>relu</w:t>
      </w:r>
      <w:proofErr w:type="spellEnd"/>
      <w:r w:rsidRPr="00833DD5">
        <w:rPr>
          <w:rFonts w:ascii="Consolas" w:hAnsi="Consolas"/>
          <w:b/>
          <w:color w:val="000000"/>
          <w:sz w:val="18"/>
          <w:szCs w:val="18"/>
          <w:lang w:val="en-US"/>
        </w:rPr>
        <w:t>'))</w:t>
      </w:r>
    </w:p>
    <w:p w14:paraId="20F5A344" w14:textId="77777777" w:rsidR="00833DD5" w:rsidRPr="00833DD5" w:rsidRDefault="00833DD5" w:rsidP="00833DD5">
      <w:pPr>
        <w:pStyle w:val="af8"/>
        <w:jc w:val="both"/>
        <w:rPr>
          <w:rFonts w:ascii="Consolas" w:hAnsi="Consolas"/>
          <w:b/>
          <w:color w:val="000000"/>
          <w:sz w:val="18"/>
          <w:szCs w:val="18"/>
          <w:lang w:val="en-US"/>
        </w:rPr>
      </w:pPr>
      <w:proofErr w:type="spellStart"/>
      <w:proofErr w:type="gramStart"/>
      <w:r w:rsidRPr="00833DD5">
        <w:rPr>
          <w:rFonts w:ascii="Consolas" w:hAnsi="Consolas"/>
          <w:b/>
          <w:color w:val="000000"/>
          <w:sz w:val="18"/>
          <w:szCs w:val="18"/>
          <w:lang w:val="en-US"/>
        </w:rPr>
        <w:t>model.add</w:t>
      </w:r>
      <w:proofErr w:type="spellEnd"/>
      <w:r w:rsidRPr="00833DD5">
        <w:rPr>
          <w:rFonts w:ascii="Consolas" w:hAnsi="Consolas"/>
          <w:b/>
          <w:color w:val="000000"/>
          <w:sz w:val="18"/>
          <w:szCs w:val="18"/>
          <w:lang w:val="en-US"/>
        </w:rPr>
        <w:t>(</w:t>
      </w:r>
      <w:proofErr w:type="gramEnd"/>
      <w:r w:rsidRPr="00833DD5">
        <w:rPr>
          <w:rFonts w:ascii="Consolas" w:hAnsi="Consolas"/>
          <w:b/>
          <w:color w:val="000000"/>
          <w:sz w:val="18"/>
          <w:szCs w:val="18"/>
          <w:lang w:val="en-US"/>
        </w:rPr>
        <w:t>Dense(8, activation='</w:t>
      </w:r>
      <w:proofErr w:type="spellStart"/>
      <w:r w:rsidRPr="00833DD5">
        <w:rPr>
          <w:rFonts w:ascii="Consolas" w:hAnsi="Consolas"/>
          <w:b/>
          <w:color w:val="000000"/>
          <w:sz w:val="18"/>
          <w:szCs w:val="18"/>
          <w:lang w:val="en-US"/>
        </w:rPr>
        <w:t>relu</w:t>
      </w:r>
      <w:proofErr w:type="spellEnd"/>
      <w:r w:rsidRPr="00833DD5">
        <w:rPr>
          <w:rFonts w:ascii="Consolas" w:hAnsi="Consolas"/>
          <w:b/>
          <w:color w:val="000000"/>
          <w:sz w:val="18"/>
          <w:szCs w:val="18"/>
          <w:lang w:val="en-US"/>
        </w:rPr>
        <w:t>'))</w:t>
      </w:r>
    </w:p>
    <w:p w14:paraId="0A85381B" w14:textId="77777777" w:rsidR="00833DD5" w:rsidRPr="00833DD5" w:rsidRDefault="00833DD5" w:rsidP="00833DD5">
      <w:pPr>
        <w:pStyle w:val="af8"/>
        <w:jc w:val="both"/>
        <w:rPr>
          <w:rFonts w:ascii="Consolas" w:hAnsi="Consolas"/>
          <w:b/>
          <w:color w:val="000000"/>
          <w:sz w:val="18"/>
          <w:szCs w:val="18"/>
          <w:lang w:val="en-US"/>
        </w:rPr>
      </w:pPr>
      <w:proofErr w:type="spellStart"/>
      <w:proofErr w:type="gramStart"/>
      <w:r w:rsidRPr="00833DD5">
        <w:rPr>
          <w:rFonts w:ascii="Consolas" w:hAnsi="Consolas"/>
          <w:b/>
          <w:color w:val="000000"/>
          <w:sz w:val="18"/>
          <w:szCs w:val="18"/>
          <w:lang w:val="en-US"/>
        </w:rPr>
        <w:t>model.add</w:t>
      </w:r>
      <w:proofErr w:type="spellEnd"/>
      <w:r w:rsidRPr="00833DD5">
        <w:rPr>
          <w:rFonts w:ascii="Consolas" w:hAnsi="Consolas"/>
          <w:b/>
          <w:color w:val="000000"/>
          <w:sz w:val="18"/>
          <w:szCs w:val="18"/>
          <w:lang w:val="en-US"/>
        </w:rPr>
        <w:t>(</w:t>
      </w:r>
      <w:proofErr w:type="gramEnd"/>
      <w:r w:rsidRPr="00833DD5">
        <w:rPr>
          <w:rFonts w:ascii="Consolas" w:hAnsi="Consolas"/>
          <w:b/>
          <w:color w:val="000000"/>
          <w:sz w:val="18"/>
          <w:szCs w:val="18"/>
          <w:lang w:val="en-US"/>
        </w:rPr>
        <w:t>Dense(10, activation='</w:t>
      </w:r>
      <w:proofErr w:type="spellStart"/>
      <w:r w:rsidRPr="00833DD5">
        <w:rPr>
          <w:rFonts w:ascii="Consolas" w:hAnsi="Consolas"/>
          <w:b/>
          <w:color w:val="000000"/>
          <w:sz w:val="18"/>
          <w:szCs w:val="18"/>
          <w:lang w:val="en-US"/>
        </w:rPr>
        <w:t>relu</w:t>
      </w:r>
      <w:proofErr w:type="spellEnd"/>
      <w:r w:rsidRPr="00833DD5">
        <w:rPr>
          <w:rFonts w:ascii="Consolas" w:hAnsi="Consolas"/>
          <w:b/>
          <w:color w:val="000000"/>
          <w:sz w:val="18"/>
          <w:szCs w:val="18"/>
          <w:lang w:val="en-US"/>
        </w:rPr>
        <w:t>'))</w:t>
      </w:r>
    </w:p>
    <w:p w14:paraId="33C61377" w14:textId="77777777" w:rsidR="00833DD5" w:rsidRPr="00833DD5" w:rsidRDefault="00833DD5" w:rsidP="00833DD5">
      <w:pPr>
        <w:pStyle w:val="af8"/>
        <w:jc w:val="both"/>
        <w:rPr>
          <w:rFonts w:ascii="Consolas" w:hAnsi="Consolas"/>
          <w:b/>
          <w:color w:val="000000"/>
          <w:sz w:val="18"/>
          <w:szCs w:val="18"/>
          <w:lang w:val="en-US"/>
        </w:rPr>
      </w:pPr>
      <w:proofErr w:type="spellStart"/>
      <w:proofErr w:type="gramStart"/>
      <w:r w:rsidRPr="00833DD5">
        <w:rPr>
          <w:rFonts w:ascii="Consolas" w:hAnsi="Consolas"/>
          <w:b/>
          <w:color w:val="000000"/>
          <w:sz w:val="18"/>
          <w:szCs w:val="18"/>
          <w:lang w:val="en-US"/>
        </w:rPr>
        <w:t>model.add</w:t>
      </w:r>
      <w:proofErr w:type="spellEnd"/>
      <w:r w:rsidRPr="00833DD5">
        <w:rPr>
          <w:rFonts w:ascii="Consolas" w:hAnsi="Consolas"/>
          <w:b/>
          <w:color w:val="000000"/>
          <w:sz w:val="18"/>
          <w:szCs w:val="18"/>
          <w:lang w:val="en-US"/>
        </w:rPr>
        <w:t>(</w:t>
      </w:r>
      <w:proofErr w:type="gramEnd"/>
      <w:r w:rsidRPr="00833DD5">
        <w:rPr>
          <w:rFonts w:ascii="Consolas" w:hAnsi="Consolas"/>
          <w:b/>
          <w:color w:val="000000"/>
          <w:sz w:val="18"/>
          <w:szCs w:val="18"/>
          <w:lang w:val="en-US"/>
        </w:rPr>
        <w:t xml:space="preserve">Dense(1, activation='sigmoid')) </w:t>
      </w:r>
    </w:p>
    <w:p w14:paraId="50E583C9" w14:textId="77777777" w:rsidR="00833DD5" w:rsidRPr="00833DD5" w:rsidRDefault="00833DD5" w:rsidP="00833DD5">
      <w:pPr>
        <w:pStyle w:val="af8"/>
        <w:jc w:val="both"/>
        <w:rPr>
          <w:rFonts w:ascii="Consolas" w:hAnsi="Consolas"/>
          <w:b/>
          <w:color w:val="000000"/>
          <w:sz w:val="18"/>
          <w:szCs w:val="18"/>
          <w:lang w:val="en-US"/>
        </w:rPr>
      </w:pPr>
    </w:p>
    <w:p w14:paraId="0FFDA1C5" w14:textId="77777777" w:rsidR="00833DD5" w:rsidRPr="00833DD5" w:rsidRDefault="00833DD5" w:rsidP="00833DD5">
      <w:pPr>
        <w:pStyle w:val="af8"/>
        <w:jc w:val="both"/>
        <w:rPr>
          <w:rFonts w:ascii="Consolas" w:hAnsi="Consolas"/>
          <w:b/>
          <w:color w:val="000000"/>
          <w:sz w:val="18"/>
          <w:szCs w:val="18"/>
          <w:lang w:val="en-US"/>
        </w:rPr>
      </w:pPr>
      <w:proofErr w:type="spellStart"/>
      <w:proofErr w:type="gramStart"/>
      <w:r w:rsidRPr="00833DD5">
        <w:rPr>
          <w:rFonts w:ascii="Consolas" w:hAnsi="Consolas"/>
          <w:b/>
          <w:color w:val="000000"/>
          <w:sz w:val="18"/>
          <w:szCs w:val="18"/>
          <w:lang w:val="en-US"/>
        </w:rPr>
        <w:t>model.compile</w:t>
      </w:r>
      <w:proofErr w:type="spellEnd"/>
      <w:proofErr w:type="gramEnd"/>
      <w:r w:rsidRPr="00833DD5">
        <w:rPr>
          <w:rFonts w:ascii="Consolas" w:hAnsi="Consolas"/>
          <w:b/>
          <w:color w:val="000000"/>
          <w:sz w:val="18"/>
          <w:szCs w:val="18"/>
          <w:lang w:val="en-US"/>
        </w:rPr>
        <w:t>(loss="</w:t>
      </w:r>
      <w:proofErr w:type="spellStart"/>
      <w:r w:rsidRPr="00833DD5">
        <w:rPr>
          <w:rFonts w:ascii="Consolas" w:hAnsi="Consolas"/>
          <w:b/>
          <w:color w:val="000000"/>
          <w:sz w:val="18"/>
          <w:szCs w:val="18"/>
          <w:lang w:val="en-US"/>
        </w:rPr>
        <w:t>binary_crossentropy</w:t>
      </w:r>
      <w:proofErr w:type="spellEnd"/>
      <w:r w:rsidRPr="00833DD5">
        <w:rPr>
          <w:rFonts w:ascii="Consolas" w:hAnsi="Consolas"/>
          <w:b/>
          <w:color w:val="000000"/>
          <w:sz w:val="18"/>
          <w:szCs w:val="18"/>
          <w:lang w:val="en-US"/>
        </w:rPr>
        <w:t>", optimizer="</w:t>
      </w:r>
      <w:proofErr w:type="spellStart"/>
      <w:r w:rsidRPr="00833DD5">
        <w:rPr>
          <w:rFonts w:ascii="Consolas" w:hAnsi="Consolas"/>
          <w:b/>
          <w:color w:val="000000"/>
          <w:sz w:val="18"/>
          <w:szCs w:val="18"/>
          <w:lang w:val="en-US"/>
        </w:rPr>
        <w:t>adam</w:t>
      </w:r>
      <w:proofErr w:type="spellEnd"/>
      <w:r w:rsidRPr="00833DD5">
        <w:rPr>
          <w:rFonts w:ascii="Consolas" w:hAnsi="Consolas"/>
          <w:b/>
          <w:color w:val="000000"/>
          <w:sz w:val="18"/>
          <w:szCs w:val="18"/>
          <w:lang w:val="en-US"/>
        </w:rPr>
        <w:t>", metrics=['accuracy'])</w:t>
      </w:r>
    </w:p>
    <w:p w14:paraId="1033BDB0" w14:textId="77777777" w:rsidR="00833DD5" w:rsidRPr="00833DD5" w:rsidRDefault="00833DD5" w:rsidP="00833DD5">
      <w:pPr>
        <w:pStyle w:val="af8"/>
        <w:jc w:val="both"/>
        <w:rPr>
          <w:rFonts w:ascii="Consolas" w:hAnsi="Consolas"/>
          <w:b/>
          <w:color w:val="000000"/>
          <w:sz w:val="18"/>
          <w:szCs w:val="18"/>
          <w:lang w:val="en-US"/>
        </w:rPr>
      </w:pPr>
    </w:p>
    <w:p w14:paraId="2C00C87A" w14:textId="77777777" w:rsidR="00833DD5" w:rsidRPr="00833DD5" w:rsidRDefault="00833DD5" w:rsidP="00833DD5">
      <w:pPr>
        <w:pStyle w:val="af8"/>
        <w:jc w:val="both"/>
        <w:rPr>
          <w:rFonts w:ascii="Consolas" w:hAnsi="Consolas"/>
          <w:b/>
          <w:color w:val="000000"/>
          <w:sz w:val="18"/>
          <w:szCs w:val="18"/>
          <w:lang w:val="en-US"/>
        </w:rPr>
      </w:pPr>
      <w:proofErr w:type="spellStart"/>
      <w:proofErr w:type="gramStart"/>
      <w:r w:rsidRPr="00833DD5">
        <w:rPr>
          <w:rFonts w:ascii="Consolas" w:hAnsi="Consolas"/>
          <w:b/>
          <w:color w:val="000000"/>
          <w:sz w:val="18"/>
          <w:szCs w:val="18"/>
          <w:lang w:val="en-US"/>
        </w:rPr>
        <w:t>model.fit</w:t>
      </w:r>
      <w:proofErr w:type="spellEnd"/>
      <w:r w:rsidRPr="00833DD5">
        <w:rPr>
          <w:rFonts w:ascii="Consolas" w:hAnsi="Consolas"/>
          <w:b/>
          <w:color w:val="000000"/>
          <w:sz w:val="18"/>
          <w:szCs w:val="18"/>
          <w:lang w:val="en-US"/>
        </w:rPr>
        <w:t>(</w:t>
      </w:r>
      <w:proofErr w:type="gramEnd"/>
      <w:r w:rsidRPr="00833DD5">
        <w:rPr>
          <w:rFonts w:ascii="Consolas" w:hAnsi="Consolas"/>
          <w:b/>
          <w:color w:val="000000"/>
          <w:sz w:val="18"/>
          <w:szCs w:val="18"/>
          <w:lang w:val="en-US"/>
        </w:rPr>
        <w:t xml:space="preserve">X, Y, epochs = 1000, </w:t>
      </w:r>
      <w:proofErr w:type="spellStart"/>
      <w:r w:rsidRPr="00833DD5">
        <w:rPr>
          <w:rFonts w:ascii="Consolas" w:hAnsi="Consolas"/>
          <w:b/>
          <w:color w:val="000000"/>
          <w:sz w:val="18"/>
          <w:szCs w:val="18"/>
          <w:lang w:val="en-US"/>
        </w:rPr>
        <w:t>batch_size</w:t>
      </w:r>
      <w:proofErr w:type="spellEnd"/>
      <w:r w:rsidRPr="00833DD5">
        <w:rPr>
          <w:rFonts w:ascii="Consolas" w:hAnsi="Consolas"/>
          <w:b/>
          <w:color w:val="000000"/>
          <w:sz w:val="18"/>
          <w:szCs w:val="18"/>
          <w:lang w:val="en-US"/>
        </w:rPr>
        <w:t>=10)</w:t>
      </w:r>
    </w:p>
    <w:p w14:paraId="3517CB5C" w14:textId="77777777" w:rsidR="00833DD5" w:rsidRPr="00833DD5" w:rsidRDefault="00833DD5" w:rsidP="00833DD5">
      <w:pPr>
        <w:pStyle w:val="af8"/>
        <w:jc w:val="both"/>
        <w:rPr>
          <w:rFonts w:ascii="Consolas" w:hAnsi="Consolas"/>
          <w:b/>
          <w:color w:val="000000"/>
          <w:sz w:val="18"/>
          <w:szCs w:val="18"/>
          <w:lang w:val="en-US"/>
        </w:rPr>
      </w:pPr>
    </w:p>
    <w:p w14:paraId="6CE1567F" w14:textId="77777777" w:rsidR="00833DD5" w:rsidRPr="00833DD5" w:rsidRDefault="00833DD5" w:rsidP="00833DD5">
      <w:pPr>
        <w:pStyle w:val="af8"/>
        <w:jc w:val="both"/>
        <w:rPr>
          <w:rFonts w:ascii="Consolas" w:hAnsi="Consolas"/>
          <w:b/>
          <w:color w:val="000000"/>
          <w:sz w:val="18"/>
          <w:szCs w:val="18"/>
          <w:lang w:val="en-US"/>
        </w:rPr>
      </w:pPr>
      <w:r w:rsidRPr="00833DD5">
        <w:rPr>
          <w:rFonts w:ascii="Consolas" w:hAnsi="Consolas"/>
          <w:b/>
          <w:color w:val="000000"/>
          <w:sz w:val="18"/>
          <w:szCs w:val="18"/>
          <w:lang w:val="en-US"/>
        </w:rPr>
        <w:t xml:space="preserve">scores = </w:t>
      </w:r>
      <w:proofErr w:type="spellStart"/>
      <w:proofErr w:type="gramStart"/>
      <w:r w:rsidRPr="00833DD5">
        <w:rPr>
          <w:rFonts w:ascii="Consolas" w:hAnsi="Consolas"/>
          <w:b/>
          <w:color w:val="000000"/>
          <w:sz w:val="18"/>
          <w:szCs w:val="18"/>
          <w:lang w:val="en-US"/>
        </w:rPr>
        <w:t>model.evaluate</w:t>
      </w:r>
      <w:proofErr w:type="spellEnd"/>
      <w:proofErr w:type="gramEnd"/>
      <w:r w:rsidRPr="00833DD5">
        <w:rPr>
          <w:rFonts w:ascii="Consolas" w:hAnsi="Consolas"/>
          <w:b/>
          <w:color w:val="000000"/>
          <w:sz w:val="18"/>
          <w:szCs w:val="18"/>
          <w:lang w:val="en-US"/>
        </w:rPr>
        <w:t>(X, Y)</w:t>
      </w:r>
    </w:p>
    <w:p w14:paraId="023A6125" w14:textId="1BC02A52" w:rsidR="0056280A" w:rsidRPr="00833DD5" w:rsidRDefault="00833DD5" w:rsidP="00833DD5">
      <w:pPr>
        <w:pStyle w:val="af8"/>
        <w:jc w:val="both"/>
        <w:rPr>
          <w:rFonts w:ascii="Consolas" w:hAnsi="Consolas"/>
          <w:b/>
          <w:color w:val="000000"/>
          <w:sz w:val="18"/>
          <w:szCs w:val="18"/>
          <w:lang w:val="en-US"/>
        </w:rPr>
      </w:pPr>
      <w:proofErr w:type="gramStart"/>
      <w:r w:rsidRPr="00833DD5">
        <w:rPr>
          <w:rFonts w:ascii="Consolas" w:hAnsi="Consolas"/>
          <w:b/>
          <w:color w:val="000000"/>
          <w:sz w:val="18"/>
          <w:szCs w:val="18"/>
          <w:lang w:val="en-US"/>
        </w:rPr>
        <w:t>print(</w:t>
      </w:r>
      <w:proofErr w:type="gramEnd"/>
      <w:r w:rsidRPr="00833DD5">
        <w:rPr>
          <w:rFonts w:ascii="Consolas" w:hAnsi="Consolas"/>
          <w:b/>
          <w:color w:val="000000"/>
          <w:sz w:val="18"/>
          <w:szCs w:val="18"/>
          <w:lang w:val="en-US"/>
        </w:rPr>
        <w:t>"\</w:t>
      </w:r>
      <w:proofErr w:type="spellStart"/>
      <w:r w:rsidRPr="00833DD5">
        <w:rPr>
          <w:rFonts w:ascii="Consolas" w:hAnsi="Consolas"/>
          <w:b/>
          <w:color w:val="000000"/>
          <w:sz w:val="18"/>
          <w:szCs w:val="18"/>
          <w:lang w:val="en-US"/>
        </w:rPr>
        <w:t>n%s</w:t>
      </w:r>
      <w:proofErr w:type="spellEnd"/>
      <w:r w:rsidRPr="00833DD5">
        <w:rPr>
          <w:rFonts w:ascii="Consolas" w:hAnsi="Consolas"/>
          <w:b/>
          <w:color w:val="000000"/>
          <w:sz w:val="18"/>
          <w:szCs w:val="18"/>
          <w:lang w:val="en-US"/>
        </w:rPr>
        <w:t>: %.2f%%" % (</w:t>
      </w:r>
      <w:proofErr w:type="spellStart"/>
      <w:r w:rsidRPr="00833DD5">
        <w:rPr>
          <w:rFonts w:ascii="Consolas" w:hAnsi="Consolas"/>
          <w:b/>
          <w:color w:val="000000"/>
          <w:sz w:val="18"/>
          <w:szCs w:val="18"/>
          <w:lang w:val="en-US"/>
        </w:rPr>
        <w:t>model.metrics_names</w:t>
      </w:r>
      <w:proofErr w:type="spellEnd"/>
      <w:r w:rsidRPr="00833DD5">
        <w:rPr>
          <w:rFonts w:ascii="Consolas" w:hAnsi="Consolas"/>
          <w:b/>
          <w:color w:val="000000"/>
          <w:sz w:val="18"/>
          <w:szCs w:val="18"/>
          <w:lang w:val="en-US"/>
        </w:rPr>
        <w:t>[1], scores[1]*100))</w:t>
      </w:r>
    </w:p>
    <w:sectPr w:rsidR="0056280A" w:rsidRPr="00833DD5" w:rsidSect="00FB4A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DDBF41" w14:textId="77777777" w:rsidR="00997C17" w:rsidRDefault="00997C17" w:rsidP="00874BD3">
      <w:r>
        <w:separator/>
      </w:r>
    </w:p>
  </w:endnote>
  <w:endnote w:type="continuationSeparator" w:id="0">
    <w:p w14:paraId="47DD633A" w14:textId="77777777" w:rsidR="00997C17" w:rsidRDefault="00997C17" w:rsidP="00874B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78011316"/>
      <w:docPartObj>
        <w:docPartGallery w:val="Page Numbers (Bottom of Page)"/>
        <w:docPartUnique/>
      </w:docPartObj>
    </w:sdtPr>
    <w:sdtContent>
      <w:p w14:paraId="09414E4B" w14:textId="2FBE1D34" w:rsidR="00E13B6C" w:rsidRDefault="00E13B6C">
        <w:pPr>
          <w:pStyle w:val="aff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AFFD993" w14:textId="77777777" w:rsidR="00E13B6C" w:rsidRDefault="00E13B6C">
    <w:pPr>
      <w:pStyle w:val="af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FAE883" w14:textId="77777777" w:rsidR="00997C17" w:rsidRDefault="00997C17" w:rsidP="00874BD3">
      <w:r>
        <w:separator/>
      </w:r>
    </w:p>
  </w:footnote>
  <w:footnote w:type="continuationSeparator" w:id="0">
    <w:p w14:paraId="4622FA37" w14:textId="77777777" w:rsidR="00997C17" w:rsidRDefault="00997C17" w:rsidP="00874B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205E"/>
    <w:multiLevelType w:val="hybridMultilevel"/>
    <w:tmpl w:val="B6EE4E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01E23D4"/>
    <w:multiLevelType w:val="hybridMultilevel"/>
    <w:tmpl w:val="1806E154"/>
    <w:lvl w:ilvl="0" w:tplc="2B02764E">
      <w:start w:val="1"/>
      <w:numFmt w:val="bullet"/>
      <w:lvlText w:val="–"/>
      <w:lvlJc w:val="left"/>
      <w:pPr>
        <w:ind w:left="1065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021E79C8"/>
    <w:multiLevelType w:val="multilevel"/>
    <w:tmpl w:val="7C60F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2AB1B27"/>
    <w:multiLevelType w:val="hybridMultilevel"/>
    <w:tmpl w:val="C4C41EF6"/>
    <w:lvl w:ilvl="0" w:tplc="24E00240">
      <w:start w:val="1"/>
      <w:numFmt w:val="decimal"/>
      <w:lvlText w:val="%1."/>
      <w:lvlJc w:val="left"/>
      <w:pPr>
        <w:ind w:left="11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4" w15:restartNumberingAfterBreak="0">
    <w:nsid w:val="0CC45B9C"/>
    <w:multiLevelType w:val="hybridMultilevel"/>
    <w:tmpl w:val="996C29A4"/>
    <w:lvl w:ilvl="0" w:tplc="FFFFFFF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2126E27"/>
    <w:multiLevelType w:val="hybridMultilevel"/>
    <w:tmpl w:val="47F88AB2"/>
    <w:lvl w:ilvl="0" w:tplc="FFFFFFFF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6" w15:restartNumberingAfterBreak="0">
    <w:nsid w:val="233843B4"/>
    <w:multiLevelType w:val="hybridMultilevel"/>
    <w:tmpl w:val="DB4EF57C"/>
    <w:lvl w:ilvl="0" w:tplc="9E083536">
      <w:start w:val="1"/>
      <w:numFmt w:val="bullet"/>
      <w:lvlText w:val="–"/>
      <w:lvlJc w:val="left"/>
      <w:pPr>
        <w:ind w:left="1065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7" w15:restartNumberingAfterBreak="0">
    <w:nsid w:val="263A301B"/>
    <w:multiLevelType w:val="hybridMultilevel"/>
    <w:tmpl w:val="78108D30"/>
    <w:lvl w:ilvl="0" w:tplc="04190001">
      <w:start w:val="1"/>
      <w:numFmt w:val="bullet"/>
      <w:lvlText w:val=""/>
      <w:lvlJc w:val="left"/>
      <w:pPr>
        <w:ind w:left="18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97" w:hanging="360"/>
      </w:pPr>
      <w:rPr>
        <w:rFonts w:ascii="Wingdings" w:hAnsi="Wingdings" w:hint="default"/>
      </w:rPr>
    </w:lvl>
  </w:abstractNum>
  <w:abstractNum w:abstractNumId="8" w15:restartNumberingAfterBreak="0">
    <w:nsid w:val="2C533868"/>
    <w:multiLevelType w:val="hybridMultilevel"/>
    <w:tmpl w:val="0A969BE4"/>
    <w:lvl w:ilvl="0" w:tplc="38403FDA">
      <w:start w:val="1"/>
      <w:numFmt w:val="bullet"/>
      <w:lvlText w:val="–"/>
      <w:lvlJc w:val="left"/>
      <w:pPr>
        <w:ind w:left="1065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9" w15:restartNumberingAfterBreak="0">
    <w:nsid w:val="35430354"/>
    <w:multiLevelType w:val="hybridMultilevel"/>
    <w:tmpl w:val="DF3C9EE2"/>
    <w:lvl w:ilvl="0" w:tplc="198091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71A128D"/>
    <w:multiLevelType w:val="hybridMultilevel"/>
    <w:tmpl w:val="D930C7BA"/>
    <w:lvl w:ilvl="0" w:tplc="041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1" w15:restartNumberingAfterBreak="0">
    <w:nsid w:val="403903BC"/>
    <w:multiLevelType w:val="multilevel"/>
    <w:tmpl w:val="03821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2EB7189"/>
    <w:multiLevelType w:val="hybridMultilevel"/>
    <w:tmpl w:val="D6446CEC"/>
    <w:lvl w:ilvl="0" w:tplc="A6DA7E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C022520"/>
    <w:multiLevelType w:val="hybridMultilevel"/>
    <w:tmpl w:val="5DEA6148"/>
    <w:lvl w:ilvl="0" w:tplc="5B9840C6">
      <w:start w:val="1"/>
      <w:numFmt w:val="bullet"/>
      <w:lvlText w:val="–"/>
      <w:lvlJc w:val="left"/>
      <w:pPr>
        <w:ind w:left="757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4" w15:restartNumberingAfterBreak="0">
    <w:nsid w:val="4FFB1B24"/>
    <w:multiLevelType w:val="hybridMultilevel"/>
    <w:tmpl w:val="CBECD778"/>
    <w:lvl w:ilvl="0" w:tplc="041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5" w15:restartNumberingAfterBreak="0">
    <w:nsid w:val="527052F6"/>
    <w:multiLevelType w:val="multilevel"/>
    <w:tmpl w:val="E83E2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B13258E"/>
    <w:multiLevelType w:val="hybridMultilevel"/>
    <w:tmpl w:val="D97AA3CC"/>
    <w:lvl w:ilvl="0" w:tplc="FD66FBC8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77" w:hanging="360"/>
      </w:pPr>
    </w:lvl>
    <w:lvl w:ilvl="2" w:tplc="2000001B" w:tentative="1">
      <w:start w:val="1"/>
      <w:numFmt w:val="lowerRoman"/>
      <w:lvlText w:val="%3."/>
      <w:lvlJc w:val="right"/>
      <w:pPr>
        <w:ind w:left="2197" w:hanging="180"/>
      </w:pPr>
    </w:lvl>
    <w:lvl w:ilvl="3" w:tplc="2000000F" w:tentative="1">
      <w:start w:val="1"/>
      <w:numFmt w:val="decimal"/>
      <w:lvlText w:val="%4."/>
      <w:lvlJc w:val="left"/>
      <w:pPr>
        <w:ind w:left="2917" w:hanging="360"/>
      </w:pPr>
    </w:lvl>
    <w:lvl w:ilvl="4" w:tplc="20000019" w:tentative="1">
      <w:start w:val="1"/>
      <w:numFmt w:val="lowerLetter"/>
      <w:lvlText w:val="%5."/>
      <w:lvlJc w:val="left"/>
      <w:pPr>
        <w:ind w:left="3637" w:hanging="360"/>
      </w:pPr>
    </w:lvl>
    <w:lvl w:ilvl="5" w:tplc="2000001B" w:tentative="1">
      <w:start w:val="1"/>
      <w:numFmt w:val="lowerRoman"/>
      <w:lvlText w:val="%6."/>
      <w:lvlJc w:val="right"/>
      <w:pPr>
        <w:ind w:left="4357" w:hanging="180"/>
      </w:pPr>
    </w:lvl>
    <w:lvl w:ilvl="6" w:tplc="2000000F" w:tentative="1">
      <w:start w:val="1"/>
      <w:numFmt w:val="decimal"/>
      <w:lvlText w:val="%7."/>
      <w:lvlJc w:val="left"/>
      <w:pPr>
        <w:ind w:left="5077" w:hanging="360"/>
      </w:pPr>
    </w:lvl>
    <w:lvl w:ilvl="7" w:tplc="20000019" w:tentative="1">
      <w:start w:val="1"/>
      <w:numFmt w:val="lowerLetter"/>
      <w:lvlText w:val="%8."/>
      <w:lvlJc w:val="left"/>
      <w:pPr>
        <w:ind w:left="5797" w:hanging="360"/>
      </w:pPr>
    </w:lvl>
    <w:lvl w:ilvl="8" w:tplc="2000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7" w15:restartNumberingAfterBreak="0">
    <w:nsid w:val="5BDE1C22"/>
    <w:multiLevelType w:val="hybridMultilevel"/>
    <w:tmpl w:val="05BEAD6C"/>
    <w:lvl w:ilvl="0" w:tplc="04190001">
      <w:start w:val="1"/>
      <w:numFmt w:val="bullet"/>
      <w:lvlText w:val=""/>
      <w:lvlJc w:val="left"/>
      <w:pPr>
        <w:ind w:left="19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68" w:hanging="360"/>
      </w:pPr>
      <w:rPr>
        <w:rFonts w:ascii="Wingdings" w:hAnsi="Wingdings" w:hint="default"/>
      </w:rPr>
    </w:lvl>
  </w:abstractNum>
  <w:abstractNum w:abstractNumId="18" w15:restartNumberingAfterBreak="0">
    <w:nsid w:val="5ECD2E39"/>
    <w:multiLevelType w:val="hybridMultilevel"/>
    <w:tmpl w:val="E7F41ADE"/>
    <w:lvl w:ilvl="0" w:tplc="041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9" w15:restartNumberingAfterBreak="0">
    <w:nsid w:val="606F45C7"/>
    <w:multiLevelType w:val="hybridMultilevel"/>
    <w:tmpl w:val="E9E0D590"/>
    <w:lvl w:ilvl="0" w:tplc="FFFFFFF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6B3E7E5E"/>
    <w:multiLevelType w:val="hybridMultilevel"/>
    <w:tmpl w:val="737CCD1A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1" w15:restartNumberingAfterBreak="0">
    <w:nsid w:val="725C0C5C"/>
    <w:multiLevelType w:val="hybridMultilevel"/>
    <w:tmpl w:val="1D9C31EC"/>
    <w:lvl w:ilvl="0" w:tplc="4C4A44BA">
      <w:start w:val="1"/>
      <w:numFmt w:val="bullet"/>
      <w:lvlText w:val="–"/>
      <w:lvlJc w:val="left"/>
      <w:pPr>
        <w:ind w:left="1774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49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1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3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5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37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09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1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34" w:hanging="360"/>
      </w:pPr>
      <w:rPr>
        <w:rFonts w:ascii="Wingdings" w:hAnsi="Wingdings" w:hint="default"/>
      </w:rPr>
    </w:lvl>
  </w:abstractNum>
  <w:abstractNum w:abstractNumId="22" w15:restartNumberingAfterBreak="0">
    <w:nsid w:val="735E382F"/>
    <w:multiLevelType w:val="hybridMultilevel"/>
    <w:tmpl w:val="32928836"/>
    <w:lvl w:ilvl="0" w:tplc="041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3" w15:restartNumberingAfterBreak="0">
    <w:nsid w:val="77F671D2"/>
    <w:multiLevelType w:val="hybridMultilevel"/>
    <w:tmpl w:val="BB506B58"/>
    <w:lvl w:ilvl="0" w:tplc="933264B2">
      <w:start w:val="1"/>
      <w:numFmt w:val="decimal"/>
      <w:lvlText w:val="%1."/>
      <w:lvlJc w:val="left"/>
      <w:pPr>
        <w:ind w:left="720" w:hanging="360"/>
      </w:pPr>
    </w:lvl>
    <w:lvl w:ilvl="1" w:tplc="8DAA4AE6">
      <w:start w:val="1"/>
      <w:numFmt w:val="lowerLetter"/>
      <w:lvlText w:val="%2."/>
      <w:lvlJc w:val="left"/>
      <w:pPr>
        <w:ind w:left="1440" w:hanging="360"/>
      </w:pPr>
    </w:lvl>
    <w:lvl w:ilvl="2" w:tplc="DF2AE8C6">
      <w:start w:val="1"/>
      <w:numFmt w:val="lowerRoman"/>
      <w:lvlText w:val="%3."/>
      <w:lvlJc w:val="right"/>
      <w:pPr>
        <w:ind w:left="2160" w:hanging="180"/>
      </w:pPr>
    </w:lvl>
    <w:lvl w:ilvl="3" w:tplc="9EFCD3D2">
      <w:start w:val="1"/>
      <w:numFmt w:val="decimal"/>
      <w:lvlText w:val="%4."/>
      <w:lvlJc w:val="left"/>
      <w:pPr>
        <w:ind w:left="2880" w:hanging="360"/>
      </w:pPr>
    </w:lvl>
    <w:lvl w:ilvl="4" w:tplc="A9C44074">
      <w:start w:val="1"/>
      <w:numFmt w:val="lowerLetter"/>
      <w:lvlText w:val="%5."/>
      <w:lvlJc w:val="left"/>
      <w:pPr>
        <w:ind w:left="3600" w:hanging="360"/>
      </w:pPr>
    </w:lvl>
    <w:lvl w:ilvl="5" w:tplc="0AE8B06A">
      <w:start w:val="1"/>
      <w:numFmt w:val="lowerRoman"/>
      <w:lvlText w:val="%6."/>
      <w:lvlJc w:val="right"/>
      <w:pPr>
        <w:ind w:left="4320" w:hanging="180"/>
      </w:pPr>
    </w:lvl>
    <w:lvl w:ilvl="6" w:tplc="653E976C">
      <w:start w:val="1"/>
      <w:numFmt w:val="decimal"/>
      <w:lvlText w:val="%7."/>
      <w:lvlJc w:val="left"/>
      <w:pPr>
        <w:ind w:left="5040" w:hanging="360"/>
      </w:pPr>
    </w:lvl>
    <w:lvl w:ilvl="7" w:tplc="9286A4F2">
      <w:start w:val="1"/>
      <w:numFmt w:val="lowerLetter"/>
      <w:lvlText w:val="%8."/>
      <w:lvlJc w:val="left"/>
      <w:pPr>
        <w:ind w:left="5760" w:hanging="360"/>
      </w:pPr>
    </w:lvl>
    <w:lvl w:ilvl="8" w:tplc="57F275D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0"/>
  </w:num>
  <w:num w:numId="3">
    <w:abstractNumId w:val="17"/>
  </w:num>
  <w:num w:numId="4">
    <w:abstractNumId w:val="14"/>
  </w:num>
  <w:num w:numId="5">
    <w:abstractNumId w:val="7"/>
  </w:num>
  <w:num w:numId="6">
    <w:abstractNumId w:val="5"/>
  </w:num>
  <w:num w:numId="7">
    <w:abstractNumId w:val="0"/>
  </w:num>
  <w:num w:numId="8">
    <w:abstractNumId w:val="18"/>
  </w:num>
  <w:num w:numId="9">
    <w:abstractNumId w:val="22"/>
  </w:num>
  <w:num w:numId="10">
    <w:abstractNumId w:val="12"/>
  </w:num>
  <w:num w:numId="11">
    <w:abstractNumId w:val="3"/>
  </w:num>
  <w:num w:numId="12">
    <w:abstractNumId w:val="4"/>
  </w:num>
  <w:num w:numId="13">
    <w:abstractNumId w:val="20"/>
  </w:num>
  <w:num w:numId="14">
    <w:abstractNumId w:val="19"/>
  </w:num>
  <w:num w:numId="15">
    <w:abstractNumId w:val="9"/>
  </w:num>
  <w:num w:numId="16">
    <w:abstractNumId w:val="6"/>
  </w:num>
  <w:num w:numId="17">
    <w:abstractNumId w:val="1"/>
  </w:num>
  <w:num w:numId="18">
    <w:abstractNumId w:val="13"/>
  </w:num>
  <w:num w:numId="19">
    <w:abstractNumId w:val="8"/>
  </w:num>
  <w:num w:numId="20">
    <w:abstractNumId w:val="21"/>
  </w:num>
  <w:num w:numId="21">
    <w:abstractNumId w:val="15"/>
  </w:num>
  <w:num w:numId="22">
    <w:abstractNumId w:val="2"/>
  </w:num>
  <w:num w:numId="23">
    <w:abstractNumId w:val="11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56B5"/>
    <w:rsid w:val="000005C9"/>
    <w:rsid w:val="00021845"/>
    <w:rsid w:val="00025F6A"/>
    <w:rsid w:val="00033655"/>
    <w:rsid w:val="00041FD0"/>
    <w:rsid w:val="00056280"/>
    <w:rsid w:val="00057791"/>
    <w:rsid w:val="00074A65"/>
    <w:rsid w:val="00082569"/>
    <w:rsid w:val="0008277E"/>
    <w:rsid w:val="000910B9"/>
    <w:rsid w:val="00095D16"/>
    <w:rsid w:val="000B0B50"/>
    <w:rsid w:val="000B0B84"/>
    <w:rsid w:val="000C7313"/>
    <w:rsid w:val="000E2A51"/>
    <w:rsid w:val="000E2BEC"/>
    <w:rsid w:val="00100315"/>
    <w:rsid w:val="00110EE7"/>
    <w:rsid w:val="00112F5C"/>
    <w:rsid w:val="00127498"/>
    <w:rsid w:val="00137A9B"/>
    <w:rsid w:val="001451CF"/>
    <w:rsid w:val="00167D9A"/>
    <w:rsid w:val="00173488"/>
    <w:rsid w:val="00176B74"/>
    <w:rsid w:val="00190543"/>
    <w:rsid w:val="001C148D"/>
    <w:rsid w:val="001D1198"/>
    <w:rsid w:val="001D269F"/>
    <w:rsid w:val="001D4E7D"/>
    <w:rsid w:val="001E181F"/>
    <w:rsid w:val="001F7952"/>
    <w:rsid w:val="00200E69"/>
    <w:rsid w:val="0020400B"/>
    <w:rsid w:val="00210E66"/>
    <w:rsid w:val="00214B9A"/>
    <w:rsid w:val="002204DE"/>
    <w:rsid w:val="00220AEC"/>
    <w:rsid w:val="00233F32"/>
    <w:rsid w:val="002441A8"/>
    <w:rsid w:val="002604B6"/>
    <w:rsid w:val="00274CE2"/>
    <w:rsid w:val="0027526F"/>
    <w:rsid w:val="0028600B"/>
    <w:rsid w:val="002B6211"/>
    <w:rsid w:val="002D6301"/>
    <w:rsid w:val="002D7A56"/>
    <w:rsid w:val="003069A2"/>
    <w:rsid w:val="0030706D"/>
    <w:rsid w:val="00312520"/>
    <w:rsid w:val="00313747"/>
    <w:rsid w:val="00315849"/>
    <w:rsid w:val="0032493B"/>
    <w:rsid w:val="003266FD"/>
    <w:rsid w:val="00335F15"/>
    <w:rsid w:val="003433B1"/>
    <w:rsid w:val="00373E7F"/>
    <w:rsid w:val="003774DA"/>
    <w:rsid w:val="00385316"/>
    <w:rsid w:val="003B0167"/>
    <w:rsid w:val="003B406E"/>
    <w:rsid w:val="003B560F"/>
    <w:rsid w:val="003E2D11"/>
    <w:rsid w:val="00403214"/>
    <w:rsid w:val="00413702"/>
    <w:rsid w:val="00436D98"/>
    <w:rsid w:val="0044390F"/>
    <w:rsid w:val="004853DB"/>
    <w:rsid w:val="0048606A"/>
    <w:rsid w:val="004937D7"/>
    <w:rsid w:val="004C202F"/>
    <w:rsid w:val="004D1FEB"/>
    <w:rsid w:val="004F20EF"/>
    <w:rsid w:val="004F41FA"/>
    <w:rsid w:val="00515E56"/>
    <w:rsid w:val="00535341"/>
    <w:rsid w:val="0053653E"/>
    <w:rsid w:val="00542FC2"/>
    <w:rsid w:val="0056280A"/>
    <w:rsid w:val="00564536"/>
    <w:rsid w:val="00573EA2"/>
    <w:rsid w:val="00595899"/>
    <w:rsid w:val="005B1AE3"/>
    <w:rsid w:val="005B5692"/>
    <w:rsid w:val="005C3BAA"/>
    <w:rsid w:val="005D0FF2"/>
    <w:rsid w:val="005D1075"/>
    <w:rsid w:val="005D215C"/>
    <w:rsid w:val="005D5BB1"/>
    <w:rsid w:val="005E071B"/>
    <w:rsid w:val="005E172E"/>
    <w:rsid w:val="00601B0F"/>
    <w:rsid w:val="0061239D"/>
    <w:rsid w:val="0061263F"/>
    <w:rsid w:val="006143F9"/>
    <w:rsid w:val="00617873"/>
    <w:rsid w:val="00622D95"/>
    <w:rsid w:val="00625654"/>
    <w:rsid w:val="0063469C"/>
    <w:rsid w:val="00643FF1"/>
    <w:rsid w:val="006746B6"/>
    <w:rsid w:val="00677874"/>
    <w:rsid w:val="00680E5B"/>
    <w:rsid w:val="00682A8C"/>
    <w:rsid w:val="00690069"/>
    <w:rsid w:val="006A36BF"/>
    <w:rsid w:val="006A6615"/>
    <w:rsid w:val="006B0531"/>
    <w:rsid w:val="006D29A7"/>
    <w:rsid w:val="006D2E00"/>
    <w:rsid w:val="006D5559"/>
    <w:rsid w:val="006E5DFA"/>
    <w:rsid w:val="006F65A3"/>
    <w:rsid w:val="00717609"/>
    <w:rsid w:val="00743812"/>
    <w:rsid w:val="007440FD"/>
    <w:rsid w:val="007541AD"/>
    <w:rsid w:val="00757715"/>
    <w:rsid w:val="00775AE3"/>
    <w:rsid w:val="00776A12"/>
    <w:rsid w:val="00777512"/>
    <w:rsid w:val="0078616E"/>
    <w:rsid w:val="007911C1"/>
    <w:rsid w:val="00791945"/>
    <w:rsid w:val="00792BE8"/>
    <w:rsid w:val="00794EDE"/>
    <w:rsid w:val="0079773F"/>
    <w:rsid w:val="007A13B6"/>
    <w:rsid w:val="007A6F7C"/>
    <w:rsid w:val="007A7D76"/>
    <w:rsid w:val="007B0C2D"/>
    <w:rsid w:val="007C746F"/>
    <w:rsid w:val="007D237D"/>
    <w:rsid w:val="007D620A"/>
    <w:rsid w:val="007D7E4D"/>
    <w:rsid w:val="007E364C"/>
    <w:rsid w:val="007F004D"/>
    <w:rsid w:val="007F3A02"/>
    <w:rsid w:val="0080585F"/>
    <w:rsid w:val="00812E56"/>
    <w:rsid w:val="008234A7"/>
    <w:rsid w:val="00833DD5"/>
    <w:rsid w:val="008412D5"/>
    <w:rsid w:val="00844DFD"/>
    <w:rsid w:val="008521F9"/>
    <w:rsid w:val="00853973"/>
    <w:rsid w:val="0086085B"/>
    <w:rsid w:val="00871DA5"/>
    <w:rsid w:val="00874BD3"/>
    <w:rsid w:val="008874BD"/>
    <w:rsid w:val="0089272E"/>
    <w:rsid w:val="008A06C1"/>
    <w:rsid w:val="008A080E"/>
    <w:rsid w:val="008A5EB0"/>
    <w:rsid w:val="008B2D39"/>
    <w:rsid w:val="008D5756"/>
    <w:rsid w:val="008D7E3B"/>
    <w:rsid w:val="008F12C7"/>
    <w:rsid w:val="008F4A2F"/>
    <w:rsid w:val="00903173"/>
    <w:rsid w:val="00926B3D"/>
    <w:rsid w:val="0093405B"/>
    <w:rsid w:val="00936E88"/>
    <w:rsid w:val="00940251"/>
    <w:rsid w:val="009420B5"/>
    <w:rsid w:val="0095042C"/>
    <w:rsid w:val="00952BBB"/>
    <w:rsid w:val="009546D0"/>
    <w:rsid w:val="00955AA2"/>
    <w:rsid w:val="00963F82"/>
    <w:rsid w:val="009646C4"/>
    <w:rsid w:val="00966111"/>
    <w:rsid w:val="0099010D"/>
    <w:rsid w:val="009924E3"/>
    <w:rsid w:val="00994DD7"/>
    <w:rsid w:val="00997C17"/>
    <w:rsid w:val="009A1A57"/>
    <w:rsid w:val="009A6863"/>
    <w:rsid w:val="009C034B"/>
    <w:rsid w:val="009C5C81"/>
    <w:rsid w:val="009D0D61"/>
    <w:rsid w:val="009D5970"/>
    <w:rsid w:val="009D5FFA"/>
    <w:rsid w:val="009F3F69"/>
    <w:rsid w:val="00A041B6"/>
    <w:rsid w:val="00A0506E"/>
    <w:rsid w:val="00A07687"/>
    <w:rsid w:val="00A24C97"/>
    <w:rsid w:val="00A43744"/>
    <w:rsid w:val="00A53D7E"/>
    <w:rsid w:val="00A54498"/>
    <w:rsid w:val="00A544EA"/>
    <w:rsid w:val="00A73F51"/>
    <w:rsid w:val="00A93840"/>
    <w:rsid w:val="00AB54E1"/>
    <w:rsid w:val="00AB6079"/>
    <w:rsid w:val="00AD5C9A"/>
    <w:rsid w:val="00B03CC1"/>
    <w:rsid w:val="00B4048C"/>
    <w:rsid w:val="00B40BA8"/>
    <w:rsid w:val="00B57925"/>
    <w:rsid w:val="00B57FE7"/>
    <w:rsid w:val="00B67B57"/>
    <w:rsid w:val="00B867D0"/>
    <w:rsid w:val="00B904D9"/>
    <w:rsid w:val="00BA58DC"/>
    <w:rsid w:val="00BB13F4"/>
    <w:rsid w:val="00BB504C"/>
    <w:rsid w:val="00BC2ADA"/>
    <w:rsid w:val="00BC2C40"/>
    <w:rsid w:val="00BC3AC6"/>
    <w:rsid w:val="00BC69BE"/>
    <w:rsid w:val="00BC6BAB"/>
    <w:rsid w:val="00BD43E5"/>
    <w:rsid w:val="00BF16B9"/>
    <w:rsid w:val="00BF492E"/>
    <w:rsid w:val="00BF5B86"/>
    <w:rsid w:val="00C01B03"/>
    <w:rsid w:val="00C13BD0"/>
    <w:rsid w:val="00C1493C"/>
    <w:rsid w:val="00C15757"/>
    <w:rsid w:val="00C2715E"/>
    <w:rsid w:val="00C36FC7"/>
    <w:rsid w:val="00C72943"/>
    <w:rsid w:val="00C84AFA"/>
    <w:rsid w:val="00C84E93"/>
    <w:rsid w:val="00C85793"/>
    <w:rsid w:val="00CA0EA6"/>
    <w:rsid w:val="00CB004B"/>
    <w:rsid w:val="00CB5339"/>
    <w:rsid w:val="00CC6FB9"/>
    <w:rsid w:val="00CE15F8"/>
    <w:rsid w:val="00CE29E7"/>
    <w:rsid w:val="00CE75BC"/>
    <w:rsid w:val="00D01AD0"/>
    <w:rsid w:val="00D02A84"/>
    <w:rsid w:val="00D20A74"/>
    <w:rsid w:val="00D33ACE"/>
    <w:rsid w:val="00D33EB5"/>
    <w:rsid w:val="00D64A79"/>
    <w:rsid w:val="00D659C7"/>
    <w:rsid w:val="00D7699B"/>
    <w:rsid w:val="00D771C7"/>
    <w:rsid w:val="00DA4DD1"/>
    <w:rsid w:val="00DB06E8"/>
    <w:rsid w:val="00DD42A3"/>
    <w:rsid w:val="00DD452D"/>
    <w:rsid w:val="00DE7538"/>
    <w:rsid w:val="00DE7EE6"/>
    <w:rsid w:val="00DF3E3D"/>
    <w:rsid w:val="00DF4389"/>
    <w:rsid w:val="00DF6FB6"/>
    <w:rsid w:val="00E02568"/>
    <w:rsid w:val="00E1072F"/>
    <w:rsid w:val="00E13B6C"/>
    <w:rsid w:val="00E158BE"/>
    <w:rsid w:val="00E21DCA"/>
    <w:rsid w:val="00E26903"/>
    <w:rsid w:val="00E32E65"/>
    <w:rsid w:val="00E423DE"/>
    <w:rsid w:val="00E435FC"/>
    <w:rsid w:val="00E47D24"/>
    <w:rsid w:val="00E512B4"/>
    <w:rsid w:val="00E57724"/>
    <w:rsid w:val="00E665B9"/>
    <w:rsid w:val="00E70953"/>
    <w:rsid w:val="00E85FAF"/>
    <w:rsid w:val="00E90F92"/>
    <w:rsid w:val="00EC51C8"/>
    <w:rsid w:val="00EE031D"/>
    <w:rsid w:val="00F0009B"/>
    <w:rsid w:val="00F07A10"/>
    <w:rsid w:val="00F117A5"/>
    <w:rsid w:val="00F156B5"/>
    <w:rsid w:val="00F25616"/>
    <w:rsid w:val="00F45527"/>
    <w:rsid w:val="00F738BE"/>
    <w:rsid w:val="00F902E6"/>
    <w:rsid w:val="00F9171B"/>
    <w:rsid w:val="00F93384"/>
    <w:rsid w:val="00F947FB"/>
    <w:rsid w:val="00FA04CA"/>
    <w:rsid w:val="00FA0BE7"/>
    <w:rsid w:val="00FB2D58"/>
    <w:rsid w:val="00FB4A48"/>
    <w:rsid w:val="00FD6C0E"/>
    <w:rsid w:val="00FF2CB2"/>
    <w:rsid w:val="00FF33FF"/>
    <w:rsid w:val="0D790208"/>
    <w:rsid w:val="66B840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CABD1"/>
  <w15:docId w15:val="{FC8970DB-EFAF-442E-B72F-57F1BD7F7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39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4A48"/>
  </w:style>
  <w:style w:type="paragraph" w:styleId="1">
    <w:name w:val="heading 1"/>
    <w:basedOn w:val="a"/>
    <w:next w:val="a"/>
    <w:link w:val="10"/>
    <w:uiPriority w:val="9"/>
    <w:qFormat/>
    <w:rsid w:val="00BB13F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579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qFormat/>
    <w:rsid w:val="000E2BEC"/>
    <w:pPr>
      <w:keepNext/>
      <w:ind w:left="285" w:firstLine="708"/>
      <w:jc w:val="left"/>
      <w:outlineLvl w:val="2"/>
    </w:pPr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paragraph" w:styleId="4">
    <w:name w:val="heading 4"/>
    <w:basedOn w:val="a"/>
    <w:next w:val="a"/>
    <w:link w:val="40"/>
    <w:qFormat/>
    <w:rsid w:val="000E2BEC"/>
    <w:pPr>
      <w:keepNext/>
      <w:ind w:firstLine="0"/>
      <w:jc w:val="center"/>
      <w:outlineLvl w:val="3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5">
    <w:name w:val="heading 5"/>
    <w:basedOn w:val="a"/>
    <w:next w:val="a"/>
    <w:link w:val="50"/>
    <w:uiPriority w:val="9"/>
    <w:unhideWhenUsed/>
    <w:qFormat/>
    <w:rsid w:val="00BB13F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з"/>
    <w:rsid w:val="00643FF1"/>
    <w:pPr>
      <w:spacing w:line="312" w:lineRule="auto"/>
      <w:ind w:firstLine="851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4">
    <w:name w:val="Body Text Indent"/>
    <w:basedOn w:val="a"/>
    <w:link w:val="a5"/>
    <w:rsid w:val="000E2BEC"/>
    <w:pPr>
      <w:ind w:firstLine="0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5">
    <w:name w:val="Основной текст с отступом Знак"/>
    <w:basedOn w:val="a0"/>
    <w:link w:val="a4"/>
    <w:rsid w:val="000E2BE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6">
    <w:name w:val="Body Text"/>
    <w:basedOn w:val="a"/>
    <w:link w:val="a7"/>
    <w:rsid w:val="000E2BEC"/>
    <w:pPr>
      <w:spacing w:before="240"/>
      <w:ind w:firstLine="0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7">
    <w:name w:val="Основной текст Знак"/>
    <w:basedOn w:val="a0"/>
    <w:link w:val="a6"/>
    <w:rsid w:val="000E2BE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8">
    <w:name w:val="Title"/>
    <w:basedOn w:val="a"/>
    <w:link w:val="a9"/>
    <w:qFormat/>
    <w:rsid w:val="000E2BEC"/>
    <w:pPr>
      <w:spacing w:line="288" w:lineRule="auto"/>
      <w:ind w:firstLine="0"/>
      <w:jc w:val="center"/>
    </w:pPr>
    <w:rPr>
      <w:rFonts w:ascii="Arial" w:eastAsia="Times New Roman" w:hAnsi="Arial" w:cs="Times New Roman"/>
      <w:b/>
      <w:sz w:val="38"/>
      <w:szCs w:val="20"/>
      <w:lang w:eastAsia="ru-RU"/>
    </w:rPr>
  </w:style>
  <w:style w:type="character" w:customStyle="1" w:styleId="a9">
    <w:name w:val="Заголовок Знак"/>
    <w:basedOn w:val="a0"/>
    <w:link w:val="a8"/>
    <w:rsid w:val="000E2BEC"/>
    <w:rPr>
      <w:rFonts w:ascii="Arial" w:eastAsia="Times New Roman" w:hAnsi="Arial" w:cs="Times New Roman"/>
      <w:b/>
      <w:sz w:val="38"/>
      <w:szCs w:val="20"/>
      <w:lang w:eastAsia="ru-RU"/>
    </w:rPr>
  </w:style>
  <w:style w:type="paragraph" w:styleId="aa">
    <w:name w:val="Subtitle"/>
    <w:basedOn w:val="a"/>
    <w:link w:val="ab"/>
    <w:qFormat/>
    <w:rsid w:val="000E2BEC"/>
    <w:pPr>
      <w:spacing w:line="288" w:lineRule="auto"/>
      <w:ind w:firstLine="0"/>
      <w:jc w:val="center"/>
    </w:pPr>
    <w:rPr>
      <w:rFonts w:ascii="Arial" w:eastAsia="Times New Roman" w:hAnsi="Arial" w:cs="Times New Roman"/>
      <w:sz w:val="30"/>
      <w:szCs w:val="20"/>
      <w:lang w:eastAsia="ru-RU"/>
    </w:rPr>
  </w:style>
  <w:style w:type="character" w:customStyle="1" w:styleId="ab">
    <w:name w:val="Подзаголовок Знак"/>
    <w:basedOn w:val="a0"/>
    <w:link w:val="aa"/>
    <w:rsid w:val="000E2BEC"/>
    <w:rPr>
      <w:rFonts w:ascii="Arial" w:eastAsia="Times New Roman" w:hAnsi="Arial" w:cs="Times New Roman"/>
      <w:sz w:val="30"/>
      <w:szCs w:val="20"/>
      <w:lang w:eastAsia="ru-RU"/>
    </w:rPr>
  </w:style>
  <w:style w:type="paragraph" w:customStyle="1" w:styleId="11">
    <w:name w:val="Обычный1"/>
    <w:rsid w:val="000E2BEC"/>
    <w:pPr>
      <w:spacing w:line="360" w:lineRule="auto"/>
      <w:ind w:firstLine="0"/>
      <w:jc w:val="left"/>
    </w:pPr>
    <w:rPr>
      <w:rFonts w:ascii="Times New Roman" w:eastAsia="Times New Roman" w:hAnsi="Times New Roman" w:cs="Times New Roman"/>
      <w:snapToGrid w:val="0"/>
      <w:sz w:val="20"/>
      <w:szCs w:val="20"/>
      <w:lang w:val="en-US" w:eastAsia="ru-RU"/>
    </w:rPr>
  </w:style>
  <w:style w:type="character" w:customStyle="1" w:styleId="30">
    <w:name w:val="Заголовок 3 Знак"/>
    <w:basedOn w:val="a0"/>
    <w:link w:val="3"/>
    <w:rsid w:val="000E2BEC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character" w:customStyle="1" w:styleId="40">
    <w:name w:val="Заголовок 4 Знак"/>
    <w:basedOn w:val="a0"/>
    <w:link w:val="4"/>
    <w:rsid w:val="000E2BE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21">
    <w:name w:val="Обычный2"/>
    <w:rsid w:val="000E2BEC"/>
    <w:pPr>
      <w:spacing w:line="360" w:lineRule="auto"/>
      <w:ind w:firstLine="0"/>
      <w:jc w:val="left"/>
    </w:pPr>
    <w:rPr>
      <w:rFonts w:ascii="Times New Roman" w:eastAsia="Times New Roman" w:hAnsi="Times New Roman" w:cs="Times New Roman"/>
      <w:snapToGrid w:val="0"/>
      <w:sz w:val="20"/>
      <w:szCs w:val="20"/>
      <w:lang w:val="en-US" w:eastAsia="ru-RU"/>
    </w:rPr>
  </w:style>
  <w:style w:type="paragraph" w:styleId="ac">
    <w:name w:val="caption"/>
    <w:basedOn w:val="a"/>
    <w:next w:val="a"/>
    <w:uiPriority w:val="35"/>
    <w:unhideWhenUsed/>
    <w:qFormat/>
    <w:rsid w:val="004C202F"/>
    <w:pPr>
      <w:spacing w:after="200"/>
    </w:pPr>
    <w:rPr>
      <w:i/>
      <w:iCs/>
      <w:color w:val="1F497D" w:themeColor="text2"/>
      <w:sz w:val="18"/>
      <w:szCs w:val="18"/>
    </w:rPr>
  </w:style>
  <w:style w:type="paragraph" w:styleId="ad">
    <w:name w:val="List Paragraph"/>
    <w:basedOn w:val="a"/>
    <w:uiPriority w:val="34"/>
    <w:qFormat/>
    <w:rsid w:val="000910B9"/>
    <w:pPr>
      <w:ind w:left="720"/>
      <w:contextualSpacing/>
    </w:pPr>
  </w:style>
  <w:style w:type="paragraph" w:styleId="ae">
    <w:name w:val="No Spacing"/>
    <w:uiPriority w:val="1"/>
    <w:qFormat/>
    <w:rsid w:val="00BB13F4"/>
  </w:style>
  <w:style w:type="character" w:customStyle="1" w:styleId="10">
    <w:name w:val="Заголовок 1 Знак"/>
    <w:basedOn w:val="a0"/>
    <w:link w:val="1"/>
    <w:uiPriority w:val="9"/>
    <w:rsid w:val="00BB13F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50">
    <w:name w:val="Заголовок 5 Знак"/>
    <w:basedOn w:val="a0"/>
    <w:link w:val="5"/>
    <w:uiPriority w:val="9"/>
    <w:rsid w:val="00BB13F4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af">
    <w:name w:val="Subtle Emphasis"/>
    <w:basedOn w:val="a0"/>
    <w:uiPriority w:val="19"/>
    <w:qFormat/>
    <w:rsid w:val="00BB13F4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BB13F4"/>
    <w:rPr>
      <w:i/>
      <w:iCs/>
      <w:color w:val="4F81BD" w:themeColor="accent1"/>
    </w:rPr>
  </w:style>
  <w:style w:type="paragraph" w:styleId="22">
    <w:name w:val="Quote"/>
    <w:basedOn w:val="a"/>
    <w:next w:val="a"/>
    <w:link w:val="23"/>
    <w:uiPriority w:val="29"/>
    <w:qFormat/>
    <w:rsid w:val="00BB13F4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rsid w:val="00BB13F4"/>
    <w:rPr>
      <w:i/>
      <w:iCs/>
      <w:color w:val="404040" w:themeColor="text1" w:themeTint="BF"/>
    </w:rPr>
  </w:style>
  <w:style w:type="character" w:styleId="af1">
    <w:name w:val="Strong"/>
    <w:basedOn w:val="a0"/>
    <w:uiPriority w:val="22"/>
    <w:qFormat/>
    <w:rsid w:val="00BB13F4"/>
    <w:rPr>
      <w:b/>
      <w:bCs/>
    </w:rPr>
  </w:style>
  <w:style w:type="character" w:styleId="af2">
    <w:name w:val="Subtle Reference"/>
    <w:basedOn w:val="a0"/>
    <w:uiPriority w:val="31"/>
    <w:qFormat/>
    <w:rsid w:val="00BB13F4"/>
    <w:rPr>
      <w:smallCaps/>
      <w:color w:val="5A5A5A" w:themeColor="text1" w:themeTint="A5"/>
    </w:rPr>
  </w:style>
  <w:style w:type="character" w:styleId="af3">
    <w:name w:val="Book Title"/>
    <w:basedOn w:val="a0"/>
    <w:uiPriority w:val="33"/>
    <w:qFormat/>
    <w:rsid w:val="00BB13F4"/>
    <w:rPr>
      <w:b/>
      <w:bCs/>
      <w:i/>
      <w:iCs/>
      <w:spacing w:val="5"/>
    </w:rPr>
  </w:style>
  <w:style w:type="table" w:styleId="af4">
    <w:name w:val="Table Grid"/>
    <w:basedOn w:val="a1"/>
    <w:uiPriority w:val="59"/>
    <w:rsid w:val="00B67B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footnote text"/>
    <w:basedOn w:val="a"/>
    <w:link w:val="af6"/>
    <w:uiPriority w:val="99"/>
    <w:semiHidden/>
    <w:unhideWhenUsed/>
    <w:rsid w:val="00776A12"/>
    <w:rPr>
      <w:sz w:val="20"/>
      <w:szCs w:val="20"/>
    </w:rPr>
  </w:style>
  <w:style w:type="character" w:customStyle="1" w:styleId="af6">
    <w:name w:val="Текст сноски Знак"/>
    <w:basedOn w:val="a0"/>
    <w:link w:val="af5"/>
    <w:uiPriority w:val="99"/>
    <w:semiHidden/>
    <w:rsid w:val="00776A12"/>
    <w:rPr>
      <w:sz w:val="20"/>
      <w:szCs w:val="20"/>
    </w:rPr>
  </w:style>
  <w:style w:type="character" w:styleId="af7">
    <w:name w:val="footnote reference"/>
    <w:basedOn w:val="a0"/>
    <w:uiPriority w:val="99"/>
    <w:semiHidden/>
    <w:unhideWhenUsed/>
    <w:rsid w:val="00776A12"/>
    <w:rPr>
      <w:vertAlign w:val="superscript"/>
    </w:rPr>
  </w:style>
  <w:style w:type="character" w:customStyle="1" w:styleId="20">
    <w:name w:val="Заголовок 2 Знак"/>
    <w:basedOn w:val="a0"/>
    <w:link w:val="2"/>
    <w:uiPriority w:val="9"/>
    <w:semiHidden/>
    <w:rsid w:val="00C8579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f8">
    <w:name w:val="Normal (Web)"/>
    <w:basedOn w:val="a"/>
    <w:uiPriority w:val="99"/>
    <w:unhideWhenUsed/>
    <w:rsid w:val="00214B9A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9">
    <w:name w:val="Hyperlink"/>
    <w:basedOn w:val="a0"/>
    <w:uiPriority w:val="99"/>
    <w:unhideWhenUsed/>
    <w:rsid w:val="00FA0BE7"/>
    <w:rPr>
      <w:color w:val="0000FF" w:themeColor="hyperlink"/>
      <w:u w:val="single"/>
    </w:rPr>
  </w:style>
  <w:style w:type="paragraph" w:customStyle="1" w:styleId="paragraph">
    <w:name w:val="paragraph"/>
    <w:basedOn w:val="a"/>
    <w:rsid w:val="002604B6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2604B6"/>
  </w:style>
  <w:style w:type="character" w:customStyle="1" w:styleId="eop">
    <w:name w:val="eop"/>
    <w:basedOn w:val="a0"/>
    <w:rsid w:val="002604B6"/>
  </w:style>
  <w:style w:type="character" w:customStyle="1" w:styleId="spellingerror">
    <w:name w:val="spellingerror"/>
    <w:basedOn w:val="a0"/>
    <w:rsid w:val="002604B6"/>
  </w:style>
  <w:style w:type="paragraph" w:styleId="afa">
    <w:name w:val="Balloon Text"/>
    <w:basedOn w:val="a"/>
    <w:link w:val="afb"/>
    <w:uiPriority w:val="99"/>
    <w:semiHidden/>
    <w:unhideWhenUsed/>
    <w:rsid w:val="00C84E93"/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0"/>
    <w:link w:val="afa"/>
    <w:uiPriority w:val="99"/>
    <w:semiHidden/>
    <w:rsid w:val="00C84E93"/>
    <w:rPr>
      <w:rFonts w:ascii="Tahoma" w:hAnsi="Tahoma" w:cs="Tahoma"/>
      <w:sz w:val="16"/>
      <w:szCs w:val="16"/>
    </w:rPr>
  </w:style>
  <w:style w:type="character" w:customStyle="1" w:styleId="iw">
    <w:name w:val="iw"/>
    <w:basedOn w:val="a0"/>
    <w:rsid w:val="00DF4389"/>
  </w:style>
  <w:style w:type="character" w:customStyle="1" w:styleId="iwtooltip">
    <w:name w:val="iw__tooltip"/>
    <w:basedOn w:val="a0"/>
    <w:rsid w:val="00DF4389"/>
  </w:style>
  <w:style w:type="paragraph" w:customStyle="1" w:styleId="afc">
    <w:name w:val="СТП"/>
    <w:basedOn w:val="a"/>
    <w:link w:val="Char"/>
    <w:qFormat/>
    <w:rsid w:val="0093405B"/>
    <w:pPr>
      <w:spacing w:after="160" w:line="259" w:lineRule="auto"/>
      <w:ind w:firstLine="709"/>
      <w:jc w:val="left"/>
    </w:pPr>
    <w:rPr>
      <w:rFonts w:ascii="Times New Roman" w:hAnsi="Times New Roman"/>
      <w:sz w:val="28"/>
    </w:rPr>
  </w:style>
  <w:style w:type="character" w:customStyle="1" w:styleId="Char">
    <w:name w:val="СТП Char"/>
    <w:basedOn w:val="a0"/>
    <w:link w:val="afc"/>
    <w:rsid w:val="0093405B"/>
    <w:rPr>
      <w:rFonts w:ascii="Times New Roman" w:hAnsi="Times New Roman"/>
      <w:sz w:val="28"/>
    </w:rPr>
  </w:style>
  <w:style w:type="character" w:styleId="afd">
    <w:name w:val="Unresolved Mention"/>
    <w:basedOn w:val="a0"/>
    <w:uiPriority w:val="99"/>
    <w:semiHidden/>
    <w:unhideWhenUsed/>
    <w:rsid w:val="00625654"/>
    <w:rPr>
      <w:color w:val="605E5C"/>
      <w:shd w:val="clear" w:color="auto" w:fill="E1DFDD"/>
    </w:rPr>
  </w:style>
  <w:style w:type="paragraph" w:styleId="afe">
    <w:name w:val="header"/>
    <w:basedOn w:val="a"/>
    <w:link w:val="aff"/>
    <w:uiPriority w:val="99"/>
    <w:unhideWhenUsed/>
    <w:rsid w:val="00E13B6C"/>
    <w:pPr>
      <w:tabs>
        <w:tab w:val="center" w:pos="4677"/>
        <w:tab w:val="right" w:pos="9355"/>
      </w:tabs>
    </w:pPr>
  </w:style>
  <w:style w:type="character" w:customStyle="1" w:styleId="aff">
    <w:name w:val="Верхний колонтитул Знак"/>
    <w:basedOn w:val="a0"/>
    <w:link w:val="afe"/>
    <w:uiPriority w:val="99"/>
    <w:rsid w:val="00E13B6C"/>
  </w:style>
  <w:style w:type="paragraph" w:styleId="aff0">
    <w:name w:val="footer"/>
    <w:basedOn w:val="a"/>
    <w:link w:val="aff1"/>
    <w:uiPriority w:val="99"/>
    <w:unhideWhenUsed/>
    <w:rsid w:val="00E13B6C"/>
    <w:pPr>
      <w:tabs>
        <w:tab w:val="center" w:pos="4677"/>
        <w:tab w:val="right" w:pos="9355"/>
      </w:tabs>
    </w:pPr>
  </w:style>
  <w:style w:type="character" w:customStyle="1" w:styleId="aff1">
    <w:name w:val="Нижний колонтитул Знак"/>
    <w:basedOn w:val="a0"/>
    <w:link w:val="aff0"/>
    <w:uiPriority w:val="99"/>
    <w:rsid w:val="00E13B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1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2142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54600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2175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6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3655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68936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70510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80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23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7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33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82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5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58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8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8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6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79328">
          <w:marLeft w:val="45"/>
          <w:marRight w:val="45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57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56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hyperlink" Target="https://citilab.ru/articles/gematokrit-norma-po-vozrastu-prichiny-povyshennykh-i-ponizhennykh-znacheniy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yperlink" Target="https://habr.com/ru/post/171019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yperlink" Target="https://habr.com/ru/post/177633/" TargetMode="Externa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10ED74-BA0D-4B64-93F3-27FC3EC4BC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25</Pages>
  <Words>3375</Words>
  <Characters>19244</Characters>
  <Application>Microsoft Office Word</Application>
  <DocSecurity>0</DocSecurity>
  <Lines>160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BSUIR</Company>
  <LinksUpToDate>false</LinksUpToDate>
  <CharactersWithSpaces>22574</CharactersWithSpaces>
  <SharedDoc>false</SharedDoc>
  <HLinks>
    <vt:vector size="18" baseType="variant">
      <vt:variant>
        <vt:i4>3014690</vt:i4>
      </vt:variant>
      <vt:variant>
        <vt:i4>12</vt:i4>
      </vt:variant>
      <vt:variant>
        <vt:i4>0</vt:i4>
      </vt:variant>
      <vt:variant>
        <vt:i4>5</vt:i4>
      </vt:variant>
      <vt:variant>
        <vt:lpwstr>https://coinnet.ru/</vt:lpwstr>
      </vt:variant>
      <vt:variant>
        <vt:lpwstr/>
      </vt:variant>
      <vt:variant>
        <vt:i4>5308496</vt:i4>
      </vt:variant>
      <vt:variant>
        <vt:i4>9</vt:i4>
      </vt:variant>
      <vt:variant>
        <vt:i4>0</vt:i4>
      </vt:variant>
      <vt:variant>
        <vt:i4>5</vt:i4>
      </vt:variant>
      <vt:variant>
        <vt:lpwstr>https://arazuvaev.ru/</vt:lpwstr>
      </vt:variant>
      <vt:variant>
        <vt:lpwstr/>
      </vt:variant>
      <vt:variant>
        <vt:i4>1835131</vt:i4>
      </vt:variant>
      <vt:variant>
        <vt:i4>0</vt:i4>
      </vt:variant>
      <vt:variant>
        <vt:i4>0</vt:i4>
      </vt:variant>
      <vt:variant>
        <vt:i4>5</vt:i4>
      </vt:variant>
      <vt:variant>
        <vt:lpwstr>https://ru.wikipedia.org/wiki/%D0%A7%D0%B5%D1%88%D1%81%D0%BA%D0%B8%D0%B9_%D1%8F%D0%B7%D1%8B%D0%BA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Владислав Крестинин</dc:creator>
  <cp:lastModifiedBy>Александрович Никита</cp:lastModifiedBy>
  <cp:revision>14</cp:revision>
  <cp:lastPrinted>2021-12-23T17:23:00Z</cp:lastPrinted>
  <dcterms:created xsi:type="dcterms:W3CDTF">2021-12-22T18:05:00Z</dcterms:created>
  <dcterms:modified xsi:type="dcterms:W3CDTF">2021-12-23T17:30:00Z</dcterms:modified>
</cp:coreProperties>
</file>