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5"/>
        <w:gridCol w:w="1850"/>
        <w:gridCol w:w="3125"/>
        <w:gridCol w:w="1608"/>
        <w:gridCol w:w="449"/>
        <w:gridCol w:w="658"/>
        <w:gridCol w:w="504"/>
        <w:gridCol w:w="700"/>
        <w:gridCol w:w="1146"/>
        <w:gridCol w:w="1700"/>
      </w:tblGrid>
      <w:tr w:rsidR="003632E9" w:rsidRPr="00A93E4D">
        <w:trPr>
          <w:trHeight w:val="560"/>
        </w:trPr>
        <w:tc>
          <w:tcPr>
            <w:tcW w:w="13735" w:type="dxa"/>
            <w:gridSpan w:val="10"/>
          </w:tcPr>
          <w:p w:rsidR="003632E9" w:rsidRPr="00A93E4D" w:rsidRDefault="003632E9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:rsidR="003632E9" w:rsidRPr="00A93E4D" w:rsidRDefault="00CD6B60">
            <w:pPr>
              <w:pStyle w:val="TableParagraph"/>
              <w:ind w:left="6100" w:right="6065"/>
              <w:jc w:val="center"/>
              <w:rPr>
                <w:sz w:val="20"/>
                <w:szCs w:val="20"/>
              </w:rPr>
            </w:pPr>
            <w:r w:rsidRPr="00A93E4D">
              <w:rPr>
                <w:w w:val="105"/>
                <w:sz w:val="20"/>
                <w:szCs w:val="20"/>
              </w:rPr>
              <w:t>FACULTY PROFILE</w:t>
            </w:r>
          </w:p>
        </w:tc>
      </w:tr>
      <w:tr w:rsidR="003632E9" w:rsidRPr="00A93E4D">
        <w:trPr>
          <w:trHeight w:val="280"/>
        </w:trPr>
        <w:tc>
          <w:tcPr>
            <w:tcW w:w="1995" w:type="dxa"/>
          </w:tcPr>
          <w:p w:rsidR="003632E9" w:rsidRPr="00AE411E" w:rsidRDefault="00CD6B60">
            <w:pPr>
              <w:pStyle w:val="TableParagraph"/>
              <w:spacing w:before="72"/>
              <w:ind w:left="23"/>
            </w:pPr>
            <w:r w:rsidRPr="00AE411E">
              <w:rPr>
                <w:w w:val="120"/>
              </w:rPr>
              <w:t>Name</w:t>
            </w:r>
          </w:p>
        </w:tc>
        <w:tc>
          <w:tcPr>
            <w:tcW w:w="8894" w:type="dxa"/>
            <w:gridSpan w:val="7"/>
          </w:tcPr>
          <w:p w:rsidR="003632E9" w:rsidRPr="00AE411E" w:rsidRDefault="005F0790">
            <w:pPr>
              <w:pStyle w:val="TableParagraph"/>
              <w:spacing w:before="65"/>
              <w:ind w:left="25"/>
            </w:pPr>
            <w:proofErr w:type="spellStart"/>
            <w:r w:rsidRPr="00AE411E">
              <w:t>Dr.Ranjana</w:t>
            </w:r>
            <w:proofErr w:type="spellEnd"/>
            <w:r w:rsidRPr="00AE411E">
              <w:t xml:space="preserve"> Jain</w:t>
            </w:r>
          </w:p>
        </w:tc>
        <w:tc>
          <w:tcPr>
            <w:tcW w:w="2846" w:type="dxa"/>
            <w:gridSpan w:val="2"/>
            <w:vMerge w:val="restart"/>
          </w:tcPr>
          <w:p w:rsidR="003632E9" w:rsidRPr="00A93E4D" w:rsidRDefault="003632E9">
            <w:pPr>
              <w:pStyle w:val="TableParagraph"/>
              <w:ind w:left="592"/>
              <w:rPr>
                <w:sz w:val="20"/>
                <w:szCs w:val="20"/>
              </w:rPr>
            </w:pPr>
          </w:p>
          <w:p w:rsidR="00153C65" w:rsidRPr="00A93E4D" w:rsidRDefault="00153C65">
            <w:pPr>
              <w:pStyle w:val="TableParagraph"/>
              <w:ind w:left="592"/>
              <w:rPr>
                <w:sz w:val="20"/>
                <w:szCs w:val="20"/>
              </w:rPr>
            </w:pPr>
            <w:r w:rsidRPr="00A93E4D">
              <w:rPr>
                <w:sz w:val="20"/>
                <w:szCs w:val="20"/>
              </w:rPr>
              <w:t xml:space="preserve">SOFT COPY PHOTO </w:t>
            </w:r>
            <w:r w:rsidR="00D952E5">
              <w:rPr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284964" cy="1502796"/>
                  <wp:effectExtent l="19050" t="0" r="0" b="0"/>
                  <wp:docPr id="1" name="Picture 1" descr="E:\Ranjana Jain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Ranjana Jain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995" cy="1513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3E4D">
              <w:rPr>
                <w:sz w:val="20"/>
                <w:szCs w:val="20"/>
              </w:rPr>
              <w:t>ATTACH HERE</w:t>
            </w:r>
            <w:bookmarkStart w:id="0" w:name="_GoBack"/>
            <w:bookmarkEnd w:id="0"/>
          </w:p>
        </w:tc>
      </w:tr>
      <w:tr w:rsidR="003632E9" w:rsidRPr="00A93E4D">
        <w:trPr>
          <w:trHeight w:val="280"/>
        </w:trPr>
        <w:tc>
          <w:tcPr>
            <w:tcW w:w="1995" w:type="dxa"/>
          </w:tcPr>
          <w:p w:rsidR="003632E9" w:rsidRPr="00AE411E" w:rsidRDefault="00CD6B60">
            <w:pPr>
              <w:pStyle w:val="TableParagraph"/>
              <w:spacing w:before="75"/>
              <w:ind w:left="23"/>
            </w:pPr>
            <w:r w:rsidRPr="00AE411E">
              <w:rPr>
                <w:w w:val="120"/>
              </w:rPr>
              <w:t>Designation</w:t>
            </w:r>
          </w:p>
        </w:tc>
        <w:tc>
          <w:tcPr>
            <w:tcW w:w="8894" w:type="dxa"/>
            <w:gridSpan w:val="7"/>
          </w:tcPr>
          <w:p w:rsidR="003632E9" w:rsidRPr="00AE411E" w:rsidRDefault="005866BF" w:rsidP="005F0790">
            <w:pPr>
              <w:pStyle w:val="TableParagraph"/>
              <w:spacing w:before="67"/>
            </w:pPr>
            <w:r w:rsidRPr="00AE411E">
              <w:t xml:space="preserve"> Professor</w:t>
            </w:r>
            <w:r w:rsidR="005F0790" w:rsidRPr="00AE411E">
              <w:t xml:space="preserve"> in the Dept of Chemistry and Head </w:t>
            </w:r>
            <w:proofErr w:type="gramStart"/>
            <w:r w:rsidR="005F0790" w:rsidRPr="00AE411E">
              <w:t>Training  &amp;</w:t>
            </w:r>
            <w:proofErr w:type="gramEnd"/>
            <w:r w:rsidR="005F0790" w:rsidRPr="00AE411E">
              <w:t xml:space="preserve"> Placement.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Pr="00A93E4D" w:rsidRDefault="003632E9">
            <w:pPr>
              <w:rPr>
                <w:sz w:val="20"/>
                <w:szCs w:val="20"/>
              </w:rPr>
            </w:pPr>
          </w:p>
        </w:tc>
      </w:tr>
      <w:tr w:rsidR="003632E9" w:rsidRPr="00A93E4D">
        <w:trPr>
          <w:trHeight w:val="280"/>
        </w:trPr>
        <w:tc>
          <w:tcPr>
            <w:tcW w:w="1995" w:type="dxa"/>
          </w:tcPr>
          <w:p w:rsidR="003632E9" w:rsidRPr="00AE411E" w:rsidRDefault="00CD6B60">
            <w:pPr>
              <w:pStyle w:val="TableParagraph"/>
              <w:spacing w:before="75"/>
              <w:ind w:left="23"/>
            </w:pPr>
            <w:r w:rsidRPr="00AE411E">
              <w:rPr>
                <w:w w:val="120"/>
              </w:rPr>
              <w:t>Date  of Joining</w:t>
            </w:r>
          </w:p>
        </w:tc>
        <w:tc>
          <w:tcPr>
            <w:tcW w:w="8894" w:type="dxa"/>
            <w:gridSpan w:val="7"/>
          </w:tcPr>
          <w:p w:rsidR="003632E9" w:rsidRPr="00AE411E" w:rsidRDefault="005F0790">
            <w:pPr>
              <w:pStyle w:val="TableParagraph"/>
              <w:spacing w:before="67"/>
              <w:ind w:left="25"/>
            </w:pPr>
            <w:r w:rsidRPr="00AE411E">
              <w:t>18</w:t>
            </w:r>
            <w:r w:rsidRPr="00AE411E">
              <w:rPr>
                <w:vertAlign w:val="superscript"/>
              </w:rPr>
              <w:t>th</w:t>
            </w:r>
            <w:r w:rsidRPr="00AE411E">
              <w:t xml:space="preserve"> Aug 2008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Pr="00A93E4D" w:rsidRDefault="003632E9">
            <w:pPr>
              <w:rPr>
                <w:sz w:val="20"/>
                <w:szCs w:val="20"/>
              </w:rPr>
            </w:pPr>
          </w:p>
        </w:tc>
      </w:tr>
      <w:tr w:rsidR="003632E9" w:rsidRPr="00A93E4D">
        <w:trPr>
          <w:trHeight w:val="280"/>
        </w:trPr>
        <w:tc>
          <w:tcPr>
            <w:tcW w:w="1995" w:type="dxa"/>
          </w:tcPr>
          <w:p w:rsidR="003632E9" w:rsidRPr="00AE411E" w:rsidRDefault="00CD6B60">
            <w:pPr>
              <w:pStyle w:val="TableParagraph"/>
              <w:spacing w:before="72"/>
              <w:ind w:left="23"/>
            </w:pPr>
            <w:r w:rsidRPr="00AE411E">
              <w:rPr>
                <w:w w:val="115"/>
              </w:rPr>
              <w:t>Mobile No.</w:t>
            </w:r>
          </w:p>
        </w:tc>
        <w:tc>
          <w:tcPr>
            <w:tcW w:w="8894" w:type="dxa"/>
            <w:gridSpan w:val="7"/>
          </w:tcPr>
          <w:p w:rsidR="003632E9" w:rsidRPr="00AE411E" w:rsidRDefault="005F0790">
            <w:pPr>
              <w:pStyle w:val="TableParagraph"/>
              <w:spacing w:before="65"/>
              <w:ind w:left="25"/>
            </w:pPr>
            <w:r w:rsidRPr="00AE411E">
              <w:t>9845848331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Pr="00A93E4D" w:rsidRDefault="003632E9">
            <w:pPr>
              <w:rPr>
                <w:sz w:val="20"/>
                <w:szCs w:val="20"/>
              </w:rPr>
            </w:pPr>
          </w:p>
        </w:tc>
      </w:tr>
      <w:tr w:rsidR="005866BF" w:rsidRPr="00A93E4D" w:rsidTr="00E3609C">
        <w:trPr>
          <w:trHeight w:val="280"/>
        </w:trPr>
        <w:tc>
          <w:tcPr>
            <w:tcW w:w="1995" w:type="dxa"/>
          </w:tcPr>
          <w:p w:rsidR="005866BF" w:rsidRPr="00AE411E" w:rsidRDefault="005866BF">
            <w:pPr>
              <w:pStyle w:val="TableParagraph"/>
              <w:spacing w:before="75"/>
              <w:ind w:left="23"/>
            </w:pPr>
            <w:r w:rsidRPr="00AE411E">
              <w:rPr>
                <w:w w:val="105"/>
              </w:rPr>
              <w:t>E-Mail ID</w:t>
            </w:r>
          </w:p>
        </w:tc>
        <w:tc>
          <w:tcPr>
            <w:tcW w:w="8894" w:type="dxa"/>
            <w:gridSpan w:val="7"/>
            <w:vAlign w:val="bottom"/>
          </w:tcPr>
          <w:p w:rsidR="005866BF" w:rsidRPr="006B18CD" w:rsidRDefault="005F0790">
            <w:pPr>
              <w:pStyle w:val="TableParagraph"/>
              <w:spacing w:before="46"/>
              <w:ind w:left="25"/>
            </w:pPr>
            <w:hyperlink r:id="rId6" w:history="1">
              <w:r w:rsidRPr="006B18CD">
                <w:rPr>
                  <w:rStyle w:val="Hyperlink"/>
                  <w:color w:val="auto"/>
                  <w:u w:val="none"/>
                </w:rPr>
                <w:t>rakeshranju@yahoo.com</w:t>
              </w:r>
            </w:hyperlink>
            <w:r w:rsidRPr="006B18CD">
              <w:t>,        ksitplacement@gmail.com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  <w:vAlign w:val="bottom"/>
          </w:tcPr>
          <w:p w:rsidR="005866BF" w:rsidRPr="00A93E4D" w:rsidRDefault="005866BF">
            <w:pPr>
              <w:rPr>
                <w:sz w:val="20"/>
                <w:szCs w:val="20"/>
              </w:rPr>
            </w:pPr>
          </w:p>
        </w:tc>
      </w:tr>
      <w:tr w:rsidR="005866BF" w:rsidRPr="00A93E4D" w:rsidTr="00BC4959">
        <w:trPr>
          <w:trHeight w:val="360"/>
        </w:trPr>
        <w:tc>
          <w:tcPr>
            <w:tcW w:w="1995" w:type="dxa"/>
            <w:vMerge w:val="restart"/>
          </w:tcPr>
          <w:p w:rsidR="005866BF" w:rsidRPr="00A93E4D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A93E4D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A93E4D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A93E4D" w:rsidRDefault="005866BF">
            <w:pPr>
              <w:pStyle w:val="TableParagraph"/>
              <w:rPr>
                <w:sz w:val="20"/>
                <w:szCs w:val="20"/>
              </w:rPr>
            </w:pPr>
          </w:p>
          <w:p w:rsidR="005866BF" w:rsidRPr="00A93E4D" w:rsidRDefault="005866BF">
            <w:pPr>
              <w:pStyle w:val="TableParagraph"/>
              <w:spacing w:before="9"/>
              <w:rPr>
                <w:sz w:val="20"/>
                <w:szCs w:val="20"/>
              </w:rPr>
            </w:pPr>
          </w:p>
          <w:p w:rsidR="005866BF" w:rsidRPr="00A93E4D" w:rsidRDefault="005866BF">
            <w:pPr>
              <w:pStyle w:val="TableParagraph"/>
              <w:ind w:left="23"/>
              <w:rPr>
                <w:sz w:val="20"/>
                <w:szCs w:val="20"/>
              </w:rPr>
            </w:pPr>
            <w:r w:rsidRPr="00A93E4D">
              <w:rPr>
                <w:w w:val="120"/>
                <w:sz w:val="20"/>
                <w:szCs w:val="20"/>
              </w:rPr>
              <w:t>Educational  Qualifications</w:t>
            </w:r>
          </w:p>
        </w:tc>
        <w:tc>
          <w:tcPr>
            <w:tcW w:w="1850" w:type="dxa"/>
          </w:tcPr>
          <w:p w:rsidR="005866BF" w:rsidRPr="006B18CD" w:rsidRDefault="005866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125" w:type="dxa"/>
          </w:tcPr>
          <w:p w:rsidR="005866BF" w:rsidRPr="00A93E4D" w:rsidRDefault="005866BF">
            <w:pPr>
              <w:pStyle w:val="TableParagraph"/>
              <w:spacing w:before="104"/>
              <w:ind w:left="1058" w:right="1028"/>
              <w:jc w:val="center"/>
              <w:rPr>
                <w:sz w:val="20"/>
                <w:szCs w:val="20"/>
              </w:rPr>
            </w:pPr>
            <w:r w:rsidRPr="00A93E4D">
              <w:rPr>
                <w:w w:val="110"/>
                <w:sz w:val="20"/>
                <w:szCs w:val="20"/>
              </w:rPr>
              <w:t>U.G</w:t>
            </w:r>
          </w:p>
        </w:tc>
        <w:tc>
          <w:tcPr>
            <w:tcW w:w="1608" w:type="dxa"/>
          </w:tcPr>
          <w:p w:rsidR="005866BF" w:rsidRPr="00A93E4D" w:rsidRDefault="005866BF">
            <w:pPr>
              <w:pStyle w:val="TableParagraph"/>
              <w:spacing w:before="104"/>
              <w:ind w:left="656" w:right="620"/>
              <w:jc w:val="center"/>
              <w:rPr>
                <w:sz w:val="20"/>
                <w:szCs w:val="20"/>
              </w:rPr>
            </w:pPr>
            <w:r w:rsidRPr="00A93E4D">
              <w:rPr>
                <w:sz w:val="20"/>
                <w:szCs w:val="20"/>
              </w:rPr>
              <w:t>PG</w:t>
            </w:r>
          </w:p>
        </w:tc>
        <w:tc>
          <w:tcPr>
            <w:tcW w:w="1107" w:type="dxa"/>
            <w:gridSpan w:val="2"/>
          </w:tcPr>
          <w:p w:rsidR="005866BF" w:rsidRPr="00A93E4D" w:rsidRDefault="005866BF">
            <w:pPr>
              <w:pStyle w:val="TableParagraph"/>
              <w:spacing w:before="104"/>
              <w:ind w:left="120" w:right="82"/>
              <w:jc w:val="center"/>
              <w:rPr>
                <w:sz w:val="20"/>
                <w:szCs w:val="20"/>
              </w:rPr>
            </w:pPr>
            <w:r w:rsidRPr="00A93E4D">
              <w:rPr>
                <w:sz w:val="20"/>
                <w:szCs w:val="20"/>
              </w:rPr>
              <w:t>PG</w:t>
            </w:r>
          </w:p>
        </w:tc>
        <w:tc>
          <w:tcPr>
            <w:tcW w:w="4050" w:type="dxa"/>
            <w:gridSpan w:val="4"/>
          </w:tcPr>
          <w:p w:rsidR="005866BF" w:rsidRPr="00A93E4D" w:rsidRDefault="005866BF">
            <w:pPr>
              <w:pStyle w:val="TableParagraph"/>
              <w:spacing w:before="104"/>
              <w:ind w:left="1576" w:right="1543"/>
              <w:jc w:val="center"/>
              <w:rPr>
                <w:sz w:val="20"/>
                <w:szCs w:val="20"/>
              </w:rPr>
            </w:pPr>
            <w:r w:rsidRPr="00A93E4D">
              <w:rPr>
                <w:w w:val="120"/>
                <w:sz w:val="20"/>
                <w:szCs w:val="20"/>
              </w:rPr>
              <w:t>Ph.D.</w:t>
            </w:r>
          </w:p>
        </w:tc>
      </w:tr>
      <w:tr w:rsidR="005866BF" w:rsidRPr="00A93E4D" w:rsidTr="00615D3F">
        <w:trPr>
          <w:trHeight w:val="617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A93E4D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5866BF" w:rsidRPr="00A93E4D" w:rsidRDefault="005866BF" w:rsidP="00615D3F">
            <w:pPr>
              <w:jc w:val="center"/>
            </w:pPr>
            <w:r w:rsidRPr="00A93E4D">
              <w:rPr>
                <w:w w:val="120"/>
              </w:rPr>
              <w:t>Degree</w:t>
            </w:r>
          </w:p>
        </w:tc>
        <w:tc>
          <w:tcPr>
            <w:tcW w:w="3125" w:type="dxa"/>
            <w:vAlign w:val="center"/>
          </w:tcPr>
          <w:p w:rsidR="005866BF" w:rsidRPr="00A93E4D" w:rsidRDefault="005F0790" w:rsidP="00615D3F">
            <w:pPr>
              <w:jc w:val="center"/>
            </w:pPr>
            <w:proofErr w:type="spellStart"/>
            <w:r w:rsidRPr="00A93E4D">
              <w:t>B.Sc</w:t>
            </w:r>
            <w:proofErr w:type="spellEnd"/>
          </w:p>
        </w:tc>
        <w:tc>
          <w:tcPr>
            <w:tcW w:w="1608" w:type="dxa"/>
            <w:vAlign w:val="center"/>
          </w:tcPr>
          <w:p w:rsidR="005866BF" w:rsidRPr="00A93E4D" w:rsidRDefault="005F0790" w:rsidP="00615D3F">
            <w:pPr>
              <w:jc w:val="center"/>
            </w:pPr>
            <w:proofErr w:type="spellStart"/>
            <w:r w:rsidRPr="00A93E4D">
              <w:t>M.Sc</w:t>
            </w:r>
            <w:proofErr w:type="spellEnd"/>
          </w:p>
        </w:tc>
        <w:tc>
          <w:tcPr>
            <w:tcW w:w="1107" w:type="dxa"/>
            <w:gridSpan w:val="2"/>
            <w:vAlign w:val="center"/>
          </w:tcPr>
          <w:p w:rsidR="005866BF" w:rsidRPr="00A93E4D" w:rsidRDefault="005F0790" w:rsidP="00615D3F">
            <w:pPr>
              <w:jc w:val="center"/>
            </w:pPr>
            <w:proofErr w:type="spellStart"/>
            <w:r w:rsidRPr="00A93E4D">
              <w:t>B.Ed</w:t>
            </w:r>
            <w:proofErr w:type="spellEnd"/>
          </w:p>
        </w:tc>
        <w:tc>
          <w:tcPr>
            <w:tcW w:w="4050" w:type="dxa"/>
            <w:gridSpan w:val="4"/>
            <w:vAlign w:val="center"/>
          </w:tcPr>
          <w:p w:rsidR="005866BF" w:rsidRPr="00A93E4D" w:rsidRDefault="005F0790" w:rsidP="00615D3F">
            <w:pPr>
              <w:jc w:val="center"/>
            </w:pPr>
            <w:proofErr w:type="spellStart"/>
            <w:r w:rsidRPr="00A93E4D">
              <w:t>Ph.D</w:t>
            </w:r>
            <w:proofErr w:type="spellEnd"/>
          </w:p>
        </w:tc>
      </w:tr>
      <w:tr w:rsidR="005866BF" w:rsidRPr="00A93E4D" w:rsidTr="00615D3F">
        <w:trPr>
          <w:trHeight w:val="579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A93E4D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5866BF" w:rsidRPr="00A93E4D" w:rsidRDefault="005866BF" w:rsidP="00615D3F">
            <w:pPr>
              <w:jc w:val="center"/>
            </w:pPr>
            <w:proofErr w:type="spellStart"/>
            <w:r w:rsidRPr="00A93E4D">
              <w:rPr>
                <w:w w:val="120"/>
              </w:rPr>
              <w:t>Specialisation</w:t>
            </w:r>
            <w:proofErr w:type="spellEnd"/>
          </w:p>
        </w:tc>
        <w:tc>
          <w:tcPr>
            <w:tcW w:w="3125" w:type="dxa"/>
            <w:vAlign w:val="center"/>
          </w:tcPr>
          <w:p w:rsidR="005866BF" w:rsidRPr="00A93E4D" w:rsidRDefault="005F0790" w:rsidP="00615D3F">
            <w:pPr>
              <w:jc w:val="center"/>
            </w:pPr>
            <w:r w:rsidRPr="00A93E4D">
              <w:t>Physics, Chemistry and Biology</w:t>
            </w:r>
          </w:p>
        </w:tc>
        <w:tc>
          <w:tcPr>
            <w:tcW w:w="1608" w:type="dxa"/>
            <w:vAlign w:val="center"/>
          </w:tcPr>
          <w:p w:rsidR="005866BF" w:rsidRPr="00A93E4D" w:rsidRDefault="005F0790" w:rsidP="00615D3F">
            <w:pPr>
              <w:jc w:val="center"/>
            </w:pPr>
            <w:r w:rsidRPr="00A93E4D">
              <w:t>Analytical Chemistry</w:t>
            </w:r>
          </w:p>
        </w:tc>
        <w:tc>
          <w:tcPr>
            <w:tcW w:w="1107" w:type="dxa"/>
            <w:gridSpan w:val="2"/>
            <w:vAlign w:val="center"/>
          </w:tcPr>
          <w:p w:rsidR="005866BF" w:rsidRPr="00A93E4D" w:rsidRDefault="005F0790" w:rsidP="00615D3F">
            <w:pPr>
              <w:jc w:val="center"/>
            </w:pPr>
            <w:r w:rsidRPr="00A93E4D">
              <w:t>Biology</w:t>
            </w:r>
          </w:p>
        </w:tc>
        <w:tc>
          <w:tcPr>
            <w:tcW w:w="4050" w:type="dxa"/>
            <w:gridSpan w:val="4"/>
            <w:vAlign w:val="center"/>
          </w:tcPr>
          <w:p w:rsidR="005866BF" w:rsidRPr="00A93E4D" w:rsidRDefault="005F0790" w:rsidP="00615D3F">
            <w:pPr>
              <w:jc w:val="center"/>
            </w:pPr>
            <w:r w:rsidRPr="00A93E4D">
              <w:t>Chemistry</w:t>
            </w:r>
          </w:p>
        </w:tc>
      </w:tr>
      <w:tr w:rsidR="005866BF" w:rsidRPr="00A93E4D" w:rsidTr="00BC4959">
        <w:trPr>
          <w:trHeight w:val="1018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A93E4D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:rsidR="005866BF" w:rsidRPr="00A93E4D" w:rsidRDefault="005866BF">
            <w:pPr>
              <w:pStyle w:val="TableParagraph"/>
              <w:spacing w:before="79"/>
              <w:ind w:left="25"/>
              <w:rPr>
                <w:sz w:val="20"/>
                <w:szCs w:val="20"/>
              </w:rPr>
            </w:pPr>
            <w:r w:rsidRPr="00A93E4D">
              <w:rPr>
                <w:w w:val="120"/>
                <w:sz w:val="20"/>
                <w:szCs w:val="20"/>
              </w:rPr>
              <w:t>Institution Name</w:t>
            </w:r>
          </w:p>
        </w:tc>
        <w:tc>
          <w:tcPr>
            <w:tcW w:w="3125" w:type="dxa"/>
            <w:vAlign w:val="center"/>
          </w:tcPr>
          <w:p w:rsidR="005866BF" w:rsidRPr="00A93E4D" w:rsidRDefault="006F5DDC" w:rsidP="00BC495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93E4D">
              <w:rPr>
                <w:sz w:val="20"/>
                <w:szCs w:val="20"/>
              </w:rPr>
              <w:t>Dr.Hari</w:t>
            </w:r>
            <w:proofErr w:type="spellEnd"/>
            <w:r w:rsidRPr="00A93E4D">
              <w:rPr>
                <w:sz w:val="20"/>
                <w:szCs w:val="20"/>
              </w:rPr>
              <w:t xml:space="preserve"> S</w:t>
            </w:r>
            <w:r w:rsidR="00BC4959" w:rsidRPr="00A93E4D">
              <w:rPr>
                <w:sz w:val="20"/>
                <w:szCs w:val="20"/>
              </w:rPr>
              <w:t xml:space="preserve">ingh </w:t>
            </w:r>
            <w:proofErr w:type="spellStart"/>
            <w:r w:rsidR="00BC4959" w:rsidRPr="00A93E4D">
              <w:rPr>
                <w:sz w:val="20"/>
                <w:szCs w:val="20"/>
              </w:rPr>
              <w:t>Gour</w:t>
            </w:r>
            <w:proofErr w:type="spellEnd"/>
            <w:r w:rsidR="00BC4959" w:rsidRPr="00A93E4D">
              <w:rPr>
                <w:sz w:val="20"/>
                <w:szCs w:val="20"/>
              </w:rPr>
              <w:t xml:space="preserve"> University, </w:t>
            </w:r>
            <w:proofErr w:type="spellStart"/>
            <w:r w:rsidR="00BC4959" w:rsidRPr="00A93E4D">
              <w:rPr>
                <w:sz w:val="20"/>
                <w:szCs w:val="20"/>
              </w:rPr>
              <w:t>Sagar</w:t>
            </w:r>
            <w:proofErr w:type="spellEnd"/>
            <w:r w:rsidR="00BC4959" w:rsidRPr="00A93E4D">
              <w:rPr>
                <w:sz w:val="20"/>
                <w:szCs w:val="20"/>
              </w:rPr>
              <w:t xml:space="preserve"> (MP)</w:t>
            </w:r>
          </w:p>
        </w:tc>
        <w:tc>
          <w:tcPr>
            <w:tcW w:w="1608" w:type="dxa"/>
            <w:vAlign w:val="center"/>
          </w:tcPr>
          <w:p w:rsidR="005866BF" w:rsidRPr="00A93E4D" w:rsidRDefault="00BC4959" w:rsidP="00BC495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93E4D">
              <w:rPr>
                <w:sz w:val="20"/>
                <w:szCs w:val="20"/>
              </w:rPr>
              <w:t>Dr.Hari</w:t>
            </w:r>
            <w:proofErr w:type="spellEnd"/>
            <w:r w:rsidR="006F5DDC" w:rsidRPr="00A93E4D">
              <w:rPr>
                <w:sz w:val="20"/>
                <w:szCs w:val="20"/>
              </w:rPr>
              <w:t xml:space="preserve"> S</w:t>
            </w:r>
            <w:r w:rsidRPr="00A93E4D">
              <w:rPr>
                <w:sz w:val="20"/>
                <w:szCs w:val="20"/>
              </w:rPr>
              <w:t xml:space="preserve">ingh </w:t>
            </w:r>
            <w:proofErr w:type="spellStart"/>
            <w:r w:rsidRPr="00A93E4D">
              <w:rPr>
                <w:sz w:val="20"/>
                <w:szCs w:val="20"/>
              </w:rPr>
              <w:t>Gour</w:t>
            </w:r>
            <w:proofErr w:type="spellEnd"/>
            <w:r w:rsidRPr="00A93E4D">
              <w:rPr>
                <w:sz w:val="20"/>
                <w:szCs w:val="20"/>
              </w:rPr>
              <w:t xml:space="preserve"> University, </w:t>
            </w:r>
            <w:proofErr w:type="spellStart"/>
            <w:r w:rsidRPr="00A93E4D">
              <w:rPr>
                <w:sz w:val="20"/>
                <w:szCs w:val="20"/>
              </w:rPr>
              <w:t>Sagar</w:t>
            </w:r>
            <w:proofErr w:type="spellEnd"/>
            <w:r w:rsidRPr="00A93E4D">
              <w:rPr>
                <w:sz w:val="20"/>
                <w:szCs w:val="20"/>
              </w:rPr>
              <w:t xml:space="preserve"> (MP)</w:t>
            </w:r>
          </w:p>
        </w:tc>
        <w:tc>
          <w:tcPr>
            <w:tcW w:w="1107" w:type="dxa"/>
            <w:gridSpan w:val="2"/>
            <w:vAlign w:val="center"/>
          </w:tcPr>
          <w:p w:rsidR="005866BF" w:rsidRPr="00A93E4D" w:rsidRDefault="00BC4959" w:rsidP="00BC4959">
            <w:pPr>
              <w:pStyle w:val="NoSpacing"/>
              <w:rPr>
                <w:sz w:val="20"/>
                <w:szCs w:val="20"/>
              </w:rPr>
            </w:pPr>
            <w:r w:rsidRPr="00A93E4D">
              <w:rPr>
                <w:sz w:val="20"/>
                <w:szCs w:val="20"/>
              </w:rPr>
              <w:t xml:space="preserve">Dr. </w:t>
            </w:r>
            <w:proofErr w:type="spellStart"/>
            <w:r w:rsidRPr="00A93E4D">
              <w:rPr>
                <w:sz w:val="20"/>
                <w:szCs w:val="20"/>
              </w:rPr>
              <w:t>Barkatullah</w:t>
            </w:r>
            <w:proofErr w:type="spellEnd"/>
            <w:r w:rsidRPr="00A93E4D">
              <w:rPr>
                <w:sz w:val="20"/>
                <w:szCs w:val="20"/>
              </w:rPr>
              <w:t xml:space="preserve"> </w:t>
            </w:r>
            <w:proofErr w:type="spellStart"/>
            <w:r w:rsidRPr="00A93E4D">
              <w:rPr>
                <w:sz w:val="20"/>
                <w:szCs w:val="20"/>
              </w:rPr>
              <w:t>Vishwavidyalaya</w:t>
            </w:r>
            <w:proofErr w:type="spellEnd"/>
            <w:r w:rsidRPr="00A93E4D">
              <w:rPr>
                <w:sz w:val="20"/>
                <w:szCs w:val="20"/>
              </w:rPr>
              <w:t xml:space="preserve"> Bhopal (MP)</w:t>
            </w:r>
          </w:p>
        </w:tc>
        <w:tc>
          <w:tcPr>
            <w:tcW w:w="4050" w:type="dxa"/>
            <w:gridSpan w:val="4"/>
            <w:vAlign w:val="center"/>
          </w:tcPr>
          <w:p w:rsidR="005866BF" w:rsidRPr="00A93E4D" w:rsidRDefault="00BC4959" w:rsidP="00BC4959">
            <w:pPr>
              <w:pStyle w:val="TableParagraph"/>
              <w:jc w:val="center"/>
              <w:rPr>
                <w:sz w:val="20"/>
                <w:szCs w:val="20"/>
              </w:rPr>
            </w:pPr>
            <w:proofErr w:type="spellStart"/>
            <w:r w:rsidRPr="00A93E4D">
              <w:rPr>
                <w:sz w:val="20"/>
                <w:szCs w:val="20"/>
              </w:rPr>
              <w:t>Dr.Hari</w:t>
            </w:r>
            <w:proofErr w:type="spellEnd"/>
            <w:r w:rsidR="006F5DDC" w:rsidRPr="00A93E4D">
              <w:rPr>
                <w:sz w:val="20"/>
                <w:szCs w:val="20"/>
              </w:rPr>
              <w:t xml:space="preserve"> S</w:t>
            </w:r>
            <w:r w:rsidRPr="00A93E4D">
              <w:rPr>
                <w:sz w:val="20"/>
                <w:szCs w:val="20"/>
              </w:rPr>
              <w:t xml:space="preserve">ingh </w:t>
            </w:r>
            <w:proofErr w:type="spellStart"/>
            <w:r w:rsidRPr="00A93E4D">
              <w:rPr>
                <w:sz w:val="20"/>
                <w:szCs w:val="20"/>
              </w:rPr>
              <w:t>Gour</w:t>
            </w:r>
            <w:proofErr w:type="spellEnd"/>
            <w:r w:rsidRPr="00A93E4D">
              <w:rPr>
                <w:sz w:val="20"/>
                <w:szCs w:val="20"/>
              </w:rPr>
              <w:t xml:space="preserve"> University, </w:t>
            </w:r>
            <w:proofErr w:type="spellStart"/>
            <w:r w:rsidRPr="00A93E4D">
              <w:rPr>
                <w:sz w:val="20"/>
                <w:szCs w:val="20"/>
              </w:rPr>
              <w:t>Sagar</w:t>
            </w:r>
            <w:proofErr w:type="spellEnd"/>
            <w:r w:rsidRPr="00A93E4D">
              <w:rPr>
                <w:sz w:val="20"/>
                <w:szCs w:val="20"/>
              </w:rPr>
              <w:t xml:space="preserve"> (MP)</w:t>
            </w:r>
          </w:p>
        </w:tc>
      </w:tr>
      <w:tr w:rsidR="005866BF" w:rsidRPr="00A93E4D" w:rsidTr="00BC4959">
        <w:trPr>
          <w:trHeight w:val="28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A93E4D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:rsidR="005866BF" w:rsidRPr="00A93E4D" w:rsidRDefault="005866BF">
            <w:pPr>
              <w:pStyle w:val="TableParagraph"/>
              <w:spacing w:before="7"/>
              <w:ind w:left="25"/>
              <w:rPr>
                <w:sz w:val="20"/>
                <w:szCs w:val="20"/>
              </w:rPr>
            </w:pPr>
            <w:r w:rsidRPr="00A93E4D">
              <w:rPr>
                <w:w w:val="120"/>
                <w:sz w:val="20"/>
                <w:szCs w:val="20"/>
              </w:rPr>
              <w:t>University</w:t>
            </w:r>
          </w:p>
        </w:tc>
        <w:tc>
          <w:tcPr>
            <w:tcW w:w="3125" w:type="dxa"/>
            <w:vAlign w:val="center"/>
          </w:tcPr>
          <w:p w:rsidR="005866BF" w:rsidRPr="00A93E4D" w:rsidRDefault="006F5DDC" w:rsidP="00BC495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93E4D">
              <w:rPr>
                <w:sz w:val="20"/>
                <w:szCs w:val="20"/>
              </w:rPr>
              <w:t>Dr.Hari</w:t>
            </w:r>
            <w:proofErr w:type="spellEnd"/>
            <w:r w:rsidRPr="00A93E4D">
              <w:rPr>
                <w:sz w:val="20"/>
                <w:szCs w:val="20"/>
              </w:rPr>
              <w:t xml:space="preserve"> S</w:t>
            </w:r>
            <w:r w:rsidR="00BC4959" w:rsidRPr="00A93E4D">
              <w:rPr>
                <w:sz w:val="20"/>
                <w:szCs w:val="20"/>
              </w:rPr>
              <w:t xml:space="preserve">ingh </w:t>
            </w:r>
            <w:proofErr w:type="spellStart"/>
            <w:r w:rsidR="00BC4959" w:rsidRPr="00A93E4D">
              <w:rPr>
                <w:sz w:val="20"/>
                <w:szCs w:val="20"/>
              </w:rPr>
              <w:t>Gour</w:t>
            </w:r>
            <w:proofErr w:type="spellEnd"/>
            <w:r w:rsidR="00BC4959" w:rsidRPr="00A93E4D">
              <w:rPr>
                <w:sz w:val="20"/>
                <w:szCs w:val="20"/>
              </w:rPr>
              <w:t xml:space="preserve"> University, </w:t>
            </w:r>
            <w:proofErr w:type="spellStart"/>
            <w:r w:rsidR="00BC4959" w:rsidRPr="00A93E4D">
              <w:rPr>
                <w:sz w:val="20"/>
                <w:szCs w:val="20"/>
              </w:rPr>
              <w:t>Sagar</w:t>
            </w:r>
            <w:proofErr w:type="spellEnd"/>
            <w:r w:rsidR="00BC4959" w:rsidRPr="00A93E4D">
              <w:rPr>
                <w:sz w:val="20"/>
                <w:szCs w:val="20"/>
              </w:rPr>
              <w:t xml:space="preserve"> (MP)</w:t>
            </w:r>
          </w:p>
        </w:tc>
        <w:tc>
          <w:tcPr>
            <w:tcW w:w="1608" w:type="dxa"/>
            <w:vAlign w:val="center"/>
          </w:tcPr>
          <w:p w:rsidR="005866BF" w:rsidRPr="00A93E4D" w:rsidRDefault="00BC4959" w:rsidP="00BC495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93E4D">
              <w:rPr>
                <w:sz w:val="20"/>
                <w:szCs w:val="20"/>
              </w:rPr>
              <w:t>Dr.Hari</w:t>
            </w:r>
            <w:proofErr w:type="spellEnd"/>
            <w:r w:rsidR="006F5DDC" w:rsidRPr="00A93E4D">
              <w:rPr>
                <w:sz w:val="20"/>
                <w:szCs w:val="20"/>
              </w:rPr>
              <w:t xml:space="preserve"> S</w:t>
            </w:r>
            <w:r w:rsidRPr="00A93E4D">
              <w:rPr>
                <w:sz w:val="20"/>
                <w:szCs w:val="20"/>
              </w:rPr>
              <w:t xml:space="preserve">ingh </w:t>
            </w:r>
            <w:proofErr w:type="spellStart"/>
            <w:r w:rsidRPr="00A93E4D">
              <w:rPr>
                <w:sz w:val="20"/>
                <w:szCs w:val="20"/>
              </w:rPr>
              <w:t>Gour</w:t>
            </w:r>
            <w:proofErr w:type="spellEnd"/>
            <w:r w:rsidRPr="00A93E4D">
              <w:rPr>
                <w:sz w:val="20"/>
                <w:szCs w:val="20"/>
              </w:rPr>
              <w:t xml:space="preserve"> University, </w:t>
            </w:r>
            <w:proofErr w:type="spellStart"/>
            <w:r w:rsidRPr="00A93E4D">
              <w:rPr>
                <w:sz w:val="20"/>
                <w:szCs w:val="20"/>
              </w:rPr>
              <w:t>Sagar</w:t>
            </w:r>
            <w:proofErr w:type="spellEnd"/>
            <w:r w:rsidRPr="00A93E4D">
              <w:rPr>
                <w:sz w:val="20"/>
                <w:szCs w:val="20"/>
              </w:rPr>
              <w:t xml:space="preserve"> (MP)</w:t>
            </w:r>
          </w:p>
        </w:tc>
        <w:tc>
          <w:tcPr>
            <w:tcW w:w="1107" w:type="dxa"/>
            <w:gridSpan w:val="2"/>
            <w:vAlign w:val="center"/>
          </w:tcPr>
          <w:p w:rsidR="005866BF" w:rsidRPr="00A93E4D" w:rsidRDefault="00BC4959" w:rsidP="00BC4959">
            <w:pPr>
              <w:pStyle w:val="NoSpacing"/>
              <w:rPr>
                <w:sz w:val="20"/>
                <w:szCs w:val="20"/>
              </w:rPr>
            </w:pPr>
            <w:r w:rsidRPr="00A93E4D">
              <w:rPr>
                <w:sz w:val="20"/>
                <w:szCs w:val="20"/>
              </w:rPr>
              <w:t xml:space="preserve">Dr. </w:t>
            </w:r>
            <w:proofErr w:type="spellStart"/>
            <w:r w:rsidRPr="00A93E4D">
              <w:rPr>
                <w:sz w:val="20"/>
                <w:szCs w:val="20"/>
              </w:rPr>
              <w:t>Barkatullah</w:t>
            </w:r>
            <w:proofErr w:type="spellEnd"/>
            <w:r w:rsidRPr="00A93E4D">
              <w:rPr>
                <w:sz w:val="20"/>
                <w:szCs w:val="20"/>
              </w:rPr>
              <w:t xml:space="preserve"> </w:t>
            </w:r>
            <w:proofErr w:type="spellStart"/>
            <w:r w:rsidRPr="00A93E4D">
              <w:rPr>
                <w:sz w:val="20"/>
                <w:szCs w:val="20"/>
              </w:rPr>
              <w:t>Vishwavidyalaya</w:t>
            </w:r>
            <w:proofErr w:type="spellEnd"/>
            <w:r w:rsidRPr="00A93E4D">
              <w:rPr>
                <w:sz w:val="20"/>
                <w:szCs w:val="20"/>
              </w:rPr>
              <w:t xml:space="preserve"> Bhopal (MP)</w:t>
            </w:r>
          </w:p>
        </w:tc>
        <w:tc>
          <w:tcPr>
            <w:tcW w:w="4050" w:type="dxa"/>
            <w:gridSpan w:val="4"/>
            <w:vAlign w:val="center"/>
          </w:tcPr>
          <w:p w:rsidR="005866BF" w:rsidRPr="00A93E4D" w:rsidRDefault="00BC4959" w:rsidP="00BC4959">
            <w:pPr>
              <w:pStyle w:val="TableParagraph"/>
              <w:jc w:val="center"/>
              <w:rPr>
                <w:sz w:val="20"/>
                <w:szCs w:val="20"/>
              </w:rPr>
            </w:pPr>
            <w:proofErr w:type="spellStart"/>
            <w:r w:rsidRPr="00A93E4D">
              <w:rPr>
                <w:sz w:val="20"/>
                <w:szCs w:val="20"/>
              </w:rPr>
              <w:t>Dr.Hari</w:t>
            </w:r>
            <w:proofErr w:type="spellEnd"/>
            <w:r w:rsidR="006F5DDC" w:rsidRPr="00A93E4D">
              <w:rPr>
                <w:sz w:val="20"/>
                <w:szCs w:val="20"/>
              </w:rPr>
              <w:t xml:space="preserve"> S</w:t>
            </w:r>
            <w:r w:rsidRPr="00A93E4D">
              <w:rPr>
                <w:sz w:val="20"/>
                <w:szCs w:val="20"/>
              </w:rPr>
              <w:t xml:space="preserve">ingh </w:t>
            </w:r>
            <w:proofErr w:type="spellStart"/>
            <w:r w:rsidRPr="00A93E4D">
              <w:rPr>
                <w:sz w:val="20"/>
                <w:szCs w:val="20"/>
              </w:rPr>
              <w:t>Gour</w:t>
            </w:r>
            <w:proofErr w:type="spellEnd"/>
            <w:r w:rsidRPr="00A93E4D">
              <w:rPr>
                <w:sz w:val="20"/>
                <w:szCs w:val="20"/>
              </w:rPr>
              <w:t xml:space="preserve"> University, </w:t>
            </w:r>
            <w:proofErr w:type="spellStart"/>
            <w:r w:rsidRPr="00A93E4D">
              <w:rPr>
                <w:sz w:val="20"/>
                <w:szCs w:val="20"/>
              </w:rPr>
              <w:t>Sagar</w:t>
            </w:r>
            <w:proofErr w:type="spellEnd"/>
            <w:r w:rsidRPr="00A93E4D">
              <w:rPr>
                <w:sz w:val="20"/>
                <w:szCs w:val="20"/>
              </w:rPr>
              <w:t xml:space="preserve"> (MP)</w:t>
            </w:r>
          </w:p>
        </w:tc>
      </w:tr>
      <w:tr w:rsidR="005866BF" w:rsidRPr="00A93E4D" w:rsidTr="00A93E4D">
        <w:trPr>
          <w:trHeight w:val="461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A93E4D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5866BF" w:rsidRPr="00A93E4D" w:rsidRDefault="005866BF" w:rsidP="005F0790">
            <w:pPr>
              <w:pStyle w:val="TableParagraph"/>
              <w:spacing w:before="10"/>
              <w:ind w:left="25"/>
              <w:jc w:val="center"/>
              <w:rPr>
                <w:sz w:val="20"/>
                <w:szCs w:val="20"/>
              </w:rPr>
            </w:pPr>
            <w:r w:rsidRPr="00A93E4D">
              <w:rPr>
                <w:w w:val="120"/>
                <w:sz w:val="20"/>
                <w:szCs w:val="20"/>
              </w:rPr>
              <w:t>Year  of Passing</w:t>
            </w:r>
          </w:p>
        </w:tc>
        <w:tc>
          <w:tcPr>
            <w:tcW w:w="3125" w:type="dxa"/>
            <w:vAlign w:val="center"/>
          </w:tcPr>
          <w:p w:rsidR="005866BF" w:rsidRPr="00A93E4D" w:rsidRDefault="00BC4959" w:rsidP="00A93E4D">
            <w:pPr>
              <w:pStyle w:val="NoSpacing"/>
              <w:jc w:val="center"/>
              <w:rPr>
                <w:sz w:val="20"/>
                <w:szCs w:val="20"/>
              </w:rPr>
            </w:pPr>
            <w:r w:rsidRPr="00A93E4D">
              <w:rPr>
                <w:sz w:val="20"/>
                <w:szCs w:val="20"/>
              </w:rPr>
              <w:t>1989</w:t>
            </w:r>
          </w:p>
        </w:tc>
        <w:tc>
          <w:tcPr>
            <w:tcW w:w="1608" w:type="dxa"/>
            <w:vAlign w:val="center"/>
          </w:tcPr>
          <w:p w:rsidR="005866BF" w:rsidRPr="00A93E4D" w:rsidRDefault="00BC4959" w:rsidP="00A93E4D">
            <w:pPr>
              <w:pStyle w:val="NoSpacing"/>
              <w:jc w:val="center"/>
              <w:rPr>
                <w:sz w:val="20"/>
                <w:szCs w:val="20"/>
              </w:rPr>
            </w:pPr>
            <w:r w:rsidRPr="00A93E4D">
              <w:rPr>
                <w:sz w:val="20"/>
                <w:szCs w:val="20"/>
              </w:rPr>
              <w:t>1991</w:t>
            </w:r>
          </w:p>
        </w:tc>
        <w:tc>
          <w:tcPr>
            <w:tcW w:w="1107" w:type="dxa"/>
            <w:gridSpan w:val="2"/>
            <w:vAlign w:val="center"/>
          </w:tcPr>
          <w:p w:rsidR="005866BF" w:rsidRPr="00A93E4D" w:rsidRDefault="00BC4959" w:rsidP="00A93E4D">
            <w:pPr>
              <w:pStyle w:val="NoSpacing"/>
              <w:jc w:val="center"/>
              <w:rPr>
                <w:sz w:val="20"/>
                <w:szCs w:val="20"/>
              </w:rPr>
            </w:pPr>
            <w:r w:rsidRPr="00A93E4D">
              <w:rPr>
                <w:sz w:val="20"/>
                <w:szCs w:val="20"/>
              </w:rPr>
              <w:t>1992</w:t>
            </w:r>
          </w:p>
        </w:tc>
        <w:tc>
          <w:tcPr>
            <w:tcW w:w="4050" w:type="dxa"/>
            <w:gridSpan w:val="4"/>
            <w:vAlign w:val="center"/>
          </w:tcPr>
          <w:p w:rsidR="005866BF" w:rsidRPr="00A93E4D" w:rsidRDefault="00BC4959" w:rsidP="00A93E4D">
            <w:pPr>
              <w:pStyle w:val="NoSpacing"/>
              <w:jc w:val="center"/>
              <w:rPr>
                <w:sz w:val="20"/>
                <w:szCs w:val="20"/>
              </w:rPr>
            </w:pPr>
            <w:r w:rsidRPr="00A93E4D">
              <w:rPr>
                <w:sz w:val="20"/>
                <w:szCs w:val="20"/>
              </w:rPr>
              <w:t>1996</w:t>
            </w:r>
          </w:p>
        </w:tc>
      </w:tr>
      <w:tr w:rsidR="005866BF" w:rsidRPr="00A93E4D" w:rsidTr="005866BF">
        <w:trPr>
          <w:trHeight w:val="360"/>
        </w:trPr>
        <w:tc>
          <w:tcPr>
            <w:tcW w:w="1995" w:type="dxa"/>
            <w:vMerge w:val="restart"/>
          </w:tcPr>
          <w:p w:rsidR="005866BF" w:rsidRPr="00AE411E" w:rsidRDefault="005866BF">
            <w:pPr>
              <w:pStyle w:val="TableParagraph"/>
            </w:pPr>
          </w:p>
          <w:p w:rsidR="005866BF" w:rsidRPr="00AE411E" w:rsidRDefault="005866BF">
            <w:pPr>
              <w:pStyle w:val="TableParagraph"/>
            </w:pPr>
          </w:p>
          <w:p w:rsidR="005866BF" w:rsidRPr="00AE411E" w:rsidRDefault="005866BF">
            <w:pPr>
              <w:pStyle w:val="TableParagraph"/>
            </w:pPr>
          </w:p>
          <w:p w:rsidR="005866BF" w:rsidRPr="00AE411E" w:rsidRDefault="005866BF">
            <w:pPr>
              <w:pStyle w:val="TableParagraph"/>
            </w:pPr>
          </w:p>
          <w:p w:rsidR="005866BF" w:rsidRPr="00AE411E" w:rsidRDefault="005866BF">
            <w:pPr>
              <w:pStyle w:val="TableParagraph"/>
            </w:pPr>
          </w:p>
          <w:p w:rsidR="005866BF" w:rsidRPr="00AE411E" w:rsidRDefault="005866BF">
            <w:pPr>
              <w:pStyle w:val="TableParagraph"/>
            </w:pPr>
          </w:p>
          <w:p w:rsidR="005866BF" w:rsidRPr="00AE411E" w:rsidRDefault="005866BF">
            <w:pPr>
              <w:pStyle w:val="TableParagraph"/>
              <w:spacing w:before="4"/>
            </w:pPr>
          </w:p>
          <w:p w:rsidR="005866BF" w:rsidRPr="00AE411E" w:rsidRDefault="005866BF">
            <w:pPr>
              <w:pStyle w:val="TableParagraph"/>
              <w:ind w:left="23"/>
            </w:pPr>
            <w:r w:rsidRPr="00AE411E">
              <w:rPr>
                <w:w w:val="120"/>
              </w:rPr>
              <w:t>Experience</w:t>
            </w:r>
          </w:p>
        </w:tc>
        <w:tc>
          <w:tcPr>
            <w:tcW w:w="1850" w:type="dxa"/>
          </w:tcPr>
          <w:p w:rsidR="005866BF" w:rsidRPr="00AE411E" w:rsidRDefault="005866BF">
            <w:pPr>
              <w:pStyle w:val="TableParagraph"/>
            </w:pPr>
          </w:p>
        </w:tc>
        <w:tc>
          <w:tcPr>
            <w:tcW w:w="3125" w:type="dxa"/>
          </w:tcPr>
          <w:p w:rsidR="005866BF" w:rsidRPr="00A93E4D" w:rsidRDefault="005866BF">
            <w:pPr>
              <w:pStyle w:val="TableParagraph"/>
              <w:spacing w:before="101"/>
              <w:ind w:left="1058" w:right="1027"/>
              <w:jc w:val="center"/>
              <w:rPr>
                <w:sz w:val="20"/>
                <w:szCs w:val="20"/>
              </w:rPr>
            </w:pPr>
            <w:r w:rsidRPr="00A93E4D">
              <w:rPr>
                <w:w w:val="120"/>
                <w:sz w:val="20"/>
                <w:szCs w:val="20"/>
              </w:rPr>
              <w:t>Teaching</w:t>
            </w:r>
          </w:p>
        </w:tc>
        <w:tc>
          <w:tcPr>
            <w:tcW w:w="2057" w:type="dxa"/>
            <w:gridSpan w:val="2"/>
          </w:tcPr>
          <w:p w:rsidR="005866BF" w:rsidRPr="00A93E4D" w:rsidRDefault="005866BF">
            <w:pPr>
              <w:pStyle w:val="TableParagraph"/>
              <w:spacing w:before="101"/>
              <w:ind w:left="678"/>
              <w:rPr>
                <w:sz w:val="20"/>
                <w:szCs w:val="20"/>
              </w:rPr>
            </w:pPr>
            <w:r w:rsidRPr="00A93E4D">
              <w:rPr>
                <w:w w:val="120"/>
                <w:sz w:val="20"/>
                <w:szCs w:val="20"/>
              </w:rPr>
              <w:t>No. of Yrs.</w:t>
            </w:r>
          </w:p>
        </w:tc>
        <w:tc>
          <w:tcPr>
            <w:tcW w:w="3008" w:type="dxa"/>
            <w:gridSpan w:val="4"/>
          </w:tcPr>
          <w:p w:rsidR="005866BF" w:rsidRPr="00A93E4D" w:rsidRDefault="005866BF">
            <w:pPr>
              <w:pStyle w:val="TableParagraph"/>
              <w:spacing w:before="101"/>
              <w:ind w:left="1187" w:right="1152"/>
              <w:jc w:val="center"/>
              <w:rPr>
                <w:sz w:val="20"/>
                <w:szCs w:val="20"/>
              </w:rPr>
            </w:pPr>
            <w:r w:rsidRPr="00A93E4D">
              <w:rPr>
                <w:w w:val="120"/>
                <w:sz w:val="20"/>
                <w:szCs w:val="20"/>
              </w:rPr>
              <w:t>Industrial</w:t>
            </w:r>
          </w:p>
        </w:tc>
        <w:tc>
          <w:tcPr>
            <w:tcW w:w="1700" w:type="dxa"/>
          </w:tcPr>
          <w:p w:rsidR="005866BF" w:rsidRPr="00A93E4D" w:rsidRDefault="005866BF">
            <w:pPr>
              <w:pStyle w:val="TableParagraph"/>
              <w:spacing w:before="101"/>
              <w:ind w:left="488" w:right="439"/>
              <w:jc w:val="center"/>
              <w:rPr>
                <w:sz w:val="20"/>
                <w:szCs w:val="20"/>
              </w:rPr>
            </w:pPr>
            <w:r w:rsidRPr="00A93E4D">
              <w:rPr>
                <w:w w:val="120"/>
                <w:sz w:val="20"/>
                <w:szCs w:val="20"/>
              </w:rPr>
              <w:t>No. of Yrs.</w:t>
            </w:r>
          </w:p>
        </w:tc>
      </w:tr>
      <w:tr w:rsidR="005866BF" w:rsidRPr="00A93E4D" w:rsidTr="005F0790">
        <w:trPr>
          <w:trHeight w:val="461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AE411E" w:rsidRDefault="005866BF"/>
        </w:tc>
        <w:tc>
          <w:tcPr>
            <w:tcW w:w="1850" w:type="dxa"/>
            <w:vMerge w:val="restart"/>
          </w:tcPr>
          <w:p w:rsidR="005866BF" w:rsidRPr="00AE411E" w:rsidRDefault="005866BF">
            <w:pPr>
              <w:pStyle w:val="TableParagraph"/>
            </w:pPr>
          </w:p>
          <w:p w:rsidR="005866BF" w:rsidRPr="00AE411E" w:rsidRDefault="005866BF">
            <w:pPr>
              <w:pStyle w:val="TableParagraph"/>
            </w:pPr>
          </w:p>
          <w:p w:rsidR="005866BF" w:rsidRPr="00AE411E" w:rsidRDefault="005866BF">
            <w:pPr>
              <w:pStyle w:val="TableParagraph"/>
            </w:pPr>
          </w:p>
          <w:p w:rsidR="005866BF" w:rsidRPr="00AE411E" w:rsidRDefault="005866BF">
            <w:pPr>
              <w:pStyle w:val="TableParagraph"/>
            </w:pPr>
          </w:p>
          <w:p w:rsidR="005866BF" w:rsidRPr="00AE411E" w:rsidRDefault="005866BF">
            <w:pPr>
              <w:pStyle w:val="TableParagraph"/>
              <w:spacing w:before="9"/>
            </w:pPr>
          </w:p>
          <w:p w:rsidR="005866BF" w:rsidRPr="00AE411E" w:rsidRDefault="005866BF">
            <w:pPr>
              <w:pStyle w:val="TableParagraph"/>
              <w:ind w:left="25"/>
            </w:pPr>
            <w:r w:rsidRPr="00AE411E">
              <w:rPr>
                <w:w w:val="120"/>
              </w:rPr>
              <w:t>Institution Name</w:t>
            </w:r>
          </w:p>
        </w:tc>
        <w:tc>
          <w:tcPr>
            <w:tcW w:w="3125" w:type="dxa"/>
            <w:vAlign w:val="center"/>
          </w:tcPr>
          <w:p w:rsidR="005866BF" w:rsidRPr="00A93E4D" w:rsidRDefault="00A93E4D" w:rsidP="00A93E4D">
            <w:pPr>
              <w:pStyle w:val="NoSpacing"/>
            </w:pPr>
            <w:proofErr w:type="spellStart"/>
            <w:r w:rsidRPr="00A93E4D">
              <w:rPr>
                <w:sz w:val="20"/>
                <w:szCs w:val="20"/>
              </w:rPr>
              <w:t>Dr.Hari</w:t>
            </w:r>
            <w:proofErr w:type="spellEnd"/>
            <w:r w:rsidRPr="00A93E4D">
              <w:rPr>
                <w:sz w:val="20"/>
                <w:szCs w:val="20"/>
              </w:rPr>
              <w:t xml:space="preserve"> Singh </w:t>
            </w:r>
            <w:proofErr w:type="spellStart"/>
            <w:r w:rsidRPr="00A93E4D">
              <w:rPr>
                <w:sz w:val="20"/>
                <w:szCs w:val="20"/>
              </w:rPr>
              <w:t>Gour</w:t>
            </w:r>
            <w:proofErr w:type="spellEnd"/>
            <w:r w:rsidRPr="00A93E4D">
              <w:rPr>
                <w:sz w:val="20"/>
                <w:szCs w:val="20"/>
              </w:rPr>
              <w:t xml:space="preserve"> University, </w:t>
            </w:r>
            <w:proofErr w:type="spellStart"/>
            <w:r w:rsidRPr="00A93E4D">
              <w:rPr>
                <w:sz w:val="20"/>
                <w:szCs w:val="20"/>
              </w:rPr>
              <w:t>Sagar</w:t>
            </w:r>
            <w:proofErr w:type="spellEnd"/>
            <w:r w:rsidRPr="00A93E4D">
              <w:rPr>
                <w:sz w:val="20"/>
                <w:szCs w:val="20"/>
              </w:rPr>
              <w:t xml:space="preserve"> (MP)</w:t>
            </w:r>
          </w:p>
        </w:tc>
        <w:tc>
          <w:tcPr>
            <w:tcW w:w="2057" w:type="dxa"/>
            <w:gridSpan w:val="2"/>
          </w:tcPr>
          <w:p w:rsidR="005866BF" w:rsidRPr="00A93E4D" w:rsidRDefault="00A93E4D" w:rsidP="00E03BB3">
            <w:pPr>
              <w:pStyle w:val="NoSpacing"/>
            </w:pPr>
            <w:r>
              <w:t>02 years</w:t>
            </w:r>
          </w:p>
        </w:tc>
        <w:tc>
          <w:tcPr>
            <w:tcW w:w="3008" w:type="dxa"/>
            <w:gridSpan w:val="4"/>
          </w:tcPr>
          <w:p w:rsidR="005866BF" w:rsidRPr="00A93E4D" w:rsidRDefault="00A93E4D">
            <w:pPr>
              <w:pStyle w:val="TableParagraph"/>
              <w:spacing w:line="242" w:lineRule="auto"/>
              <w:ind w:left="30" w:right="4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Indian Institute of Chemical Biology, </w:t>
            </w:r>
            <w:r w:rsidR="00E03BB3">
              <w:rPr>
                <w:sz w:val="20"/>
                <w:szCs w:val="20"/>
              </w:rPr>
              <w:t>Kolkata(WB)</w:t>
            </w:r>
          </w:p>
        </w:tc>
        <w:tc>
          <w:tcPr>
            <w:tcW w:w="1700" w:type="dxa"/>
          </w:tcPr>
          <w:p w:rsidR="005866BF" w:rsidRPr="00A93E4D" w:rsidRDefault="00E03BB3" w:rsidP="00E03BB3">
            <w:pPr>
              <w:pStyle w:val="NoSpacing"/>
            </w:pPr>
            <w:r>
              <w:t>02 Years</w:t>
            </w:r>
          </w:p>
        </w:tc>
      </w:tr>
      <w:tr w:rsidR="005866BF" w:rsidRPr="00A93E4D" w:rsidTr="005F0790">
        <w:trPr>
          <w:trHeight w:val="397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A93E4D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:rsidR="005866BF" w:rsidRPr="00A93E4D" w:rsidRDefault="005866BF">
            <w:pPr>
              <w:rPr>
                <w:sz w:val="20"/>
                <w:szCs w:val="20"/>
              </w:rPr>
            </w:pPr>
          </w:p>
        </w:tc>
        <w:tc>
          <w:tcPr>
            <w:tcW w:w="3125" w:type="dxa"/>
            <w:vAlign w:val="center"/>
          </w:tcPr>
          <w:p w:rsidR="005866BF" w:rsidRPr="00A93E4D" w:rsidRDefault="00A93E4D" w:rsidP="00A93E4D">
            <w:pPr>
              <w:pStyle w:val="NoSpacing"/>
            </w:pPr>
            <w:proofErr w:type="spellStart"/>
            <w:r>
              <w:t>Shri</w:t>
            </w:r>
            <w:proofErr w:type="spellEnd"/>
            <w:r>
              <w:t xml:space="preserve"> </w:t>
            </w:r>
            <w:proofErr w:type="spellStart"/>
            <w:r>
              <w:t>Shankara</w:t>
            </w:r>
            <w:proofErr w:type="spellEnd"/>
            <w:r>
              <w:t xml:space="preserve"> Senior Higher Secondary School, Chennai</w:t>
            </w:r>
          </w:p>
        </w:tc>
        <w:tc>
          <w:tcPr>
            <w:tcW w:w="2057" w:type="dxa"/>
            <w:gridSpan w:val="2"/>
          </w:tcPr>
          <w:p w:rsidR="005866BF" w:rsidRPr="00A93E4D" w:rsidRDefault="00A93E4D" w:rsidP="00E03BB3">
            <w:pPr>
              <w:pStyle w:val="NoSpacing"/>
            </w:pPr>
            <w:r>
              <w:t>0.6 Year</w:t>
            </w:r>
          </w:p>
        </w:tc>
        <w:tc>
          <w:tcPr>
            <w:tcW w:w="3008" w:type="dxa"/>
            <w:gridSpan w:val="4"/>
          </w:tcPr>
          <w:p w:rsidR="005866BF" w:rsidRPr="00A93E4D" w:rsidRDefault="00E03BB3">
            <w:pPr>
              <w:pStyle w:val="TableParagraph"/>
              <w:spacing w:line="242" w:lineRule="auto"/>
              <w:ind w:left="30" w:righ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Royal Hospital &amp; Research Centre, Jabalpur(MP)</w:t>
            </w:r>
          </w:p>
        </w:tc>
        <w:tc>
          <w:tcPr>
            <w:tcW w:w="1700" w:type="dxa"/>
          </w:tcPr>
          <w:p w:rsidR="005866BF" w:rsidRPr="00A93E4D" w:rsidRDefault="00E03BB3" w:rsidP="00E03BB3">
            <w:pPr>
              <w:pStyle w:val="NoSpacing"/>
            </w:pPr>
            <w:r>
              <w:t>06 Years</w:t>
            </w:r>
          </w:p>
        </w:tc>
      </w:tr>
      <w:tr w:rsidR="00A93E4D" w:rsidRPr="00A93E4D" w:rsidTr="005F0790">
        <w:trPr>
          <w:trHeight w:val="397"/>
        </w:trPr>
        <w:tc>
          <w:tcPr>
            <w:tcW w:w="1995" w:type="dxa"/>
            <w:vMerge/>
            <w:tcBorders>
              <w:top w:val="nil"/>
            </w:tcBorders>
          </w:tcPr>
          <w:p w:rsidR="00A93E4D" w:rsidRPr="00A93E4D" w:rsidRDefault="00A93E4D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:rsidR="00A93E4D" w:rsidRPr="00A93E4D" w:rsidRDefault="00A93E4D">
            <w:pPr>
              <w:rPr>
                <w:sz w:val="20"/>
                <w:szCs w:val="20"/>
              </w:rPr>
            </w:pPr>
          </w:p>
        </w:tc>
        <w:tc>
          <w:tcPr>
            <w:tcW w:w="3125" w:type="dxa"/>
            <w:vAlign w:val="center"/>
          </w:tcPr>
          <w:p w:rsidR="00A93E4D" w:rsidRPr="00A93E4D" w:rsidRDefault="00A93E4D" w:rsidP="00A93E4D">
            <w:pPr>
              <w:pStyle w:val="NoSpacing"/>
            </w:pPr>
            <w:r>
              <w:t xml:space="preserve">MNM Jain Engineering College, Chennai </w:t>
            </w:r>
          </w:p>
        </w:tc>
        <w:tc>
          <w:tcPr>
            <w:tcW w:w="2057" w:type="dxa"/>
            <w:gridSpan w:val="2"/>
          </w:tcPr>
          <w:p w:rsidR="00A93E4D" w:rsidRPr="00A93E4D" w:rsidRDefault="00A93E4D" w:rsidP="00E03BB3">
            <w:pPr>
              <w:pStyle w:val="NoSpacing"/>
            </w:pPr>
            <w:r>
              <w:t>02 years</w:t>
            </w:r>
          </w:p>
        </w:tc>
        <w:tc>
          <w:tcPr>
            <w:tcW w:w="3008" w:type="dxa"/>
            <w:gridSpan w:val="4"/>
          </w:tcPr>
          <w:p w:rsidR="00A93E4D" w:rsidRPr="00A93E4D" w:rsidRDefault="00A93E4D">
            <w:pPr>
              <w:pStyle w:val="TableParagraph"/>
              <w:spacing w:line="242" w:lineRule="auto"/>
              <w:ind w:left="30" w:right="284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A93E4D" w:rsidRPr="00A93E4D" w:rsidRDefault="00A93E4D" w:rsidP="00E03BB3">
            <w:pPr>
              <w:pStyle w:val="NoSpacing"/>
            </w:pPr>
          </w:p>
        </w:tc>
      </w:tr>
      <w:tr w:rsidR="005866BF" w:rsidRPr="00A93E4D" w:rsidTr="00E03BB3">
        <w:trPr>
          <w:trHeight w:val="569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A93E4D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  <w:vMerge/>
            <w:tcBorders>
              <w:top w:val="nil"/>
            </w:tcBorders>
          </w:tcPr>
          <w:p w:rsidR="005866BF" w:rsidRPr="00A93E4D" w:rsidRDefault="005866BF">
            <w:pPr>
              <w:rPr>
                <w:sz w:val="20"/>
                <w:szCs w:val="20"/>
              </w:rPr>
            </w:pPr>
          </w:p>
        </w:tc>
        <w:tc>
          <w:tcPr>
            <w:tcW w:w="3125" w:type="dxa"/>
            <w:vAlign w:val="center"/>
          </w:tcPr>
          <w:p w:rsidR="005866BF" w:rsidRPr="00A93E4D" w:rsidRDefault="005F0790" w:rsidP="00A93E4D">
            <w:pPr>
              <w:pStyle w:val="NoSpacing"/>
            </w:pPr>
            <w:r w:rsidRPr="00A93E4D">
              <w:t xml:space="preserve">K S </w:t>
            </w:r>
            <w:r w:rsidR="002318CA">
              <w:t>Institute of Technology, Bangalore</w:t>
            </w:r>
          </w:p>
        </w:tc>
        <w:tc>
          <w:tcPr>
            <w:tcW w:w="2057" w:type="dxa"/>
            <w:gridSpan w:val="2"/>
          </w:tcPr>
          <w:p w:rsidR="005866BF" w:rsidRPr="00A93E4D" w:rsidRDefault="00A93E4D" w:rsidP="00E03BB3">
            <w:pPr>
              <w:pStyle w:val="NoSpacing"/>
            </w:pPr>
            <w:r>
              <w:t>09 years</w:t>
            </w:r>
          </w:p>
        </w:tc>
        <w:tc>
          <w:tcPr>
            <w:tcW w:w="3008" w:type="dxa"/>
            <w:gridSpan w:val="4"/>
          </w:tcPr>
          <w:p w:rsidR="005866BF" w:rsidRPr="00A93E4D" w:rsidRDefault="005866BF">
            <w:pPr>
              <w:pStyle w:val="TableParagraph"/>
              <w:spacing w:line="145" w:lineRule="exact"/>
              <w:ind w:left="30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5866BF" w:rsidRPr="00A93E4D" w:rsidRDefault="005866BF" w:rsidP="00E03BB3">
            <w:pPr>
              <w:pStyle w:val="NoSpacing"/>
            </w:pPr>
          </w:p>
        </w:tc>
      </w:tr>
      <w:tr w:rsidR="005866BF" w:rsidRPr="00A93E4D" w:rsidTr="005F0790">
        <w:trPr>
          <w:trHeight w:val="329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A93E4D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:rsidR="005866BF" w:rsidRPr="00A93E4D" w:rsidRDefault="005866BF">
            <w:pPr>
              <w:pStyle w:val="TableParagraph"/>
              <w:spacing w:before="7"/>
              <w:ind w:left="25"/>
              <w:rPr>
                <w:sz w:val="20"/>
                <w:szCs w:val="20"/>
              </w:rPr>
            </w:pPr>
            <w:r w:rsidRPr="00A93E4D">
              <w:rPr>
                <w:w w:val="120"/>
                <w:sz w:val="20"/>
                <w:szCs w:val="20"/>
              </w:rPr>
              <w:t>Total No. of Yrs.</w:t>
            </w:r>
          </w:p>
        </w:tc>
        <w:tc>
          <w:tcPr>
            <w:tcW w:w="3125" w:type="dxa"/>
          </w:tcPr>
          <w:p w:rsidR="005866BF" w:rsidRPr="00A93E4D" w:rsidRDefault="005866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057" w:type="dxa"/>
            <w:gridSpan w:val="2"/>
          </w:tcPr>
          <w:p w:rsidR="005866BF" w:rsidRPr="00A93E4D" w:rsidRDefault="00E03BB3" w:rsidP="00E03BB3">
            <w:pPr>
              <w:pStyle w:val="NoSpacing"/>
            </w:pPr>
            <w:r>
              <w:t>13.6 Years</w:t>
            </w:r>
          </w:p>
        </w:tc>
        <w:tc>
          <w:tcPr>
            <w:tcW w:w="3008" w:type="dxa"/>
            <w:gridSpan w:val="4"/>
          </w:tcPr>
          <w:p w:rsidR="005866BF" w:rsidRPr="00A93E4D" w:rsidRDefault="005866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:rsidR="005866BF" w:rsidRPr="00A93E4D" w:rsidRDefault="00E03BB3" w:rsidP="00E03BB3">
            <w:pPr>
              <w:pStyle w:val="NoSpacing"/>
            </w:pPr>
            <w:r>
              <w:t>08 Years</w:t>
            </w:r>
          </w:p>
        </w:tc>
      </w:tr>
      <w:tr w:rsidR="005866BF" w:rsidRPr="00A93E4D" w:rsidTr="005F0790">
        <w:trPr>
          <w:trHeight w:val="547"/>
        </w:trPr>
        <w:tc>
          <w:tcPr>
            <w:tcW w:w="1995" w:type="dxa"/>
          </w:tcPr>
          <w:p w:rsidR="005866BF" w:rsidRPr="00AE411E" w:rsidRDefault="005866BF">
            <w:pPr>
              <w:pStyle w:val="TableParagraph"/>
              <w:spacing w:before="101"/>
              <w:ind w:left="23"/>
            </w:pPr>
            <w:r w:rsidRPr="00AE411E">
              <w:rPr>
                <w:w w:val="120"/>
              </w:rPr>
              <w:t>Area  of Interest</w:t>
            </w:r>
          </w:p>
        </w:tc>
        <w:tc>
          <w:tcPr>
            <w:tcW w:w="11740" w:type="dxa"/>
            <w:gridSpan w:val="9"/>
          </w:tcPr>
          <w:p w:rsidR="005866BF" w:rsidRPr="00AE411E" w:rsidRDefault="006B18CD">
            <w:pPr>
              <w:pStyle w:val="TableParagraph"/>
              <w:spacing w:before="101"/>
              <w:ind w:left="25"/>
            </w:pPr>
            <w:proofErr w:type="gramStart"/>
            <w:r>
              <w:t>Coordination ,</w:t>
            </w:r>
            <w:proofErr w:type="gramEnd"/>
            <w:r>
              <w:t xml:space="preserve"> Analytical, Thin films and </w:t>
            </w:r>
            <w:proofErr w:type="spellStart"/>
            <w:r>
              <w:t>Nano</w:t>
            </w:r>
            <w:proofErr w:type="spellEnd"/>
            <w:r>
              <w:t xml:space="preserve"> Technology.</w:t>
            </w:r>
          </w:p>
        </w:tc>
      </w:tr>
      <w:tr w:rsidR="005866BF" w:rsidRPr="00A93E4D" w:rsidTr="00D25F76">
        <w:trPr>
          <w:trHeight w:val="800"/>
        </w:trPr>
        <w:tc>
          <w:tcPr>
            <w:tcW w:w="1995" w:type="dxa"/>
            <w:vAlign w:val="center"/>
          </w:tcPr>
          <w:p w:rsidR="005866BF" w:rsidRPr="00A93E4D" w:rsidRDefault="005866BF" w:rsidP="00A16079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:rsidR="005866BF" w:rsidRPr="00A93E4D" w:rsidRDefault="005866BF" w:rsidP="00A16079">
            <w:pPr>
              <w:pStyle w:val="TableParagraph"/>
              <w:spacing w:before="6"/>
              <w:jc w:val="center"/>
              <w:rPr>
                <w:sz w:val="20"/>
                <w:szCs w:val="20"/>
              </w:rPr>
            </w:pPr>
          </w:p>
          <w:p w:rsidR="005866BF" w:rsidRPr="00A93E4D" w:rsidRDefault="005866BF" w:rsidP="00A16079">
            <w:pPr>
              <w:pStyle w:val="TableParagraph"/>
              <w:ind w:left="23"/>
              <w:jc w:val="center"/>
              <w:rPr>
                <w:sz w:val="20"/>
                <w:szCs w:val="20"/>
              </w:rPr>
            </w:pPr>
            <w:r w:rsidRPr="00A93E4D">
              <w:rPr>
                <w:w w:val="125"/>
                <w:sz w:val="20"/>
                <w:szCs w:val="20"/>
              </w:rPr>
              <w:t>Research Papers</w:t>
            </w:r>
          </w:p>
        </w:tc>
        <w:tc>
          <w:tcPr>
            <w:tcW w:w="1850" w:type="dxa"/>
            <w:vAlign w:val="center"/>
          </w:tcPr>
          <w:p w:rsidR="005866BF" w:rsidRPr="00A93E4D" w:rsidRDefault="005866BF" w:rsidP="00A16079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:rsidR="005866BF" w:rsidRPr="00A93E4D" w:rsidRDefault="005866BF" w:rsidP="00A16079">
            <w:pPr>
              <w:pStyle w:val="TableParagraph"/>
              <w:spacing w:before="6"/>
              <w:jc w:val="center"/>
              <w:rPr>
                <w:sz w:val="20"/>
                <w:szCs w:val="20"/>
              </w:rPr>
            </w:pPr>
          </w:p>
          <w:p w:rsidR="005866BF" w:rsidRPr="00A93E4D" w:rsidRDefault="005866BF" w:rsidP="00A16079">
            <w:pPr>
              <w:pStyle w:val="TableParagraph"/>
              <w:ind w:left="325"/>
              <w:jc w:val="center"/>
              <w:rPr>
                <w:sz w:val="20"/>
                <w:szCs w:val="20"/>
              </w:rPr>
            </w:pPr>
            <w:r w:rsidRPr="00A93E4D">
              <w:rPr>
                <w:w w:val="120"/>
                <w:sz w:val="20"/>
                <w:szCs w:val="20"/>
              </w:rPr>
              <w:t>Journals  (in No.’s</w:t>
            </w:r>
          </w:p>
        </w:tc>
        <w:tc>
          <w:tcPr>
            <w:tcW w:w="3125" w:type="dxa"/>
            <w:vAlign w:val="center"/>
          </w:tcPr>
          <w:p w:rsidR="005866BF" w:rsidRPr="00A93E4D" w:rsidRDefault="00185DA3" w:rsidP="00A16079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3219" w:type="dxa"/>
            <w:gridSpan w:val="4"/>
            <w:vAlign w:val="center"/>
          </w:tcPr>
          <w:p w:rsidR="005866BF" w:rsidRPr="00A93E4D" w:rsidRDefault="005866BF" w:rsidP="00D25F76">
            <w:pPr>
              <w:jc w:val="center"/>
            </w:pPr>
          </w:p>
          <w:p w:rsidR="005866BF" w:rsidRPr="00A93E4D" w:rsidRDefault="005866BF" w:rsidP="00D25F76">
            <w:pPr>
              <w:jc w:val="center"/>
            </w:pPr>
          </w:p>
          <w:p w:rsidR="005866BF" w:rsidRPr="00A93E4D" w:rsidRDefault="005866BF" w:rsidP="00D25F76">
            <w:pPr>
              <w:jc w:val="center"/>
            </w:pPr>
            <w:r w:rsidRPr="00A93E4D">
              <w:rPr>
                <w:w w:val="120"/>
              </w:rPr>
              <w:t>Conferences (in No.’s)</w:t>
            </w:r>
          </w:p>
        </w:tc>
        <w:tc>
          <w:tcPr>
            <w:tcW w:w="3546" w:type="dxa"/>
            <w:gridSpan w:val="3"/>
            <w:vAlign w:val="center"/>
          </w:tcPr>
          <w:p w:rsidR="005866BF" w:rsidRPr="00A93E4D" w:rsidRDefault="006B18CD" w:rsidP="00D25F7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5866BF" w:rsidRPr="00A93E4D" w:rsidTr="00D952E5">
        <w:trPr>
          <w:trHeight w:val="360"/>
        </w:trPr>
        <w:tc>
          <w:tcPr>
            <w:tcW w:w="1995" w:type="dxa"/>
            <w:vMerge w:val="restart"/>
            <w:vAlign w:val="center"/>
          </w:tcPr>
          <w:p w:rsidR="005866BF" w:rsidRDefault="005866BF" w:rsidP="00D952E5">
            <w:pPr>
              <w:pStyle w:val="TableParagraph"/>
              <w:ind w:left="23"/>
              <w:jc w:val="center"/>
              <w:rPr>
                <w:w w:val="125"/>
                <w:sz w:val="20"/>
                <w:szCs w:val="20"/>
              </w:rPr>
            </w:pPr>
          </w:p>
          <w:p w:rsidR="00AC3DCB" w:rsidRPr="00A93E4D" w:rsidRDefault="00AC3DCB" w:rsidP="00D952E5">
            <w:pPr>
              <w:pStyle w:val="TableParagraph"/>
              <w:ind w:left="23"/>
              <w:jc w:val="center"/>
              <w:rPr>
                <w:w w:val="125"/>
                <w:sz w:val="20"/>
                <w:szCs w:val="20"/>
              </w:rPr>
            </w:pPr>
          </w:p>
          <w:p w:rsidR="005866BF" w:rsidRPr="00A93E4D" w:rsidRDefault="005866BF" w:rsidP="00D952E5">
            <w:pPr>
              <w:pStyle w:val="TableParagraph"/>
              <w:ind w:left="23"/>
              <w:jc w:val="center"/>
              <w:rPr>
                <w:w w:val="125"/>
                <w:sz w:val="20"/>
                <w:szCs w:val="20"/>
              </w:rPr>
            </w:pPr>
          </w:p>
          <w:p w:rsidR="005866BF" w:rsidRPr="00A93E4D" w:rsidRDefault="005866BF" w:rsidP="00D952E5">
            <w:pPr>
              <w:pStyle w:val="TableParagraph"/>
              <w:ind w:left="23"/>
              <w:jc w:val="center"/>
              <w:rPr>
                <w:w w:val="125"/>
                <w:sz w:val="20"/>
                <w:szCs w:val="20"/>
              </w:rPr>
            </w:pPr>
          </w:p>
          <w:p w:rsidR="005866BF" w:rsidRPr="00A93E4D" w:rsidRDefault="005866BF" w:rsidP="00D952E5">
            <w:pPr>
              <w:pStyle w:val="TableParagraph"/>
              <w:ind w:left="23"/>
              <w:jc w:val="center"/>
              <w:rPr>
                <w:w w:val="125"/>
                <w:sz w:val="20"/>
                <w:szCs w:val="20"/>
              </w:rPr>
            </w:pPr>
          </w:p>
          <w:p w:rsidR="005866BF" w:rsidRPr="00A93E4D" w:rsidRDefault="005866BF" w:rsidP="00D952E5">
            <w:pPr>
              <w:pStyle w:val="TableParagraph"/>
              <w:spacing w:before="4"/>
              <w:ind w:left="23"/>
              <w:jc w:val="center"/>
              <w:rPr>
                <w:w w:val="125"/>
                <w:sz w:val="20"/>
                <w:szCs w:val="20"/>
              </w:rPr>
            </w:pPr>
          </w:p>
          <w:p w:rsidR="005866BF" w:rsidRPr="00A93E4D" w:rsidRDefault="005866BF" w:rsidP="00D952E5">
            <w:pPr>
              <w:pStyle w:val="TableParagraph"/>
              <w:ind w:left="23"/>
              <w:jc w:val="center"/>
              <w:rPr>
                <w:w w:val="125"/>
                <w:sz w:val="20"/>
                <w:szCs w:val="20"/>
              </w:rPr>
            </w:pPr>
            <w:r w:rsidRPr="00A93E4D">
              <w:rPr>
                <w:w w:val="125"/>
                <w:sz w:val="20"/>
                <w:szCs w:val="20"/>
              </w:rPr>
              <w:t>Details  of Papers</w:t>
            </w:r>
          </w:p>
        </w:tc>
        <w:tc>
          <w:tcPr>
            <w:tcW w:w="1850" w:type="dxa"/>
            <w:vAlign w:val="center"/>
          </w:tcPr>
          <w:p w:rsidR="005866BF" w:rsidRPr="00A93E4D" w:rsidRDefault="00A16079" w:rsidP="00A16079">
            <w:pPr>
              <w:pStyle w:val="TableParagraph"/>
              <w:ind w:left="23"/>
              <w:jc w:val="center"/>
              <w:rPr>
                <w:w w:val="125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</w:rPr>
              <w:t>1</w:t>
            </w:r>
          </w:p>
        </w:tc>
        <w:tc>
          <w:tcPr>
            <w:tcW w:w="9890" w:type="dxa"/>
            <w:gridSpan w:val="8"/>
          </w:tcPr>
          <w:p w:rsidR="004D64D2" w:rsidRPr="00842EB3" w:rsidRDefault="004D64D2" w:rsidP="00842EB3">
            <w:pPr>
              <w:jc w:val="both"/>
            </w:pPr>
            <w:r w:rsidRPr="00842EB3">
              <w:t xml:space="preserve"> “Thermodynamic Parameters and Temperature effects on the </w:t>
            </w:r>
            <w:proofErr w:type="spellStart"/>
            <w:r w:rsidRPr="00842EB3">
              <w:t>extrastabilization</w:t>
            </w:r>
            <w:proofErr w:type="spellEnd"/>
            <w:r w:rsidRPr="00842EB3">
              <w:t xml:space="preserve"> of mixed </w:t>
            </w:r>
            <w:proofErr w:type="spellStart"/>
            <w:r w:rsidRPr="00842EB3">
              <w:t>ligands</w:t>
            </w:r>
            <w:proofErr w:type="spellEnd"/>
            <w:r w:rsidRPr="00842EB3">
              <w:t xml:space="preserve"> complexes containing 2</w:t>
            </w:r>
            <w:proofErr w:type="gramStart"/>
            <w:r w:rsidRPr="00842EB3">
              <w:t>,2’m</w:t>
            </w:r>
            <w:proofErr w:type="gramEnd"/>
            <w:r w:rsidRPr="00842EB3">
              <w:t xml:space="preserve">. – </w:t>
            </w:r>
            <w:proofErr w:type="spellStart"/>
            <w:r w:rsidRPr="00842EB3">
              <w:t>Bipyridine</w:t>
            </w:r>
            <w:proofErr w:type="spellEnd"/>
            <w:r w:rsidRPr="00842EB3">
              <w:t xml:space="preserve"> and Amino Acids”, J. Indian Chem. Soc., </w:t>
            </w:r>
            <w:proofErr w:type="spellStart"/>
            <w:r w:rsidRPr="00842EB3">
              <w:t>Vol</w:t>
            </w:r>
            <w:proofErr w:type="spellEnd"/>
            <w:r w:rsidRPr="00842EB3">
              <w:t xml:space="preserve"> 73, May 1996. Pp-319-323</w:t>
            </w:r>
          </w:p>
          <w:p w:rsidR="004D64D2" w:rsidRPr="00842EB3" w:rsidRDefault="004D64D2" w:rsidP="00842EB3">
            <w:pPr>
              <w:jc w:val="both"/>
            </w:pPr>
          </w:p>
          <w:p w:rsidR="005866BF" w:rsidRPr="00842EB3" w:rsidRDefault="005866BF" w:rsidP="00AC3DCB">
            <w:pPr>
              <w:jc w:val="both"/>
              <w:rPr>
                <w:sz w:val="20"/>
                <w:szCs w:val="20"/>
              </w:rPr>
            </w:pPr>
          </w:p>
        </w:tc>
      </w:tr>
      <w:tr w:rsidR="00AC3DCB" w:rsidRPr="00A93E4D" w:rsidTr="00A16079">
        <w:trPr>
          <w:trHeight w:val="360"/>
        </w:trPr>
        <w:tc>
          <w:tcPr>
            <w:tcW w:w="1995" w:type="dxa"/>
            <w:vMerge/>
          </w:tcPr>
          <w:p w:rsidR="00AC3DCB" w:rsidRPr="00A93E4D" w:rsidRDefault="00AC3DCB" w:rsidP="007F4B4B">
            <w:pPr>
              <w:pStyle w:val="TableParagraph"/>
              <w:ind w:left="23"/>
              <w:rPr>
                <w:w w:val="125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AC3DCB" w:rsidRPr="00A93E4D" w:rsidRDefault="00A16079" w:rsidP="00A16079">
            <w:pPr>
              <w:pStyle w:val="TableParagraph"/>
              <w:ind w:left="23"/>
              <w:jc w:val="center"/>
              <w:rPr>
                <w:w w:val="125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</w:rPr>
              <w:t>2</w:t>
            </w:r>
          </w:p>
        </w:tc>
        <w:tc>
          <w:tcPr>
            <w:tcW w:w="9890" w:type="dxa"/>
            <w:gridSpan w:val="8"/>
          </w:tcPr>
          <w:p w:rsidR="00AC3DCB" w:rsidRPr="00842EB3" w:rsidRDefault="00AC3DCB" w:rsidP="00AC3DCB">
            <w:pPr>
              <w:jc w:val="both"/>
            </w:pPr>
            <w:r w:rsidRPr="00842EB3">
              <w:t xml:space="preserve"> “</w:t>
            </w:r>
            <w:proofErr w:type="spellStart"/>
            <w:r w:rsidRPr="00842EB3">
              <w:t>Antilesihmanial</w:t>
            </w:r>
            <w:proofErr w:type="spellEnd"/>
            <w:r w:rsidRPr="00842EB3">
              <w:t xml:space="preserve"> agents from Medicinal plants” Indian Drugs 33 (4) 1995</w:t>
            </w:r>
          </w:p>
          <w:p w:rsidR="00AC3DCB" w:rsidRPr="00842EB3" w:rsidRDefault="00AC3DCB" w:rsidP="00AC3DCB">
            <w:pPr>
              <w:jc w:val="both"/>
            </w:pPr>
          </w:p>
          <w:p w:rsidR="00AC3DCB" w:rsidRPr="00842EB3" w:rsidRDefault="00AC3DCB" w:rsidP="00842EB3">
            <w:pPr>
              <w:jc w:val="both"/>
            </w:pPr>
          </w:p>
        </w:tc>
      </w:tr>
      <w:tr w:rsidR="00AC3DCB" w:rsidRPr="00A93E4D" w:rsidTr="00A16079">
        <w:trPr>
          <w:trHeight w:val="360"/>
        </w:trPr>
        <w:tc>
          <w:tcPr>
            <w:tcW w:w="1995" w:type="dxa"/>
            <w:vMerge/>
          </w:tcPr>
          <w:p w:rsidR="00AC3DCB" w:rsidRPr="00A93E4D" w:rsidRDefault="00AC3DCB" w:rsidP="007F4B4B">
            <w:pPr>
              <w:pStyle w:val="TableParagraph"/>
              <w:ind w:left="23"/>
              <w:rPr>
                <w:w w:val="125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AC3DCB" w:rsidRPr="00A93E4D" w:rsidRDefault="00A16079" w:rsidP="00A16079">
            <w:pPr>
              <w:pStyle w:val="TableParagraph"/>
              <w:ind w:left="23"/>
              <w:jc w:val="center"/>
              <w:rPr>
                <w:w w:val="125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</w:rPr>
              <w:t>3</w:t>
            </w:r>
          </w:p>
        </w:tc>
        <w:tc>
          <w:tcPr>
            <w:tcW w:w="9890" w:type="dxa"/>
            <w:gridSpan w:val="8"/>
          </w:tcPr>
          <w:p w:rsidR="00AC3DCB" w:rsidRPr="00842EB3" w:rsidRDefault="00AC3DCB" w:rsidP="00AC3DCB">
            <w:pPr>
              <w:jc w:val="both"/>
            </w:pPr>
            <w:r w:rsidRPr="00842EB3">
              <w:t xml:space="preserve"> “</w:t>
            </w:r>
            <w:proofErr w:type="spellStart"/>
            <w:r w:rsidRPr="00842EB3">
              <w:t>Iridoids</w:t>
            </w:r>
            <w:proofErr w:type="spellEnd"/>
            <w:r w:rsidRPr="00842EB3">
              <w:t xml:space="preserve">, A Class of Natural Products of High Pharmacological Potency.” </w:t>
            </w:r>
            <w:proofErr w:type="spellStart"/>
            <w:r w:rsidRPr="00842EB3">
              <w:t>Planta</w:t>
            </w:r>
            <w:proofErr w:type="spellEnd"/>
            <w:r w:rsidRPr="00842EB3">
              <w:t xml:space="preserve"> </w:t>
            </w:r>
            <w:proofErr w:type="spellStart"/>
            <w:r w:rsidRPr="00842EB3">
              <w:t>Medica</w:t>
            </w:r>
            <w:proofErr w:type="spellEnd"/>
            <w:r w:rsidRPr="00842EB3">
              <w:t>. 1997-98</w:t>
            </w:r>
          </w:p>
          <w:p w:rsidR="00AC3DCB" w:rsidRPr="00842EB3" w:rsidRDefault="00AC3DCB" w:rsidP="00842EB3">
            <w:pPr>
              <w:jc w:val="both"/>
            </w:pPr>
          </w:p>
        </w:tc>
      </w:tr>
      <w:tr w:rsidR="00DB4804" w:rsidRPr="00A93E4D" w:rsidTr="00A16079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DB4804" w:rsidRPr="00A93E4D" w:rsidRDefault="00DB4804" w:rsidP="007F4B4B">
            <w:pPr>
              <w:pStyle w:val="TableParagraph"/>
              <w:ind w:left="23"/>
              <w:rPr>
                <w:w w:val="125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DB4804" w:rsidRPr="00A93E4D" w:rsidRDefault="00A16079" w:rsidP="00A16079">
            <w:pPr>
              <w:pStyle w:val="TableParagraph"/>
              <w:ind w:left="23"/>
              <w:jc w:val="center"/>
              <w:rPr>
                <w:w w:val="125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</w:rPr>
              <w:t>4</w:t>
            </w:r>
          </w:p>
        </w:tc>
        <w:tc>
          <w:tcPr>
            <w:tcW w:w="9890" w:type="dxa"/>
            <w:gridSpan w:val="8"/>
          </w:tcPr>
          <w:p w:rsidR="004D64D2" w:rsidRPr="00842EB3" w:rsidRDefault="004D64D2" w:rsidP="00A16079">
            <w:pPr>
              <w:jc w:val="both"/>
              <w:rPr>
                <w:iCs/>
                <w:lang w:val="en-IN"/>
              </w:rPr>
            </w:pPr>
            <w:r w:rsidRPr="00842EB3">
              <w:rPr>
                <w:lang w:val="en-IN"/>
              </w:rPr>
              <w:t xml:space="preserve"> “</w:t>
            </w:r>
            <w:r w:rsidRPr="00842EB3">
              <w:rPr>
                <w:iCs/>
                <w:lang w:val="en-IN"/>
              </w:rPr>
              <w:t>Characterization and Mechanical        Behaviour of</w:t>
            </w:r>
            <w:r w:rsidRPr="00842EB3">
              <w:rPr>
                <w:lang w:val="en-IN"/>
              </w:rPr>
              <w:t xml:space="preserve">    </w:t>
            </w:r>
            <w:r w:rsidRPr="00842EB3">
              <w:rPr>
                <w:iCs/>
              </w:rPr>
              <w:t xml:space="preserve">Plasma    Sprayed    Ceramic    Coating </w:t>
            </w:r>
            <w:proofErr w:type="gramStart"/>
            <w:r w:rsidRPr="00842EB3">
              <w:rPr>
                <w:iCs/>
              </w:rPr>
              <w:t>-  An</w:t>
            </w:r>
            <w:proofErr w:type="gramEnd"/>
            <w:r w:rsidRPr="00842EB3">
              <w:rPr>
                <w:iCs/>
              </w:rPr>
              <w:t xml:space="preserve"> Overview”</w:t>
            </w:r>
            <w:r w:rsidRPr="00842EB3">
              <w:t>, International    Journal of Informative &amp;</w:t>
            </w:r>
            <w:r w:rsidRPr="00842EB3">
              <w:rPr>
                <w:lang w:val="en-IN"/>
              </w:rPr>
              <w:t xml:space="preserve"> </w:t>
            </w:r>
            <w:r w:rsidRPr="00842EB3">
              <w:t xml:space="preserve">Futuristic Research ISSN (Online): 2347-1697, Volume 2, Issue 10,  </w:t>
            </w:r>
            <w:r w:rsidRPr="00842EB3">
              <w:rPr>
                <w:bCs/>
              </w:rPr>
              <w:t xml:space="preserve"> </w:t>
            </w:r>
            <w:r w:rsidRPr="00842EB3">
              <w:t>Page no. 3600-3604 June2015.</w:t>
            </w:r>
          </w:p>
          <w:p w:rsidR="004D64D2" w:rsidRPr="00842EB3" w:rsidRDefault="004D64D2" w:rsidP="00A16079">
            <w:pPr>
              <w:jc w:val="both"/>
              <w:rPr>
                <w:lang w:val="en-IN"/>
              </w:rPr>
            </w:pPr>
          </w:p>
          <w:p w:rsidR="004D64D2" w:rsidRPr="00842EB3" w:rsidRDefault="004D64D2" w:rsidP="00842EB3">
            <w:pPr>
              <w:jc w:val="both"/>
            </w:pPr>
          </w:p>
          <w:p w:rsidR="00DB4804" w:rsidRPr="00842EB3" w:rsidRDefault="00DB4804" w:rsidP="00842EB3">
            <w:pPr>
              <w:jc w:val="both"/>
              <w:rPr>
                <w:sz w:val="20"/>
                <w:szCs w:val="20"/>
              </w:rPr>
            </w:pPr>
          </w:p>
        </w:tc>
      </w:tr>
      <w:tr w:rsidR="00A16079" w:rsidRPr="00A93E4D" w:rsidTr="00A16079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A16079" w:rsidRPr="00A93E4D" w:rsidRDefault="00A16079" w:rsidP="007F4B4B">
            <w:pPr>
              <w:pStyle w:val="TableParagraph"/>
              <w:ind w:left="23"/>
              <w:rPr>
                <w:w w:val="125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A16079" w:rsidRPr="00A93E4D" w:rsidRDefault="00A16079" w:rsidP="00A16079">
            <w:pPr>
              <w:pStyle w:val="TableParagraph"/>
              <w:ind w:left="23"/>
              <w:jc w:val="center"/>
              <w:rPr>
                <w:w w:val="125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</w:rPr>
              <w:t>5</w:t>
            </w:r>
          </w:p>
        </w:tc>
        <w:tc>
          <w:tcPr>
            <w:tcW w:w="9890" w:type="dxa"/>
            <w:gridSpan w:val="8"/>
          </w:tcPr>
          <w:p w:rsidR="00A16079" w:rsidRPr="00842EB3" w:rsidRDefault="00A16079" w:rsidP="00A16079">
            <w:pPr>
              <w:jc w:val="both"/>
              <w:rPr>
                <w:rStyle w:val="Emphasis"/>
                <w:i w:val="0"/>
                <w:iCs w:val="0"/>
                <w:shd w:val="clear" w:color="auto" w:fill="FFFFFF"/>
              </w:rPr>
            </w:pPr>
            <w:r w:rsidRPr="00842EB3">
              <w:rPr>
                <w:lang w:val="en-IN"/>
              </w:rPr>
              <w:t xml:space="preserve">“  </w:t>
            </w:r>
            <w:r w:rsidRPr="00842EB3">
              <w:rPr>
                <w:shd w:val="clear" w:color="auto" w:fill="FFFFFF"/>
              </w:rPr>
              <w:t>Investigations    on   (ZrO</w:t>
            </w:r>
            <w:r w:rsidRPr="00842EB3">
              <w:rPr>
                <w:shd w:val="clear" w:color="auto" w:fill="FFFFFF"/>
                <w:vertAlign w:val="subscript"/>
              </w:rPr>
              <w:t>2</w:t>
            </w:r>
            <w:r w:rsidRPr="00842EB3">
              <w:rPr>
                <w:shd w:val="clear" w:color="auto" w:fill="FFFFFF"/>
              </w:rPr>
              <w:t>.5CaO+Al2O</w:t>
            </w:r>
            <w:r w:rsidRPr="00842EB3">
              <w:rPr>
                <w:shd w:val="clear" w:color="auto" w:fill="FFFFFF"/>
                <w:vertAlign w:val="subscript"/>
              </w:rPr>
              <w:t>3</w:t>
            </w:r>
            <w:r w:rsidRPr="00842EB3">
              <w:rPr>
                <w:shd w:val="clear" w:color="auto" w:fill="FFFFFF"/>
              </w:rPr>
              <w:t xml:space="preserve">) applied     on    Al 6061  and   Gray cast Iron (GCI)substrates’, in </w:t>
            </w:r>
            <w:r w:rsidRPr="00842EB3">
              <w:rPr>
                <w:rStyle w:val="apple-converted-space"/>
                <w:shd w:val="clear" w:color="auto" w:fill="FFFFFF"/>
              </w:rPr>
              <w:t> </w:t>
            </w:r>
            <w:r w:rsidRPr="00842EB3">
              <w:rPr>
                <w:rStyle w:val="Emphasis"/>
                <w:i w:val="0"/>
                <w:shd w:val="clear" w:color="auto" w:fill="FFFFFF"/>
              </w:rPr>
              <w:t>International Journal of Scientific  &amp; Engineering Research, Volume 7, Issue 5, May-2016</w:t>
            </w:r>
            <w:r>
              <w:rPr>
                <w:rStyle w:val="Emphasis"/>
                <w:i w:val="0"/>
                <w:shd w:val="clear" w:color="auto" w:fill="FFFFFF"/>
              </w:rPr>
              <w:t>.</w:t>
            </w:r>
          </w:p>
          <w:p w:rsidR="00A16079" w:rsidRPr="00842EB3" w:rsidRDefault="00A16079" w:rsidP="00A16079">
            <w:pPr>
              <w:jc w:val="both"/>
              <w:rPr>
                <w:rStyle w:val="Emphasis"/>
                <w:i w:val="0"/>
                <w:shd w:val="clear" w:color="auto" w:fill="FFFFFF"/>
              </w:rPr>
            </w:pPr>
          </w:p>
          <w:p w:rsidR="00A16079" w:rsidRPr="00842EB3" w:rsidRDefault="00A16079" w:rsidP="00842EB3">
            <w:pPr>
              <w:jc w:val="both"/>
              <w:rPr>
                <w:lang w:val="en-IN"/>
              </w:rPr>
            </w:pPr>
          </w:p>
        </w:tc>
      </w:tr>
      <w:tr w:rsidR="00AC3DCB" w:rsidRPr="00A93E4D" w:rsidTr="00A16079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AC3DCB" w:rsidRPr="00A93E4D" w:rsidRDefault="00AC3DCB" w:rsidP="007F4B4B">
            <w:pPr>
              <w:pStyle w:val="TableParagraph"/>
              <w:ind w:left="23"/>
              <w:rPr>
                <w:w w:val="125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AC3DCB" w:rsidRPr="00A93E4D" w:rsidRDefault="00A16079" w:rsidP="00A16079">
            <w:pPr>
              <w:pStyle w:val="TableParagraph"/>
              <w:ind w:left="23"/>
              <w:jc w:val="center"/>
              <w:rPr>
                <w:w w:val="125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</w:rPr>
              <w:t>6</w:t>
            </w:r>
          </w:p>
        </w:tc>
        <w:tc>
          <w:tcPr>
            <w:tcW w:w="9890" w:type="dxa"/>
            <w:gridSpan w:val="8"/>
          </w:tcPr>
          <w:p w:rsidR="00A16079" w:rsidRPr="00A16079" w:rsidRDefault="00A16079" w:rsidP="00A16079">
            <w:pPr>
              <w:rPr>
                <w:lang w:val="en-IN"/>
              </w:rPr>
            </w:pPr>
            <w:r w:rsidRPr="00842EB3">
              <w:rPr>
                <w:lang w:val="en-IN"/>
              </w:rPr>
              <w:t xml:space="preserve"> To study the effect of   </w:t>
            </w:r>
            <w:proofErr w:type="spellStart"/>
            <w:r w:rsidRPr="00842EB3">
              <w:rPr>
                <w:lang w:val="en-IN"/>
              </w:rPr>
              <w:t>Tazheranite</w:t>
            </w:r>
            <w:proofErr w:type="spellEnd"/>
            <w:r w:rsidRPr="00842EB3">
              <w:rPr>
                <w:lang w:val="en-IN"/>
              </w:rPr>
              <w:t xml:space="preserve"> phase on</w:t>
            </w:r>
            <w:r>
              <w:rPr>
                <w:lang w:val="en-IN"/>
              </w:rPr>
              <w:t xml:space="preserve"> </w:t>
            </w:r>
            <w:r w:rsidRPr="00842EB3">
              <w:rPr>
                <w:lang w:val="en-IN"/>
              </w:rPr>
              <w:t xml:space="preserve">hardness, </w:t>
            </w:r>
            <w:proofErr w:type="gramStart"/>
            <w:r w:rsidRPr="00842EB3">
              <w:rPr>
                <w:lang w:val="en-IN"/>
              </w:rPr>
              <w:t xml:space="preserve">applied  </w:t>
            </w:r>
            <w:proofErr w:type="spellStart"/>
            <w:r w:rsidRPr="00842EB3">
              <w:rPr>
                <w:lang w:val="en-IN"/>
              </w:rPr>
              <w:t>Calcia</w:t>
            </w:r>
            <w:proofErr w:type="spellEnd"/>
            <w:proofErr w:type="gramEnd"/>
            <w:r w:rsidRPr="00842EB3">
              <w:rPr>
                <w:lang w:val="en-IN"/>
              </w:rPr>
              <w:t xml:space="preserve"> Stabilized </w:t>
            </w:r>
            <w:proofErr w:type="spellStart"/>
            <w:r w:rsidRPr="00842EB3">
              <w:rPr>
                <w:lang w:val="en-IN"/>
              </w:rPr>
              <w:t>Zirconia</w:t>
            </w:r>
            <w:proofErr w:type="spellEnd"/>
            <w:r w:rsidRPr="00842EB3">
              <w:rPr>
                <w:lang w:val="en-IN"/>
              </w:rPr>
              <w:t xml:space="preserve"> on Al6061 and Gray Cast Iron,</w:t>
            </w:r>
            <w:r w:rsidRPr="00842EB3">
              <w:rPr>
                <w:bCs/>
                <w:iCs/>
              </w:rPr>
              <w:t xml:space="preserve"> International Advanced Research Journal in Science, Engineering and</w:t>
            </w:r>
            <w:r w:rsidRPr="00842EB3">
              <w:rPr>
                <w:bCs/>
                <w:iCs/>
                <w:sz w:val="20"/>
                <w:szCs w:val="20"/>
              </w:rPr>
              <w:t xml:space="preserve"> </w:t>
            </w:r>
            <w:r w:rsidRPr="00842EB3">
              <w:rPr>
                <w:bCs/>
                <w:iCs/>
              </w:rPr>
              <w:t>Technology, Volume 3,   Issue 5</w:t>
            </w:r>
            <w:r>
              <w:rPr>
                <w:bCs/>
                <w:iCs/>
              </w:rPr>
              <w:t xml:space="preserve"> </w:t>
            </w:r>
            <w:r w:rsidRPr="00842EB3">
              <w:rPr>
                <w:bCs/>
                <w:iCs/>
              </w:rPr>
              <w:t>May 2016.</w:t>
            </w:r>
          </w:p>
          <w:p w:rsidR="00AC3DCB" w:rsidRPr="00842EB3" w:rsidRDefault="00AC3DCB" w:rsidP="00842EB3">
            <w:pPr>
              <w:jc w:val="both"/>
              <w:rPr>
                <w:lang w:val="en-IN"/>
              </w:rPr>
            </w:pPr>
          </w:p>
        </w:tc>
      </w:tr>
      <w:tr w:rsidR="005866BF" w:rsidRPr="00A93E4D" w:rsidTr="00A16079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Pr="00A93E4D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5866BF" w:rsidRPr="00A93E4D" w:rsidRDefault="00A16079" w:rsidP="00A16079">
            <w:pPr>
              <w:pStyle w:val="TableParagraph"/>
              <w:ind w:left="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890" w:type="dxa"/>
            <w:gridSpan w:val="8"/>
          </w:tcPr>
          <w:p w:rsidR="00842EB3" w:rsidRPr="00842EB3" w:rsidRDefault="00A16079" w:rsidP="00A16079">
            <w:pPr>
              <w:jc w:val="both"/>
            </w:pPr>
            <w:r>
              <w:t xml:space="preserve"> </w:t>
            </w:r>
            <w:r w:rsidR="00842EB3" w:rsidRPr="00842EB3">
              <w:t>Laboratory method to study the surface corrosion of ZrO2.5CaO + Al2O3 coatings applied on Gray Cast</w:t>
            </w:r>
          </w:p>
          <w:p w:rsidR="00842EB3" w:rsidRPr="00842EB3" w:rsidRDefault="00A16079" w:rsidP="00A16079">
            <w:pPr>
              <w:jc w:val="both"/>
            </w:pPr>
            <w:r>
              <w:t xml:space="preserve"> </w:t>
            </w:r>
            <w:r w:rsidR="00842EB3" w:rsidRPr="00842EB3">
              <w:t>Iron Substrate, in International Journal of Scientific &amp; Engineering Research, Volume 8,</w:t>
            </w:r>
            <w:r>
              <w:t xml:space="preserve"> </w:t>
            </w:r>
            <w:r w:rsidR="00842EB3" w:rsidRPr="00842EB3">
              <w:t>Issue 5, May- 2017.</w:t>
            </w:r>
          </w:p>
          <w:p w:rsidR="005866BF" w:rsidRPr="00842EB3" w:rsidRDefault="005866BF" w:rsidP="00842EB3">
            <w:pPr>
              <w:jc w:val="both"/>
              <w:rPr>
                <w:sz w:val="20"/>
                <w:szCs w:val="20"/>
              </w:rPr>
            </w:pPr>
          </w:p>
        </w:tc>
      </w:tr>
      <w:tr w:rsidR="005866BF" w:rsidRPr="00A93E4D" w:rsidTr="00A16079">
        <w:trPr>
          <w:trHeight w:val="360"/>
        </w:trPr>
        <w:tc>
          <w:tcPr>
            <w:tcW w:w="1995" w:type="dxa"/>
            <w:vMerge/>
            <w:tcBorders>
              <w:top w:val="nil"/>
              <w:bottom w:val="single" w:sz="4" w:space="0" w:color="auto"/>
            </w:tcBorders>
          </w:tcPr>
          <w:p w:rsidR="005866BF" w:rsidRPr="00A93E4D" w:rsidRDefault="005866BF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  <w:tcBorders>
              <w:bottom w:val="single" w:sz="4" w:space="0" w:color="auto"/>
            </w:tcBorders>
            <w:vAlign w:val="center"/>
          </w:tcPr>
          <w:p w:rsidR="005866BF" w:rsidRPr="00A93E4D" w:rsidRDefault="00A16079" w:rsidP="00A16079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890" w:type="dxa"/>
            <w:gridSpan w:val="8"/>
          </w:tcPr>
          <w:p w:rsidR="00842EB3" w:rsidRPr="00842EB3" w:rsidRDefault="00A16079" w:rsidP="00A16079">
            <w:pPr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r w:rsidR="00842EB3" w:rsidRPr="00842EB3">
              <w:rPr>
                <w:bCs/>
              </w:rPr>
              <w:t>Salt fog spray corrosion (SFSC) study on  Al</w:t>
            </w:r>
            <w:r w:rsidR="00842EB3" w:rsidRPr="00842EB3">
              <w:rPr>
                <w:bCs/>
                <w:vertAlign w:val="subscript"/>
              </w:rPr>
              <w:t>2</w:t>
            </w:r>
            <w:r w:rsidR="00842EB3" w:rsidRPr="00842EB3">
              <w:rPr>
                <w:bCs/>
              </w:rPr>
              <w:t>O</w:t>
            </w:r>
            <w:r w:rsidR="00842EB3" w:rsidRPr="00842EB3">
              <w:rPr>
                <w:bCs/>
                <w:vertAlign w:val="subscript"/>
              </w:rPr>
              <w:t>3</w:t>
            </w:r>
            <w:r w:rsidR="00842EB3" w:rsidRPr="00842EB3">
              <w:rPr>
                <w:bCs/>
              </w:rPr>
              <w:t>+ZrO</w:t>
            </w:r>
            <w:r w:rsidR="00842EB3" w:rsidRPr="00842EB3">
              <w:rPr>
                <w:bCs/>
                <w:vertAlign w:val="subscript"/>
              </w:rPr>
              <w:t>2</w:t>
            </w:r>
            <w:r w:rsidR="00842EB3" w:rsidRPr="00842EB3">
              <w:rPr>
                <w:bCs/>
              </w:rPr>
              <w:t>.5CaO composite functionally graded coating on Al6061 and Gray Cast Iron Substrate”, Ceramic International, Elsevier Journal 2017</w:t>
            </w:r>
            <w:r>
              <w:rPr>
                <w:bCs/>
              </w:rPr>
              <w:t>.</w:t>
            </w:r>
          </w:p>
          <w:p w:rsidR="005866BF" w:rsidRPr="00842EB3" w:rsidRDefault="005866BF" w:rsidP="00842EB3">
            <w:pPr>
              <w:jc w:val="both"/>
              <w:rPr>
                <w:sz w:val="20"/>
                <w:szCs w:val="20"/>
              </w:rPr>
            </w:pPr>
          </w:p>
        </w:tc>
      </w:tr>
    </w:tbl>
    <w:p w:rsidR="00CD6B60" w:rsidRPr="00A93E4D" w:rsidRDefault="00CD6B60">
      <w:pPr>
        <w:rPr>
          <w:sz w:val="20"/>
          <w:szCs w:val="20"/>
        </w:rPr>
      </w:pPr>
    </w:p>
    <w:sectPr w:rsidR="00CD6B60" w:rsidRPr="00A93E4D" w:rsidSect="003632E9">
      <w:type w:val="continuous"/>
      <w:pgSz w:w="15840" w:h="12240" w:orient="landscape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F2C58"/>
    <w:multiLevelType w:val="singleLevel"/>
    <w:tmpl w:val="2310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632E9"/>
    <w:rsid w:val="00153C65"/>
    <w:rsid w:val="0015671E"/>
    <w:rsid w:val="00185DA3"/>
    <w:rsid w:val="001C26EB"/>
    <w:rsid w:val="001D79A5"/>
    <w:rsid w:val="002016DC"/>
    <w:rsid w:val="002318CA"/>
    <w:rsid w:val="00283F26"/>
    <w:rsid w:val="00290AE1"/>
    <w:rsid w:val="002B58AB"/>
    <w:rsid w:val="002B738F"/>
    <w:rsid w:val="003632E9"/>
    <w:rsid w:val="004D64D2"/>
    <w:rsid w:val="004E4C3B"/>
    <w:rsid w:val="005866BF"/>
    <w:rsid w:val="005F0790"/>
    <w:rsid w:val="006074C9"/>
    <w:rsid w:val="00615D3F"/>
    <w:rsid w:val="006B18CD"/>
    <w:rsid w:val="006F5DDC"/>
    <w:rsid w:val="00711CEC"/>
    <w:rsid w:val="007305FB"/>
    <w:rsid w:val="007F4B4B"/>
    <w:rsid w:val="00842EB3"/>
    <w:rsid w:val="00972697"/>
    <w:rsid w:val="009A45EA"/>
    <w:rsid w:val="00A16079"/>
    <w:rsid w:val="00A93E4D"/>
    <w:rsid w:val="00AC3DCB"/>
    <w:rsid w:val="00AE411E"/>
    <w:rsid w:val="00B36F61"/>
    <w:rsid w:val="00B808DE"/>
    <w:rsid w:val="00BC4959"/>
    <w:rsid w:val="00BF7DE3"/>
    <w:rsid w:val="00CA2762"/>
    <w:rsid w:val="00CD6B60"/>
    <w:rsid w:val="00D25F76"/>
    <w:rsid w:val="00D952E5"/>
    <w:rsid w:val="00DB19C1"/>
    <w:rsid w:val="00DB4804"/>
    <w:rsid w:val="00E03BB3"/>
    <w:rsid w:val="00F92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7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C4959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D64D2"/>
  </w:style>
  <w:style w:type="character" w:styleId="Emphasis">
    <w:name w:val="Emphasis"/>
    <w:uiPriority w:val="20"/>
    <w:qFormat/>
    <w:rsid w:val="004D64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keshranju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system administrator</cp:lastModifiedBy>
  <cp:revision>18</cp:revision>
  <dcterms:created xsi:type="dcterms:W3CDTF">2017-09-09T08:05:00Z</dcterms:created>
  <dcterms:modified xsi:type="dcterms:W3CDTF">2017-09-09T09:26:00Z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2017-08-31T00:00:00Z</vt:filetime>
  </property>
</Properties>
</file>