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venir Book" w:hAnsi="Avenir Book"/>
          <w:sz w:val="21"/>
          <w:szCs w:val="21"/>
        </w:rPr>
        <w:id w:val="-604878775"/>
        <w:docPartObj>
          <w:docPartGallery w:val="Cover Pages"/>
          <w:docPartUnique/>
        </w:docPartObj>
      </w:sdtPr>
      <w:sdtEndPr/>
      <w:sdtContent>
        <w:p w14:paraId="3990BA5E" w14:textId="77777777" w:rsidR="00F75F35" w:rsidRPr="00EB72BF" w:rsidRDefault="00F75F35">
          <w:pPr>
            <w:rPr>
              <w:rFonts w:ascii="Avenir Book" w:hAnsi="Avenir Book"/>
              <w:sz w:val="21"/>
              <w:szCs w:val="21"/>
            </w:rPr>
          </w:pPr>
          <w:r w:rsidRPr="00EB72BF">
            <w:rPr>
              <w:rFonts w:ascii="Avenir Book" w:hAnsi="Avenir Book"/>
              <w:noProof/>
              <w:sz w:val="21"/>
              <w:szCs w:val="21"/>
            </w:rPr>
            <mc:AlternateContent>
              <mc:Choice Requires="wps">
                <w:drawing>
                  <wp:anchor distT="0" distB="0" distL="114300" distR="114300" simplePos="0" relativeHeight="251664384" behindDoc="1" locked="1" layoutInCell="0" allowOverlap="1" wp14:anchorId="32327EC7" wp14:editId="56367820">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1.7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" o:allowincell="f" fillcolor="#7f7f7f [1612]" stroked="f">
                    <v:textbox inset="18pt,18pt,1in,18pt"/>
                    <w10:wrap anchorx="page" anchory="page"/>
                    <w10:anchorlock/>
                  </v:rect>
                </w:pict>
              </mc:Fallback>
            </mc:AlternateContent>
          </w:r>
          <w:r w:rsidRPr="00EB72BF">
            <w:rPr>
              <w:rFonts w:ascii="Avenir Book" w:hAnsi="Avenir Book"/>
              <w:noProof/>
              <w:sz w:val="21"/>
              <w:szCs w:val="21"/>
            </w:rPr>
            <mc:AlternateContent>
              <mc:Choice Requires="wps">
                <w:drawing>
                  <wp:anchor distT="0" distB="0" distL="114300" distR="114300" simplePos="0" relativeHeight="251663360" behindDoc="1" locked="1" layoutInCell="0" allowOverlap="1" wp14:anchorId="02AB49AE" wp14:editId="178D0CDF">
                    <wp:simplePos x="0" y="0"/>
                    <wp:positionH relativeFrom="page">
                      <wp:posOffset>276225</wp:posOffset>
                    </wp:positionH>
                    <wp:positionV relativeFrom="page">
                      <wp:posOffset>8572500</wp:posOffset>
                    </wp:positionV>
                    <wp:extent cx="721995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752475"/>
                            </a:xfrm>
                            <a:prstGeom prst="rect">
                              <a:avLst/>
                            </a:prstGeom>
                            <a:solidFill>
                              <a:schemeClr val="bg1">
                                <a:lumMod val="50000"/>
                              </a:schemeClr>
                            </a:solidFill>
                            <a:ln>
                              <a:noFill/>
                            </a:ln>
                            <a:effectLst/>
                            <a:extLst/>
                          </wps:spPr>
                          <wps:txbx>
                            <w:txbxContent>
                              <w:p w14:paraId="15203A3A" w14:textId="4F8FD011" w:rsidR="004803BB" w:rsidRDefault="00772376">
                                <w:pPr>
                                  <w:contextualSpacing/>
                                  <w:rPr>
                                    <w:rFonts w:cstheme="minorHAnsi"/>
                                    <w:bCs/>
                                    <w:color w:val="FFFFFF" w:themeColor="background1"/>
                                    <w:spacing w:val="60"/>
                                    <w:sz w:val="20"/>
                                    <w:szCs w:val="20"/>
                                  </w:rPr>
                                </w:pPr>
                                <w:sdt>
                                  <w:sdtPr>
                                    <w:rPr>
                                      <w:rFonts w:cstheme="minorHAnsi"/>
                                      <w:bCs/>
                                      <w:color w:val="FFFFFF" w:themeColor="background1"/>
                                      <w:spacing w:val="60"/>
                                      <w:sz w:val="20"/>
                                      <w:szCs w:val="20"/>
                                    </w:rPr>
                                    <w:alias w:val="Address"/>
                                    <w:id w:val="-935364859"/>
                                    <w:dataBinding w:prefixMappings="xmlns:ns0='http://schemas.microsoft.com/office/2006/coverPageProps'" w:xpath="/ns0:CoverPageProperties[1]/ns0:CompanyAddress[1]" w:storeItemID="{55AF091B-3C7A-41E3-B477-F2FDAA23CFDA}"/>
                                    <w:text w:multiLine="1"/>
                                  </w:sdtPr>
                                  <w:sdtEndPr/>
                                  <w:sdtContent>
                                    <w:r w:rsidR="004803BB">
                                      <w:rPr>
                                        <w:rFonts w:cstheme="minorHAnsi"/>
                                        <w:bCs/>
                                        <w:color w:val="FFFFFF" w:themeColor="background1"/>
                                        <w:spacing w:val="60"/>
                                        <w:sz w:val="20"/>
                                        <w:szCs w:val="20"/>
                                      </w:rPr>
                                      <w:t xml:space="preserve">STEVENS </w:t>
                                    </w:r>
                                  </w:sdtContent>
                                </w:sdt>
                                <w:r w:rsidR="004803BB">
                                  <w:rPr>
                                    <w:rFonts w:cstheme="minorHAnsi"/>
                                    <w:bCs/>
                                    <w:color w:val="FFFFFF" w:themeColor="background1"/>
                                    <w:spacing w:val="60"/>
                                    <w:sz w:val="20"/>
                                    <w:szCs w:val="20"/>
                                  </w:rPr>
                                  <w:t>INSTITUTE OF TECHNOLOGY.</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AB49AE" id="Rectangle 79" o:spid="_x0000_s1026" style="position:absolute;margin-left:21.75pt;margin-top:675pt;width:568.5pt;height:5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" o:allowincell="f" fillcolor="#7f7f7f [1612]" stroked="f">
                    <v:textbox inset="18pt,18pt,1in,18pt">
                      <w:txbxContent>
                        <w:p w14:paraId="15203A3A" w14:textId="4F8FD011" w:rsidR="004803BB" w:rsidRDefault="00772376">
                          <w:pPr>
                            <w:contextualSpacing/>
                            <w:rPr>
                              <w:rFonts w:cstheme="minorHAnsi"/>
                              <w:bCs/>
                              <w:color w:val="FFFFFF" w:themeColor="background1"/>
                              <w:spacing w:val="60"/>
                              <w:sz w:val="20"/>
                              <w:szCs w:val="20"/>
                            </w:rPr>
                          </w:pPr>
                          <w:sdt>
                            <w:sdtPr>
                              <w:rPr>
                                <w:rFonts w:cstheme="minorHAnsi"/>
                                <w:bCs/>
                                <w:color w:val="FFFFFF" w:themeColor="background1"/>
                                <w:spacing w:val="60"/>
                                <w:sz w:val="20"/>
                                <w:szCs w:val="20"/>
                              </w:rPr>
                              <w:alias w:val="Address"/>
                              <w:id w:val="-935364859"/>
                              <w:dataBinding w:prefixMappings="xmlns:ns0='http://schemas.microsoft.com/office/2006/coverPageProps'" w:xpath="/ns0:CoverPageProperties[1]/ns0:CompanyAddress[1]" w:storeItemID="{55AF091B-3C7A-41E3-B477-F2FDAA23CFDA}"/>
                              <w:text w:multiLine="1"/>
                            </w:sdtPr>
                            <w:sdtEndPr/>
                            <w:sdtContent>
                              <w:r w:rsidR="004803BB">
                                <w:rPr>
                                  <w:rFonts w:cstheme="minorHAnsi"/>
                                  <w:bCs/>
                                  <w:color w:val="FFFFFF" w:themeColor="background1"/>
                                  <w:spacing w:val="60"/>
                                  <w:sz w:val="20"/>
                                  <w:szCs w:val="20"/>
                                </w:rPr>
                                <w:t xml:space="preserve">STEVENS </w:t>
                              </w:r>
                            </w:sdtContent>
                          </w:sdt>
                          <w:r w:rsidR="004803BB">
                            <w:rPr>
                              <w:rFonts w:cstheme="minorHAnsi"/>
                              <w:bCs/>
                              <w:color w:val="FFFFFF" w:themeColor="background1"/>
                              <w:spacing w:val="60"/>
                              <w:sz w:val="20"/>
                              <w:szCs w:val="20"/>
                            </w:rPr>
                            <w:t>INSTITUTE OF TECHNOLOGY.</w:t>
                          </w:r>
                        </w:p>
                      </w:txbxContent>
                    </v:textbox>
                    <w10:wrap anchorx="page" anchory="page"/>
                    <w10:anchorlock/>
                  </v:rect>
                </w:pict>
              </mc:Fallback>
            </mc:AlternateContent>
          </w:r>
          <w:r w:rsidRPr="00EB72BF">
            <w:rPr>
              <w:rFonts w:ascii="Avenir Book" w:hAnsi="Avenir Book"/>
              <w:noProof/>
              <w:sz w:val="21"/>
              <w:szCs w:val="21"/>
            </w:rPr>
            <mc:AlternateContent>
              <mc:Choice Requires="wps">
                <w:drawing>
                  <wp:anchor distT="0" distB="0" distL="114300" distR="114300" simplePos="0" relativeHeight="251661312" behindDoc="1" locked="1" layoutInCell="0" allowOverlap="1" wp14:anchorId="4047167D" wp14:editId="6A9D4031">
                    <wp:simplePos x="0" y="0"/>
                    <wp:positionH relativeFrom="page">
                      <wp:posOffset>276225</wp:posOffset>
                    </wp:positionH>
                    <wp:positionV relativeFrom="page">
                      <wp:posOffset>5381625</wp:posOffset>
                    </wp:positionV>
                    <wp:extent cx="7219950" cy="3171825"/>
                    <wp:effectExtent l="0" t="0" r="0" b="317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56CE92CB" w14:textId="4DE25EB8" w:rsidR="00833930" w:rsidRPr="00833930" w:rsidRDefault="00833930">
                                <w:pPr>
                                  <w:contextualSpacing/>
                                  <w:rPr>
                                    <w:rFonts w:ascii="Avenir Book" w:eastAsiaTheme="majorEastAsia" w:hAnsi="Avenir Book" w:cstheme="minorHAnsi"/>
                                    <w:i/>
                                    <w:color w:val="FFFFFF" w:themeColor="background1"/>
                                    <w:sz w:val="28"/>
                                    <w:szCs w:val="40"/>
                                  </w:rPr>
                                </w:pPr>
                                <w:r w:rsidRPr="00833930">
                                  <w:rPr>
                                    <w:rFonts w:ascii="Avenir Book" w:eastAsiaTheme="majorEastAsia" w:hAnsi="Avenir Book" w:cstheme="minorHAnsi"/>
                                    <w:i/>
                                    <w:color w:val="FFFFFF" w:themeColor="background1"/>
                                    <w:sz w:val="28"/>
                                    <w:szCs w:val="40"/>
                                  </w:rPr>
                                  <w:t>Submitted by</w:t>
                                </w:r>
                              </w:p>
                              <w:p w14:paraId="31CECB25" w14:textId="77777777" w:rsidR="006E67B1" w:rsidRPr="006E67B1" w:rsidRDefault="006E67B1">
                                <w:pPr>
                                  <w:contextualSpacing/>
                                  <w:rPr>
                                    <w:rFonts w:ascii="Avenir Book" w:eastAsiaTheme="majorEastAsia" w:hAnsi="Avenir Book" w:cstheme="minorHAnsi"/>
                                    <w:color w:val="FFFFFF" w:themeColor="background1"/>
                                    <w:sz w:val="32"/>
                                    <w:szCs w:val="40"/>
                                  </w:rPr>
                                </w:pPr>
                                <w:r w:rsidRPr="006E67B1">
                                  <w:rPr>
                                    <w:rFonts w:ascii="Avenir Book" w:eastAsiaTheme="majorEastAsia" w:hAnsi="Avenir Book" w:cstheme="minorHAnsi"/>
                                    <w:color w:val="FFFFFF" w:themeColor="background1"/>
                                    <w:sz w:val="32"/>
                                    <w:szCs w:val="40"/>
                                  </w:rPr>
                                  <w:t>NIKHIL LOHIYA</w:t>
                                </w:r>
                              </w:p>
                              <w:p w14:paraId="66294509" w14:textId="77777777" w:rsidR="006E67B1" w:rsidRPr="006E67B1" w:rsidRDefault="006E67B1">
                                <w:pPr>
                                  <w:contextualSpacing/>
                                  <w:rPr>
                                    <w:rFonts w:ascii="Avenir Book" w:eastAsiaTheme="majorEastAsia" w:hAnsi="Avenir Book" w:cstheme="minorHAnsi"/>
                                    <w:color w:val="FFFFFF" w:themeColor="background1"/>
                                    <w:sz w:val="32"/>
                                    <w:szCs w:val="40"/>
                                  </w:rPr>
                                </w:pPr>
                                <w:r w:rsidRPr="006E67B1">
                                  <w:rPr>
                                    <w:rFonts w:ascii="Avenir Book" w:eastAsiaTheme="majorEastAsia" w:hAnsi="Avenir Book" w:cstheme="minorHAnsi"/>
                                    <w:color w:val="FFFFFF" w:themeColor="background1"/>
                                    <w:sz w:val="32"/>
                                    <w:szCs w:val="40"/>
                                  </w:rPr>
                                  <w:t>TARANPREET SINGH</w:t>
                                </w:r>
                              </w:p>
                              <w:p w14:paraId="06538F02" w14:textId="77777777" w:rsidR="006E67B1" w:rsidRPr="006E67B1" w:rsidRDefault="006E67B1">
                                <w:pPr>
                                  <w:contextualSpacing/>
                                  <w:rPr>
                                    <w:rFonts w:ascii="Avenir Book" w:eastAsiaTheme="majorEastAsia" w:hAnsi="Avenir Book" w:cstheme="minorHAnsi"/>
                                    <w:color w:val="FFFFFF" w:themeColor="background1"/>
                                    <w:sz w:val="32"/>
                                    <w:szCs w:val="40"/>
                                  </w:rPr>
                                </w:pPr>
                                <w:r w:rsidRPr="006E67B1">
                                  <w:rPr>
                                    <w:rFonts w:ascii="Avenir Book" w:eastAsiaTheme="majorEastAsia" w:hAnsi="Avenir Book" w:cstheme="minorHAnsi"/>
                                    <w:color w:val="FFFFFF" w:themeColor="background1"/>
                                    <w:sz w:val="32"/>
                                    <w:szCs w:val="40"/>
                                  </w:rPr>
                                  <w:t>KUMAR BIPULESH</w:t>
                                </w:r>
                              </w:p>
                              <w:p w14:paraId="36FE97ED" w14:textId="77777777" w:rsidR="006E67B1" w:rsidRPr="006E67B1" w:rsidRDefault="006E67B1">
                                <w:pPr>
                                  <w:contextualSpacing/>
                                  <w:rPr>
                                    <w:rFonts w:ascii="Avenir Book" w:eastAsiaTheme="majorEastAsia" w:hAnsi="Avenir Book" w:cstheme="minorHAnsi"/>
                                    <w:color w:val="FFFFFF" w:themeColor="background1"/>
                                    <w:sz w:val="32"/>
                                    <w:szCs w:val="40"/>
                                  </w:rPr>
                                </w:pPr>
                                <w:r w:rsidRPr="006E67B1">
                                  <w:rPr>
                                    <w:rFonts w:ascii="Avenir Book" w:eastAsiaTheme="majorEastAsia" w:hAnsi="Avenir Book" w:cstheme="minorHAnsi"/>
                                    <w:color w:val="FFFFFF" w:themeColor="background1"/>
                                    <w:sz w:val="32"/>
                                    <w:szCs w:val="40"/>
                                  </w:rPr>
                                  <w:t>VIGNESH SRIRAM</w:t>
                                </w:r>
                              </w:p>
                              <w:p w14:paraId="397AD8B8" w14:textId="7E907618" w:rsidR="004803BB" w:rsidRDefault="006E67B1">
                                <w:pPr>
                                  <w:contextualSpacing/>
                                  <w:rPr>
                                    <w:rFonts w:ascii="Avenir Book" w:eastAsiaTheme="majorEastAsia" w:hAnsi="Avenir Book" w:cstheme="minorHAnsi"/>
                                    <w:color w:val="FFFFFF" w:themeColor="background1"/>
                                    <w:sz w:val="32"/>
                                    <w:szCs w:val="40"/>
                                  </w:rPr>
                                </w:pPr>
                                <w:r w:rsidRPr="006E67B1">
                                  <w:rPr>
                                    <w:rFonts w:ascii="Avenir Book" w:eastAsiaTheme="majorEastAsia" w:hAnsi="Avenir Book" w:cstheme="minorHAnsi"/>
                                    <w:color w:val="FFFFFF" w:themeColor="background1"/>
                                    <w:sz w:val="32"/>
                                    <w:szCs w:val="40"/>
                                  </w:rPr>
                                  <w:t>FERNANDA CAPELA</w:t>
                                </w:r>
                              </w:p>
                              <w:p w14:paraId="0058A50B" w14:textId="77777777" w:rsidR="00833930" w:rsidRDefault="00833930">
                                <w:pPr>
                                  <w:contextualSpacing/>
                                  <w:rPr>
                                    <w:rFonts w:ascii="Avenir Book" w:eastAsiaTheme="majorEastAsia" w:hAnsi="Avenir Book" w:cstheme="minorHAnsi"/>
                                    <w:color w:val="FFFFFF" w:themeColor="background1"/>
                                    <w:sz w:val="32"/>
                                    <w:szCs w:val="40"/>
                                  </w:rPr>
                                </w:pPr>
                              </w:p>
                              <w:p w14:paraId="63C0558F" w14:textId="4CC6A115" w:rsidR="00833930" w:rsidRDefault="00833930">
                                <w:pPr>
                                  <w:contextualSpacing/>
                                  <w:rPr>
                                    <w:rFonts w:ascii="Avenir Book" w:eastAsiaTheme="majorEastAsia" w:hAnsi="Avenir Book" w:cstheme="minorHAnsi"/>
                                    <w:i/>
                                    <w:color w:val="FFFFFF" w:themeColor="background1"/>
                                    <w:sz w:val="28"/>
                                    <w:szCs w:val="40"/>
                                  </w:rPr>
                                </w:pPr>
                                <w:r w:rsidRPr="00833930">
                                  <w:rPr>
                                    <w:rFonts w:ascii="Avenir Book" w:eastAsiaTheme="majorEastAsia" w:hAnsi="Avenir Book" w:cstheme="minorHAnsi"/>
                                    <w:i/>
                                    <w:color w:val="FFFFFF" w:themeColor="background1"/>
                                    <w:sz w:val="28"/>
                                    <w:szCs w:val="40"/>
                                  </w:rPr>
                                  <w:t>Mentor</w:t>
                                </w:r>
                              </w:p>
                              <w:p w14:paraId="7B1E7D24" w14:textId="5BB3B81A" w:rsidR="00833930" w:rsidRPr="00833930" w:rsidRDefault="00833930">
                                <w:pPr>
                                  <w:contextualSpacing/>
                                  <w:rPr>
                                    <w:rFonts w:ascii="Avenir Book" w:eastAsiaTheme="majorEastAsia" w:hAnsi="Avenir Book" w:cstheme="minorHAnsi"/>
                                    <w:color w:val="FFFFFF" w:themeColor="background1"/>
                                    <w:sz w:val="32"/>
                                    <w:szCs w:val="40"/>
                                  </w:rPr>
                                </w:pPr>
                                <w:r w:rsidRPr="00833930">
                                  <w:rPr>
                                    <w:rFonts w:ascii="Avenir Book" w:eastAsiaTheme="majorEastAsia" w:hAnsi="Avenir Book" w:cstheme="minorHAnsi"/>
                                    <w:color w:val="FFFFFF" w:themeColor="background1"/>
                                    <w:sz w:val="32"/>
                                    <w:szCs w:val="40"/>
                                  </w:rPr>
                                  <w:t>PROF RONG LIU</w:t>
                                </w:r>
                              </w:p>
                              <w:p w14:paraId="37AEFB01" w14:textId="77777777" w:rsidR="004803BB" w:rsidRPr="00EB72BF" w:rsidRDefault="004803BB">
                                <w:pPr>
                                  <w:contextualSpacing/>
                                  <w:rPr>
                                    <w:rFonts w:ascii="Avenir Book" w:hAnsi="Avenir Book" w:cstheme="minorHAnsi"/>
                                    <w:color w:val="FFFFFF" w:themeColor="background1"/>
                                  </w:rPr>
                                </w:pPr>
                              </w:p>
                              <w:p w14:paraId="4EE0296F" w14:textId="77777777" w:rsidR="004803BB" w:rsidRDefault="004803BB">
                                <w:pPr>
                                  <w:contextualSpacing/>
                                  <w:rPr>
                                    <w:rFonts w:ascii="Avenir Book" w:hAnsi="Avenir Book" w:cstheme="minorHAnsi"/>
                                    <w:color w:val="FFFFFF" w:themeColor="background1"/>
                                  </w:rPr>
                                </w:pPr>
                              </w:p>
                              <w:p w14:paraId="4F7857D6" w14:textId="77777777" w:rsidR="00833930" w:rsidRPr="00EB72BF" w:rsidRDefault="00833930">
                                <w:pPr>
                                  <w:contextualSpacing/>
                                  <w:rPr>
                                    <w:rFonts w:ascii="Avenir Book" w:hAnsi="Avenir Book" w:cstheme="minorHAnsi"/>
                                    <w:color w:val="FFFFFF" w:themeColor="background1"/>
                                  </w:rPr>
                                </w:pPr>
                              </w:p>
                              <w:p w14:paraId="08A25986" w14:textId="77777777" w:rsidR="004803BB" w:rsidRPr="00EB72BF" w:rsidRDefault="004803BB">
                                <w:pPr>
                                  <w:contextualSpacing/>
                                  <w:rPr>
                                    <w:rFonts w:ascii="Avenir Book" w:hAnsi="Avenir Book" w:cstheme="minorHAnsi"/>
                                    <w:color w:val="FFFFFF" w:themeColor="background1"/>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047167D" id="_x0000_s1027" style="position:absolute;margin-left:21.75pt;margin-top:423.75pt;width:568.5pt;height:24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" o:allowincell="f" fillcolor="#7f7f7f [1612]" stroked="f">
                    <v:textbox inset="18pt,18pt,1in,18pt">
                      <w:txbxContent>
                        <w:p w14:paraId="56CE92CB" w14:textId="4DE25EB8" w:rsidR="00833930" w:rsidRPr="00833930" w:rsidRDefault="00833930">
                          <w:pPr>
                            <w:contextualSpacing/>
                            <w:rPr>
                              <w:rFonts w:ascii="Avenir Book" w:eastAsiaTheme="majorEastAsia" w:hAnsi="Avenir Book" w:cstheme="minorHAnsi"/>
                              <w:i/>
                              <w:color w:val="FFFFFF" w:themeColor="background1"/>
                              <w:sz w:val="28"/>
                              <w:szCs w:val="40"/>
                            </w:rPr>
                          </w:pPr>
                          <w:r w:rsidRPr="00833930">
                            <w:rPr>
                              <w:rFonts w:ascii="Avenir Book" w:eastAsiaTheme="majorEastAsia" w:hAnsi="Avenir Book" w:cstheme="minorHAnsi"/>
                              <w:i/>
                              <w:color w:val="FFFFFF" w:themeColor="background1"/>
                              <w:sz w:val="28"/>
                              <w:szCs w:val="40"/>
                            </w:rPr>
                            <w:t>Submitted by</w:t>
                          </w:r>
                        </w:p>
                        <w:p w14:paraId="31CECB25" w14:textId="77777777" w:rsidR="006E67B1" w:rsidRPr="006E67B1" w:rsidRDefault="006E67B1">
                          <w:pPr>
                            <w:contextualSpacing/>
                            <w:rPr>
                              <w:rFonts w:ascii="Avenir Book" w:eastAsiaTheme="majorEastAsia" w:hAnsi="Avenir Book" w:cstheme="minorHAnsi"/>
                              <w:color w:val="FFFFFF" w:themeColor="background1"/>
                              <w:sz w:val="32"/>
                              <w:szCs w:val="40"/>
                            </w:rPr>
                          </w:pPr>
                          <w:r w:rsidRPr="006E67B1">
                            <w:rPr>
                              <w:rFonts w:ascii="Avenir Book" w:eastAsiaTheme="majorEastAsia" w:hAnsi="Avenir Book" w:cstheme="minorHAnsi"/>
                              <w:color w:val="FFFFFF" w:themeColor="background1"/>
                              <w:sz w:val="32"/>
                              <w:szCs w:val="40"/>
                            </w:rPr>
                            <w:t>NIKHIL LOHIYA</w:t>
                          </w:r>
                        </w:p>
                        <w:p w14:paraId="66294509" w14:textId="77777777" w:rsidR="006E67B1" w:rsidRPr="006E67B1" w:rsidRDefault="006E67B1">
                          <w:pPr>
                            <w:contextualSpacing/>
                            <w:rPr>
                              <w:rFonts w:ascii="Avenir Book" w:eastAsiaTheme="majorEastAsia" w:hAnsi="Avenir Book" w:cstheme="minorHAnsi"/>
                              <w:color w:val="FFFFFF" w:themeColor="background1"/>
                              <w:sz w:val="32"/>
                              <w:szCs w:val="40"/>
                            </w:rPr>
                          </w:pPr>
                          <w:r w:rsidRPr="006E67B1">
                            <w:rPr>
                              <w:rFonts w:ascii="Avenir Book" w:eastAsiaTheme="majorEastAsia" w:hAnsi="Avenir Book" w:cstheme="minorHAnsi"/>
                              <w:color w:val="FFFFFF" w:themeColor="background1"/>
                              <w:sz w:val="32"/>
                              <w:szCs w:val="40"/>
                            </w:rPr>
                            <w:t>TARANPREET SINGH</w:t>
                          </w:r>
                        </w:p>
                        <w:p w14:paraId="06538F02" w14:textId="77777777" w:rsidR="006E67B1" w:rsidRPr="006E67B1" w:rsidRDefault="006E67B1">
                          <w:pPr>
                            <w:contextualSpacing/>
                            <w:rPr>
                              <w:rFonts w:ascii="Avenir Book" w:eastAsiaTheme="majorEastAsia" w:hAnsi="Avenir Book" w:cstheme="minorHAnsi"/>
                              <w:color w:val="FFFFFF" w:themeColor="background1"/>
                              <w:sz w:val="32"/>
                              <w:szCs w:val="40"/>
                            </w:rPr>
                          </w:pPr>
                          <w:r w:rsidRPr="006E67B1">
                            <w:rPr>
                              <w:rFonts w:ascii="Avenir Book" w:eastAsiaTheme="majorEastAsia" w:hAnsi="Avenir Book" w:cstheme="minorHAnsi"/>
                              <w:color w:val="FFFFFF" w:themeColor="background1"/>
                              <w:sz w:val="32"/>
                              <w:szCs w:val="40"/>
                            </w:rPr>
                            <w:t>KUMAR BIPULESH</w:t>
                          </w:r>
                        </w:p>
                        <w:p w14:paraId="36FE97ED" w14:textId="77777777" w:rsidR="006E67B1" w:rsidRPr="006E67B1" w:rsidRDefault="006E67B1">
                          <w:pPr>
                            <w:contextualSpacing/>
                            <w:rPr>
                              <w:rFonts w:ascii="Avenir Book" w:eastAsiaTheme="majorEastAsia" w:hAnsi="Avenir Book" w:cstheme="minorHAnsi"/>
                              <w:color w:val="FFFFFF" w:themeColor="background1"/>
                              <w:sz w:val="32"/>
                              <w:szCs w:val="40"/>
                            </w:rPr>
                          </w:pPr>
                          <w:r w:rsidRPr="006E67B1">
                            <w:rPr>
                              <w:rFonts w:ascii="Avenir Book" w:eastAsiaTheme="majorEastAsia" w:hAnsi="Avenir Book" w:cstheme="minorHAnsi"/>
                              <w:color w:val="FFFFFF" w:themeColor="background1"/>
                              <w:sz w:val="32"/>
                              <w:szCs w:val="40"/>
                            </w:rPr>
                            <w:t>VIGNESH SRIRAM</w:t>
                          </w:r>
                        </w:p>
                        <w:p w14:paraId="397AD8B8" w14:textId="7E907618" w:rsidR="004803BB" w:rsidRDefault="006E67B1">
                          <w:pPr>
                            <w:contextualSpacing/>
                            <w:rPr>
                              <w:rFonts w:ascii="Avenir Book" w:eastAsiaTheme="majorEastAsia" w:hAnsi="Avenir Book" w:cstheme="minorHAnsi"/>
                              <w:color w:val="FFFFFF" w:themeColor="background1"/>
                              <w:sz w:val="32"/>
                              <w:szCs w:val="40"/>
                            </w:rPr>
                          </w:pPr>
                          <w:r w:rsidRPr="006E67B1">
                            <w:rPr>
                              <w:rFonts w:ascii="Avenir Book" w:eastAsiaTheme="majorEastAsia" w:hAnsi="Avenir Book" w:cstheme="minorHAnsi"/>
                              <w:color w:val="FFFFFF" w:themeColor="background1"/>
                              <w:sz w:val="32"/>
                              <w:szCs w:val="40"/>
                            </w:rPr>
                            <w:t>FERNANDA CAPELA</w:t>
                          </w:r>
                        </w:p>
                        <w:p w14:paraId="0058A50B" w14:textId="77777777" w:rsidR="00833930" w:rsidRDefault="00833930">
                          <w:pPr>
                            <w:contextualSpacing/>
                            <w:rPr>
                              <w:rFonts w:ascii="Avenir Book" w:eastAsiaTheme="majorEastAsia" w:hAnsi="Avenir Book" w:cstheme="minorHAnsi"/>
                              <w:color w:val="FFFFFF" w:themeColor="background1"/>
                              <w:sz w:val="32"/>
                              <w:szCs w:val="40"/>
                            </w:rPr>
                          </w:pPr>
                        </w:p>
                        <w:p w14:paraId="63C0558F" w14:textId="4CC6A115" w:rsidR="00833930" w:rsidRDefault="00833930">
                          <w:pPr>
                            <w:contextualSpacing/>
                            <w:rPr>
                              <w:rFonts w:ascii="Avenir Book" w:eastAsiaTheme="majorEastAsia" w:hAnsi="Avenir Book" w:cstheme="minorHAnsi"/>
                              <w:i/>
                              <w:color w:val="FFFFFF" w:themeColor="background1"/>
                              <w:sz w:val="28"/>
                              <w:szCs w:val="40"/>
                            </w:rPr>
                          </w:pPr>
                          <w:r w:rsidRPr="00833930">
                            <w:rPr>
                              <w:rFonts w:ascii="Avenir Book" w:eastAsiaTheme="majorEastAsia" w:hAnsi="Avenir Book" w:cstheme="minorHAnsi"/>
                              <w:i/>
                              <w:color w:val="FFFFFF" w:themeColor="background1"/>
                              <w:sz w:val="28"/>
                              <w:szCs w:val="40"/>
                            </w:rPr>
                            <w:t>Mentor</w:t>
                          </w:r>
                        </w:p>
                        <w:p w14:paraId="7B1E7D24" w14:textId="5BB3B81A" w:rsidR="00833930" w:rsidRPr="00833930" w:rsidRDefault="00833930">
                          <w:pPr>
                            <w:contextualSpacing/>
                            <w:rPr>
                              <w:rFonts w:ascii="Avenir Book" w:eastAsiaTheme="majorEastAsia" w:hAnsi="Avenir Book" w:cstheme="minorHAnsi"/>
                              <w:color w:val="FFFFFF" w:themeColor="background1"/>
                              <w:sz w:val="32"/>
                              <w:szCs w:val="40"/>
                            </w:rPr>
                          </w:pPr>
                          <w:r w:rsidRPr="00833930">
                            <w:rPr>
                              <w:rFonts w:ascii="Avenir Book" w:eastAsiaTheme="majorEastAsia" w:hAnsi="Avenir Book" w:cstheme="minorHAnsi"/>
                              <w:color w:val="FFFFFF" w:themeColor="background1"/>
                              <w:sz w:val="32"/>
                              <w:szCs w:val="40"/>
                            </w:rPr>
                            <w:t>PROF RONG LIU</w:t>
                          </w:r>
                        </w:p>
                        <w:p w14:paraId="37AEFB01" w14:textId="77777777" w:rsidR="004803BB" w:rsidRPr="00EB72BF" w:rsidRDefault="004803BB">
                          <w:pPr>
                            <w:contextualSpacing/>
                            <w:rPr>
                              <w:rFonts w:ascii="Avenir Book" w:hAnsi="Avenir Book" w:cstheme="minorHAnsi"/>
                              <w:color w:val="FFFFFF" w:themeColor="background1"/>
                            </w:rPr>
                          </w:pPr>
                        </w:p>
                        <w:p w14:paraId="4EE0296F" w14:textId="77777777" w:rsidR="004803BB" w:rsidRDefault="004803BB">
                          <w:pPr>
                            <w:contextualSpacing/>
                            <w:rPr>
                              <w:rFonts w:ascii="Avenir Book" w:hAnsi="Avenir Book" w:cstheme="minorHAnsi"/>
                              <w:color w:val="FFFFFF" w:themeColor="background1"/>
                            </w:rPr>
                          </w:pPr>
                        </w:p>
                        <w:p w14:paraId="4F7857D6" w14:textId="77777777" w:rsidR="00833930" w:rsidRPr="00EB72BF" w:rsidRDefault="00833930">
                          <w:pPr>
                            <w:contextualSpacing/>
                            <w:rPr>
                              <w:rFonts w:ascii="Avenir Book" w:hAnsi="Avenir Book" w:cstheme="minorHAnsi"/>
                              <w:color w:val="FFFFFF" w:themeColor="background1"/>
                            </w:rPr>
                          </w:pPr>
                        </w:p>
                        <w:p w14:paraId="08A25986" w14:textId="77777777" w:rsidR="004803BB" w:rsidRPr="00EB72BF" w:rsidRDefault="004803BB">
                          <w:pPr>
                            <w:contextualSpacing/>
                            <w:rPr>
                              <w:rFonts w:ascii="Avenir Book" w:hAnsi="Avenir Book" w:cstheme="minorHAnsi"/>
                              <w:color w:val="FFFFFF" w:themeColor="background1"/>
                            </w:rPr>
                          </w:pPr>
                        </w:p>
                      </w:txbxContent>
                    </v:textbox>
                    <w10:wrap anchorx="page" anchory="page"/>
                    <w10:anchorlock/>
                  </v:rect>
                </w:pict>
              </mc:Fallback>
            </mc:AlternateContent>
          </w:r>
          <w:r w:rsidRPr="00EB72BF">
            <w:rPr>
              <w:rFonts w:ascii="Avenir Book" w:hAnsi="Avenir Book"/>
              <w:noProof/>
              <w:sz w:val="21"/>
              <w:szCs w:val="21"/>
            </w:rPr>
            <mc:AlternateContent>
              <mc:Choice Requires="wps">
                <w:drawing>
                  <wp:anchor distT="0" distB="0" distL="114300" distR="114300" simplePos="0" relativeHeight="251662336" behindDoc="0" locked="1" layoutInCell="0" allowOverlap="1" wp14:anchorId="0217C0AD" wp14:editId="2A855391">
                    <wp:simplePos x="0" y="0"/>
                    <wp:positionH relativeFrom="page">
                      <wp:posOffset>281940</wp:posOffset>
                    </wp:positionH>
                    <wp:positionV relativeFrom="page">
                      <wp:posOffset>3313430</wp:posOffset>
                    </wp:positionV>
                    <wp:extent cx="7219950" cy="1978025"/>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1978025"/>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FA0C97" w14:textId="22CAC28D" w:rsidR="004B131B" w:rsidRDefault="00544B73" w:rsidP="00544B73">
                                <w:pPr>
                                  <w:pStyle w:val="NoSpacing"/>
                                  <w:snapToGrid w:val="0"/>
                                  <w:spacing w:before="120" w:after="240"/>
                                  <w:jc w:val="center"/>
                                  <w:rPr>
                                    <w:rFonts w:ascii="Avenir Book" w:eastAsiaTheme="majorEastAsia" w:hAnsi="Avenir Book" w:cstheme="minorHAnsi"/>
                                    <w:color w:val="FFFFFF" w:themeColor="background1"/>
                                    <w:sz w:val="52"/>
                                    <w:szCs w:val="52"/>
                                  </w:rPr>
                                </w:pPr>
                                <w:r>
                                  <w:rPr>
                                    <w:rFonts w:ascii="Avenir Book" w:eastAsiaTheme="majorEastAsia" w:hAnsi="Avenir Book" w:cstheme="minorHAnsi"/>
                                    <w:color w:val="FFFFFF" w:themeColor="background1"/>
                                    <w:sz w:val="52"/>
                                    <w:szCs w:val="52"/>
                                  </w:rPr>
                                  <w:t>Correlation between Twi</w:t>
                                </w:r>
                                <w:r w:rsidR="004B131B">
                                  <w:rPr>
                                    <w:rFonts w:ascii="Avenir Book" w:eastAsiaTheme="majorEastAsia" w:hAnsi="Avenir Book" w:cstheme="minorHAnsi"/>
                                    <w:color w:val="FFFFFF" w:themeColor="background1"/>
                                    <w:sz w:val="52"/>
                                    <w:szCs w:val="52"/>
                                  </w:rPr>
                                  <w:t>t</w:t>
                                </w:r>
                                <w:r>
                                  <w:rPr>
                                    <w:rFonts w:ascii="Avenir Book" w:eastAsiaTheme="majorEastAsia" w:hAnsi="Avenir Book" w:cstheme="minorHAnsi"/>
                                    <w:color w:val="FFFFFF" w:themeColor="background1"/>
                                    <w:sz w:val="52"/>
                                    <w:szCs w:val="52"/>
                                  </w:rPr>
                                  <w:t>ter</w:t>
                                </w:r>
                                <w:r w:rsidR="004B131B">
                                  <w:rPr>
                                    <w:rFonts w:ascii="Avenir Book" w:eastAsiaTheme="majorEastAsia" w:hAnsi="Avenir Book" w:cstheme="minorHAnsi"/>
                                    <w:color w:val="FFFFFF" w:themeColor="background1"/>
                                    <w:sz w:val="52"/>
                                    <w:szCs w:val="52"/>
                                  </w:rPr>
                                  <w:t xml:space="preserve"> Sentiment</w:t>
                                </w:r>
                                <w:r>
                                  <w:rPr>
                                    <w:rFonts w:ascii="Avenir Book" w:eastAsiaTheme="majorEastAsia" w:hAnsi="Avenir Book" w:cstheme="minorHAnsi"/>
                                    <w:color w:val="FFFFFF" w:themeColor="background1"/>
                                    <w:sz w:val="52"/>
                                    <w:szCs w:val="52"/>
                                  </w:rPr>
                                  <w:t>s</w:t>
                                </w:r>
                              </w:p>
                              <w:p w14:paraId="3AB15EA6" w14:textId="1374F849" w:rsidR="004B131B" w:rsidRDefault="004B131B" w:rsidP="00544B73">
                                <w:pPr>
                                  <w:pStyle w:val="NoSpacing"/>
                                  <w:snapToGrid w:val="0"/>
                                  <w:spacing w:before="120" w:after="240"/>
                                  <w:jc w:val="center"/>
                                  <w:rPr>
                                    <w:rFonts w:ascii="Avenir Book" w:eastAsiaTheme="majorEastAsia" w:hAnsi="Avenir Book" w:cstheme="minorHAnsi"/>
                                    <w:color w:val="FFFFFF" w:themeColor="background1"/>
                                    <w:sz w:val="52"/>
                                    <w:szCs w:val="52"/>
                                  </w:rPr>
                                </w:pPr>
                                <w:r>
                                  <w:rPr>
                                    <w:rFonts w:ascii="Avenir Book" w:eastAsiaTheme="majorEastAsia" w:hAnsi="Avenir Book" w:cstheme="minorHAnsi"/>
                                    <w:color w:val="FFFFFF" w:themeColor="background1"/>
                                    <w:sz w:val="52"/>
                                    <w:szCs w:val="52"/>
                                  </w:rPr>
                                  <w:t>&amp;</w:t>
                                </w:r>
                              </w:p>
                              <w:p w14:paraId="731D6701" w14:textId="57965D3C" w:rsidR="004803BB" w:rsidRPr="00EB72BF" w:rsidRDefault="004B131B" w:rsidP="00544B73">
                                <w:pPr>
                                  <w:pStyle w:val="NoSpacing"/>
                                  <w:snapToGrid w:val="0"/>
                                  <w:spacing w:before="120" w:after="240"/>
                                  <w:jc w:val="center"/>
                                  <w:rPr>
                                    <w:rFonts w:ascii="Avenir Book" w:eastAsiaTheme="majorEastAsia" w:hAnsi="Avenir Book" w:cstheme="minorHAnsi"/>
                                    <w:color w:val="FFFFFF" w:themeColor="background1"/>
                                    <w:sz w:val="52"/>
                                    <w:szCs w:val="52"/>
                                  </w:rPr>
                                </w:pPr>
                                <w:r>
                                  <w:rPr>
                                    <w:rFonts w:ascii="Avenir Book" w:eastAsiaTheme="majorEastAsia" w:hAnsi="Avenir Book" w:cstheme="minorHAnsi"/>
                                    <w:color w:val="FFFFFF" w:themeColor="background1"/>
                                    <w:sz w:val="52"/>
                                    <w:szCs w:val="52"/>
                                  </w:rPr>
                                  <w:t xml:space="preserve">Company Stock Return </w:t>
                                </w: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0217C0AD" id="Rectangle 82" o:spid="_x0000_s1028" style="position:absolute;margin-left:22.2pt;margin-top:260.9pt;width:568.5pt;height:155.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" o:allowincell="f" fillcolor="black" stroked="f">
                    <v:fill opacity="46003f"/>
                    <v:textbox style="mso-fit-shape-to-text:t" inset="18pt,,1in">
                      <w:txbxContent>
                        <w:p w14:paraId="6FFA0C97" w14:textId="22CAC28D" w:rsidR="004B131B" w:rsidRDefault="00544B73" w:rsidP="00544B73">
                          <w:pPr>
                            <w:pStyle w:val="NoSpacing"/>
                            <w:snapToGrid w:val="0"/>
                            <w:spacing w:before="120" w:after="240"/>
                            <w:jc w:val="center"/>
                            <w:rPr>
                              <w:rFonts w:ascii="Avenir Book" w:eastAsiaTheme="majorEastAsia" w:hAnsi="Avenir Book" w:cstheme="minorHAnsi"/>
                              <w:color w:val="FFFFFF" w:themeColor="background1"/>
                              <w:sz w:val="52"/>
                              <w:szCs w:val="52"/>
                            </w:rPr>
                          </w:pPr>
                          <w:r>
                            <w:rPr>
                              <w:rFonts w:ascii="Avenir Book" w:eastAsiaTheme="majorEastAsia" w:hAnsi="Avenir Book" w:cstheme="minorHAnsi"/>
                              <w:color w:val="FFFFFF" w:themeColor="background1"/>
                              <w:sz w:val="52"/>
                              <w:szCs w:val="52"/>
                            </w:rPr>
                            <w:t>Correlation between Twi</w:t>
                          </w:r>
                          <w:r w:rsidR="004B131B">
                            <w:rPr>
                              <w:rFonts w:ascii="Avenir Book" w:eastAsiaTheme="majorEastAsia" w:hAnsi="Avenir Book" w:cstheme="minorHAnsi"/>
                              <w:color w:val="FFFFFF" w:themeColor="background1"/>
                              <w:sz w:val="52"/>
                              <w:szCs w:val="52"/>
                            </w:rPr>
                            <w:t>t</w:t>
                          </w:r>
                          <w:r>
                            <w:rPr>
                              <w:rFonts w:ascii="Avenir Book" w:eastAsiaTheme="majorEastAsia" w:hAnsi="Avenir Book" w:cstheme="minorHAnsi"/>
                              <w:color w:val="FFFFFF" w:themeColor="background1"/>
                              <w:sz w:val="52"/>
                              <w:szCs w:val="52"/>
                            </w:rPr>
                            <w:t>ter</w:t>
                          </w:r>
                          <w:r w:rsidR="004B131B">
                            <w:rPr>
                              <w:rFonts w:ascii="Avenir Book" w:eastAsiaTheme="majorEastAsia" w:hAnsi="Avenir Book" w:cstheme="minorHAnsi"/>
                              <w:color w:val="FFFFFF" w:themeColor="background1"/>
                              <w:sz w:val="52"/>
                              <w:szCs w:val="52"/>
                            </w:rPr>
                            <w:t xml:space="preserve"> Sentiment</w:t>
                          </w:r>
                          <w:r>
                            <w:rPr>
                              <w:rFonts w:ascii="Avenir Book" w:eastAsiaTheme="majorEastAsia" w:hAnsi="Avenir Book" w:cstheme="minorHAnsi"/>
                              <w:color w:val="FFFFFF" w:themeColor="background1"/>
                              <w:sz w:val="52"/>
                              <w:szCs w:val="52"/>
                            </w:rPr>
                            <w:t>s</w:t>
                          </w:r>
                        </w:p>
                        <w:p w14:paraId="3AB15EA6" w14:textId="1374F849" w:rsidR="004B131B" w:rsidRDefault="004B131B" w:rsidP="00544B73">
                          <w:pPr>
                            <w:pStyle w:val="NoSpacing"/>
                            <w:snapToGrid w:val="0"/>
                            <w:spacing w:before="120" w:after="240"/>
                            <w:jc w:val="center"/>
                            <w:rPr>
                              <w:rFonts w:ascii="Avenir Book" w:eastAsiaTheme="majorEastAsia" w:hAnsi="Avenir Book" w:cstheme="minorHAnsi"/>
                              <w:color w:val="FFFFFF" w:themeColor="background1"/>
                              <w:sz w:val="52"/>
                              <w:szCs w:val="52"/>
                            </w:rPr>
                          </w:pPr>
                          <w:r>
                            <w:rPr>
                              <w:rFonts w:ascii="Avenir Book" w:eastAsiaTheme="majorEastAsia" w:hAnsi="Avenir Book" w:cstheme="minorHAnsi"/>
                              <w:color w:val="FFFFFF" w:themeColor="background1"/>
                              <w:sz w:val="52"/>
                              <w:szCs w:val="52"/>
                            </w:rPr>
                            <w:t>&amp;</w:t>
                          </w:r>
                        </w:p>
                        <w:p w14:paraId="731D6701" w14:textId="57965D3C" w:rsidR="004803BB" w:rsidRPr="00EB72BF" w:rsidRDefault="004B131B" w:rsidP="00544B73">
                          <w:pPr>
                            <w:pStyle w:val="NoSpacing"/>
                            <w:snapToGrid w:val="0"/>
                            <w:spacing w:before="120" w:after="240"/>
                            <w:jc w:val="center"/>
                            <w:rPr>
                              <w:rFonts w:ascii="Avenir Book" w:eastAsiaTheme="majorEastAsia" w:hAnsi="Avenir Book" w:cstheme="minorHAnsi"/>
                              <w:color w:val="FFFFFF" w:themeColor="background1"/>
                              <w:sz w:val="52"/>
                              <w:szCs w:val="52"/>
                            </w:rPr>
                          </w:pPr>
                          <w:r>
                            <w:rPr>
                              <w:rFonts w:ascii="Avenir Book" w:eastAsiaTheme="majorEastAsia" w:hAnsi="Avenir Book" w:cstheme="minorHAnsi"/>
                              <w:color w:val="FFFFFF" w:themeColor="background1"/>
                              <w:sz w:val="52"/>
                              <w:szCs w:val="52"/>
                            </w:rPr>
                            <w:t xml:space="preserve">Company Stock Return </w:t>
                          </w:r>
                        </w:p>
                      </w:txbxContent>
                    </v:textbox>
                    <w10:wrap anchorx="page" anchory="page"/>
                    <w10:anchorlock/>
                  </v:rect>
                </w:pict>
              </mc:Fallback>
            </mc:AlternateContent>
          </w:r>
          <w:r w:rsidRPr="00EB72BF">
            <w:rPr>
              <w:rFonts w:ascii="Avenir Book" w:hAnsi="Avenir Book"/>
              <w:noProof/>
              <w:sz w:val="21"/>
              <w:szCs w:val="21"/>
            </w:rPr>
            <w:drawing>
              <wp:anchor distT="0" distB="0" distL="114300" distR="114300" simplePos="0" relativeHeight="251659264" behindDoc="1" locked="1" layoutInCell="0" allowOverlap="1" wp14:anchorId="1F86CD00" wp14:editId="11733864">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7"/>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sidRPr="00EB72BF">
            <w:rPr>
              <w:rFonts w:ascii="Avenir Book" w:hAnsi="Avenir Book"/>
              <w:noProof/>
              <w:sz w:val="21"/>
              <w:szCs w:val="21"/>
            </w:rPr>
            <mc:AlternateContent>
              <mc:Choice Requires="wps">
                <w:drawing>
                  <wp:anchor distT="0" distB="0" distL="114300" distR="114300" simplePos="0" relativeHeight="251660288" behindDoc="1" locked="1" layoutInCell="0" allowOverlap="1" wp14:anchorId="0C47216F" wp14:editId="1FDA4F48">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" o:allowincell="f" fillcolor="#31849b [2408]" stroked="f">
                    <v:textbox inset=",7.2pt,,7.2pt"/>
                    <w10:wrap anchorx="page" anchory="page"/>
                    <w10:anchorlock/>
                  </v:rect>
                </w:pict>
              </mc:Fallback>
            </mc:AlternateContent>
          </w:r>
        </w:p>
        <w:p w14:paraId="004A8729" w14:textId="4DBA46A1" w:rsidR="00F75F35" w:rsidRPr="00EB72BF" w:rsidRDefault="004B131B">
          <w:pPr>
            <w:rPr>
              <w:rFonts w:ascii="Avenir Book" w:hAnsi="Avenir Book"/>
              <w:sz w:val="21"/>
              <w:szCs w:val="21"/>
            </w:rPr>
          </w:pPr>
          <w:r>
            <w:rPr>
              <w:rFonts w:ascii="Avenir Book" w:hAnsi="Avenir Book"/>
              <w:noProof/>
              <w:sz w:val="21"/>
              <w:szCs w:val="21"/>
            </w:rPr>
            <mc:AlternateContent>
              <mc:Choice Requires="wps">
                <w:drawing>
                  <wp:anchor distT="0" distB="0" distL="114300" distR="114300" simplePos="0" relativeHeight="251665408" behindDoc="0" locked="0" layoutInCell="1" allowOverlap="1" wp14:anchorId="7E34731D" wp14:editId="174C2622">
                    <wp:simplePos x="0" y="0"/>
                    <wp:positionH relativeFrom="column">
                      <wp:posOffset>3251835</wp:posOffset>
                    </wp:positionH>
                    <wp:positionV relativeFrom="paragraph">
                      <wp:posOffset>5078730</wp:posOffset>
                    </wp:positionV>
                    <wp:extent cx="2631440" cy="9144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63144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E3C22F" w14:textId="4FA07B4B" w:rsidR="004B131B" w:rsidRDefault="004B131B">
                                <w:r>
                                  <w:t>WEB ANALYTICS (BIA-660-C)</w:t>
                                </w:r>
                              </w:p>
                              <w:p w14:paraId="5AA6DD3D" w14:textId="4E8243B4" w:rsidR="004B131B" w:rsidRDefault="004B131B">
                                <w:r>
                                  <w:t>Fall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E34731D" id="_x0000_t202" coordsize="21600,21600" o:spt="202" path="m0,0l0,21600,21600,21600,21600,0xe">
                    <v:stroke joinstyle="miter"/>
                    <v:path gradientshapeok="t" o:connecttype="rect"/>
                  </v:shapetype>
                  <v:shape id="Text Box 7" o:spid="_x0000_s1029" type="#_x0000_t202" style="position:absolute;margin-left:256.05pt;margin-top:399.9pt;width:207.2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" filled="f" stroked="f">
                    <v:textbox>
                      <w:txbxContent>
                        <w:p w14:paraId="06E3C22F" w14:textId="4FA07B4B" w:rsidR="004B131B" w:rsidRDefault="004B131B">
                          <w:r>
                            <w:t>WEB ANALYTICS (BIA-660-C)</w:t>
                          </w:r>
                        </w:p>
                        <w:p w14:paraId="5AA6DD3D" w14:textId="4E8243B4" w:rsidR="004B131B" w:rsidRDefault="004B131B">
                          <w:r>
                            <w:t>Fall 2017</w:t>
                          </w:r>
                        </w:p>
                      </w:txbxContent>
                    </v:textbox>
                    <w10:wrap type="square"/>
                  </v:shape>
                </w:pict>
              </mc:Fallback>
            </mc:AlternateContent>
          </w:r>
          <w:r w:rsidR="00F75F35" w:rsidRPr="00EB72BF">
            <w:rPr>
              <w:rFonts w:ascii="Avenir Book" w:hAnsi="Avenir Book"/>
              <w:sz w:val="21"/>
              <w:szCs w:val="21"/>
            </w:rPr>
            <w:br w:type="page"/>
          </w:r>
        </w:p>
      </w:sdtContent>
    </w:sdt>
    <w:p w14:paraId="76D8186D" w14:textId="79BBE892" w:rsidR="00505F55" w:rsidRPr="00EB72BF" w:rsidRDefault="00EA2908" w:rsidP="00EA2908">
      <w:pPr>
        <w:rPr>
          <w:rFonts w:ascii="Avenir Book" w:hAnsi="Avenir Book" w:cs="Arial"/>
          <w:color w:val="000000"/>
          <w:sz w:val="28"/>
          <w:szCs w:val="21"/>
        </w:rPr>
      </w:pPr>
      <w:bookmarkStart w:id="0" w:name="OLE_LINK1"/>
      <w:bookmarkStart w:id="1" w:name="OLE_LINK2"/>
      <w:r w:rsidRPr="00EB72BF">
        <w:rPr>
          <w:rStyle w:val="Heading1Char"/>
          <w:rFonts w:ascii="Avenir Book" w:hAnsi="Avenir Book"/>
          <w:sz w:val="28"/>
          <w:szCs w:val="21"/>
        </w:rPr>
        <w:lastRenderedPageBreak/>
        <w:t>INTRODUCTION &amp; MOTIVATION</w:t>
      </w:r>
    </w:p>
    <w:p w14:paraId="3809EFFA" w14:textId="77777777" w:rsidR="00EA2908" w:rsidRPr="00EB72BF" w:rsidRDefault="00EA2908" w:rsidP="00EA2908">
      <w:pPr>
        <w:jc w:val="both"/>
        <w:rPr>
          <w:rFonts w:ascii="Avenir Book" w:hAnsi="Avenir Book" w:cs="Arial"/>
          <w:color w:val="000000"/>
          <w:sz w:val="21"/>
          <w:szCs w:val="21"/>
        </w:rPr>
      </w:pPr>
      <w:r w:rsidRPr="00EB72BF">
        <w:rPr>
          <w:rFonts w:ascii="Avenir Book" w:hAnsi="Avenir Book" w:cs="Arial"/>
          <w:color w:val="000000"/>
          <w:sz w:val="21"/>
          <w:szCs w:val="21"/>
        </w:rPr>
        <w:t>Volatility is one of the most complex characteristics of the stock market since it brings a great amount of risk to investors. Yet, it’s also what opens opportunity (arbitrage) for profitable investment for the ones that understand how it works. There are several factors that influence stock market volatility. But one of the hardest to understand and anticipate is human emotion.</w:t>
      </w:r>
    </w:p>
    <w:p w14:paraId="0827B85A" w14:textId="77777777" w:rsidR="00505F55" w:rsidRPr="00EB72BF" w:rsidRDefault="00505F55" w:rsidP="00EA2908">
      <w:pPr>
        <w:jc w:val="both"/>
        <w:rPr>
          <w:rFonts w:ascii="Avenir Book" w:hAnsi="Avenir Book" w:cs="Times New Roman"/>
          <w:sz w:val="21"/>
          <w:szCs w:val="21"/>
        </w:rPr>
      </w:pPr>
    </w:p>
    <w:p w14:paraId="704819EB" w14:textId="77777777" w:rsidR="00EA2908" w:rsidRPr="00EB72BF" w:rsidRDefault="00EA2908" w:rsidP="00EA2908">
      <w:pPr>
        <w:jc w:val="both"/>
        <w:rPr>
          <w:rFonts w:ascii="Avenir Book" w:hAnsi="Avenir Book" w:cs="Arial"/>
          <w:color w:val="000000"/>
          <w:sz w:val="21"/>
          <w:szCs w:val="21"/>
        </w:rPr>
      </w:pPr>
      <w:r w:rsidRPr="00EB72BF">
        <w:rPr>
          <w:rFonts w:ascii="Avenir Book" w:hAnsi="Avenir Book" w:cs="Arial"/>
          <w:color w:val="000000"/>
          <w:sz w:val="21"/>
          <w:szCs w:val="21"/>
        </w:rPr>
        <w:t>On a different end, micro-blogging has become a popular communication tool, and for that can aggregate opinions of a lot of people with the different background in any place and time. This information has been used in both academic and industry to obtain precious feedback from massive crowds with a lower cost and faster than pace than surveys, for example. Therefore, sentiment analysis is becoming a powerful decision-making tool nowadays. Before investing in a company, one can leverage the opinions of the people about that company to find out where it stands.</w:t>
      </w:r>
    </w:p>
    <w:p w14:paraId="1A77FCBE" w14:textId="77777777" w:rsidR="00505F55" w:rsidRPr="00EB72BF" w:rsidRDefault="00505F55" w:rsidP="00EA2908">
      <w:pPr>
        <w:jc w:val="both"/>
        <w:rPr>
          <w:rFonts w:ascii="Avenir Book" w:hAnsi="Avenir Book" w:cs="Times New Roman"/>
          <w:sz w:val="21"/>
          <w:szCs w:val="21"/>
        </w:rPr>
      </w:pPr>
    </w:p>
    <w:p w14:paraId="19172CE2" w14:textId="77777777" w:rsidR="00EA2908" w:rsidRPr="00EB72BF" w:rsidRDefault="00EA2908" w:rsidP="00EA2908">
      <w:pPr>
        <w:jc w:val="both"/>
        <w:rPr>
          <w:rFonts w:ascii="Avenir Book" w:hAnsi="Avenir Book" w:cs="Times New Roman"/>
          <w:sz w:val="21"/>
          <w:szCs w:val="21"/>
        </w:rPr>
      </w:pPr>
      <w:r w:rsidRPr="00EB72BF">
        <w:rPr>
          <w:rFonts w:ascii="Avenir Book" w:hAnsi="Avenir Book" w:cs="Arial"/>
          <w:color w:val="000000"/>
          <w:sz w:val="21"/>
          <w:szCs w:val="21"/>
        </w:rPr>
        <w:t>For years financial stock market predictors have yearned to know the future market and with the advent of machine learning technologies, their job has become quite simple. When we join hands of technology such as twitter to a domain such as Financial Market analysis we see different new concepts such as Behavioral Finance, which is the reason, we started this project. Our project wants to explore the relationship between people’s impressions towards certain companies and their stock market variations.</w:t>
      </w:r>
    </w:p>
    <w:p w14:paraId="10B137F2" w14:textId="77777777" w:rsidR="00EB72BF" w:rsidRDefault="00EB72BF" w:rsidP="00EB72BF">
      <w:pPr>
        <w:rPr>
          <w:rStyle w:val="Heading1Char"/>
          <w:rFonts w:ascii="Avenir Book" w:hAnsi="Avenir Book"/>
          <w:sz w:val="28"/>
          <w:szCs w:val="21"/>
        </w:rPr>
      </w:pPr>
    </w:p>
    <w:p w14:paraId="29218BC8" w14:textId="37C7EF30" w:rsidR="00EA2908" w:rsidRPr="00EB72BF" w:rsidRDefault="008B1A0A" w:rsidP="00EB72BF">
      <w:pPr>
        <w:rPr>
          <w:rFonts w:ascii="Avenir Book" w:hAnsi="Avenir Book" w:cs="Times New Roman"/>
          <w:sz w:val="21"/>
          <w:szCs w:val="21"/>
        </w:rPr>
      </w:pPr>
      <w:r w:rsidRPr="00EB72BF">
        <w:rPr>
          <w:rStyle w:val="Heading1Char"/>
          <w:rFonts w:ascii="Avenir Book" w:hAnsi="Avenir Book"/>
          <w:sz w:val="28"/>
          <w:szCs w:val="21"/>
        </w:rPr>
        <w:t>OBJECTIVE</w:t>
      </w:r>
    </w:p>
    <w:p w14:paraId="6FD40545" w14:textId="1423F8E5" w:rsidR="00505F55" w:rsidRPr="00EB72BF" w:rsidRDefault="00EA2908" w:rsidP="00EA2908">
      <w:pPr>
        <w:rPr>
          <w:rFonts w:ascii="Avenir Book" w:hAnsi="Avenir Book" w:cs="Times New Roman"/>
          <w:sz w:val="21"/>
          <w:szCs w:val="21"/>
        </w:rPr>
      </w:pPr>
      <w:r w:rsidRPr="00EB72BF">
        <w:rPr>
          <w:rFonts w:ascii="Avenir Book" w:hAnsi="Avenir Book" w:cs="Arial"/>
          <w:color w:val="000000"/>
          <w:sz w:val="21"/>
          <w:szCs w:val="21"/>
        </w:rPr>
        <w:t>To find out sentiments of tweets associated to a company, and relate the sentiments to the market return of the company.</w:t>
      </w:r>
    </w:p>
    <w:p w14:paraId="1EF5F1AA" w14:textId="77777777" w:rsidR="000C1D1D" w:rsidRDefault="000C1D1D" w:rsidP="00EA2908">
      <w:pPr>
        <w:rPr>
          <w:rStyle w:val="Heading1Char"/>
          <w:rFonts w:ascii="Avenir Book" w:hAnsi="Avenir Book"/>
          <w:sz w:val="28"/>
          <w:szCs w:val="21"/>
        </w:rPr>
      </w:pPr>
    </w:p>
    <w:p w14:paraId="2C451AA0" w14:textId="36DFCDD9" w:rsidR="00EA2908" w:rsidRPr="00EB72BF" w:rsidRDefault="00BD5EF4" w:rsidP="00EA2908">
      <w:pPr>
        <w:rPr>
          <w:rStyle w:val="Heading1Char"/>
          <w:rFonts w:ascii="Avenir Book" w:hAnsi="Avenir Book"/>
          <w:sz w:val="28"/>
          <w:szCs w:val="21"/>
        </w:rPr>
      </w:pPr>
      <w:r w:rsidRPr="00EB72BF">
        <w:rPr>
          <w:rStyle w:val="Heading1Char"/>
          <w:rFonts w:ascii="Avenir Book" w:hAnsi="Avenir Book"/>
          <w:sz w:val="28"/>
          <w:szCs w:val="21"/>
        </w:rPr>
        <w:t>RELATED WORKS</w:t>
      </w:r>
      <w:r w:rsidR="00711BA2">
        <w:rPr>
          <w:rStyle w:val="Heading1Char"/>
          <w:rFonts w:ascii="Avenir Book" w:hAnsi="Avenir Book"/>
          <w:sz w:val="28"/>
          <w:szCs w:val="21"/>
        </w:rPr>
        <w:t xml:space="preserve"> </w:t>
      </w:r>
    </w:p>
    <w:p w14:paraId="4C48BCD0" w14:textId="024DEBE0" w:rsidR="002272A4" w:rsidRPr="004B131B" w:rsidRDefault="00711BA2" w:rsidP="004B131B">
      <w:pPr>
        <w:jc w:val="both"/>
        <w:rPr>
          <w:rStyle w:val="Heading1Char"/>
          <w:rFonts w:ascii="Avenir Book" w:eastAsiaTheme="minorEastAsia" w:hAnsi="Avenir Book" w:cs="Arial"/>
          <w:b w:val="0"/>
          <w:color w:val="000000"/>
          <w:sz w:val="21"/>
          <w:szCs w:val="21"/>
        </w:rPr>
      </w:pPr>
      <w:r w:rsidRPr="00711BA2">
        <w:rPr>
          <w:rFonts w:ascii="Avenir Book" w:hAnsi="Avenir Book" w:cs="Arial"/>
          <w:bCs/>
          <w:color w:val="000000"/>
          <w:sz w:val="21"/>
          <w:szCs w:val="21"/>
        </w:rPr>
        <w:t xml:space="preserve">A number of prior works are </w:t>
      </w:r>
      <w:r>
        <w:rPr>
          <w:rFonts w:ascii="Avenir Book" w:hAnsi="Avenir Book" w:cs="Arial"/>
          <w:bCs/>
          <w:color w:val="000000"/>
          <w:sz w:val="21"/>
          <w:szCs w:val="21"/>
        </w:rPr>
        <w:t>designed</w:t>
      </w:r>
      <w:r w:rsidRPr="00711BA2">
        <w:rPr>
          <w:rFonts w:ascii="Avenir Book" w:hAnsi="Avenir Book" w:cs="Arial"/>
          <w:bCs/>
          <w:color w:val="000000"/>
          <w:sz w:val="21"/>
          <w:szCs w:val="21"/>
        </w:rPr>
        <w:t xml:space="preserve"> to predict sto</w:t>
      </w:r>
      <w:r>
        <w:rPr>
          <w:rFonts w:ascii="Avenir Book" w:hAnsi="Avenir Book" w:cs="Arial"/>
          <w:bCs/>
          <w:color w:val="000000"/>
          <w:sz w:val="21"/>
          <w:szCs w:val="21"/>
        </w:rPr>
        <w:t xml:space="preserve">ck price using Twitter or another </w:t>
      </w:r>
      <w:r w:rsidRPr="00711BA2">
        <w:rPr>
          <w:rFonts w:ascii="Avenir Book" w:hAnsi="Avenir Book" w:cs="Arial"/>
          <w:bCs/>
          <w:color w:val="000000"/>
          <w:sz w:val="21"/>
          <w:szCs w:val="21"/>
        </w:rPr>
        <w:t>social network. On</w:t>
      </w:r>
      <w:r>
        <w:rPr>
          <w:rFonts w:ascii="Avenir Book" w:hAnsi="Avenir Book" w:cs="Arial"/>
          <w:bCs/>
          <w:color w:val="000000"/>
          <w:sz w:val="21"/>
          <w:szCs w:val="21"/>
        </w:rPr>
        <w:t xml:space="preserve">e among them is by Johan </w:t>
      </w:r>
      <w:proofErr w:type="spellStart"/>
      <w:r>
        <w:rPr>
          <w:rFonts w:ascii="Avenir Book" w:hAnsi="Avenir Book" w:cs="Arial"/>
          <w:bCs/>
          <w:color w:val="000000"/>
          <w:sz w:val="21"/>
          <w:szCs w:val="21"/>
        </w:rPr>
        <w:t>Bollen</w:t>
      </w:r>
      <w:proofErr w:type="spellEnd"/>
      <w:r w:rsidRPr="00711BA2">
        <w:rPr>
          <w:rFonts w:ascii="Avenir Book" w:hAnsi="Avenir Book" w:cs="Arial"/>
          <w:bCs/>
          <w:color w:val="000000"/>
          <w:sz w:val="21"/>
          <w:szCs w:val="21"/>
        </w:rPr>
        <w:t xml:space="preserve">, </w:t>
      </w:r>
      <w:proofErr w:type="spellStart"/>
      <w:r w:rsidRPr="00711BA2">
        <w:rPr>
          <w:rFonts w:ascii="Avenir Book" w:hAnsi="Avenir Book" w:cs="Arial"/>
          <w:bCs/>
          <w:color w:val="000000"/>
          <w:sz w:val="21"/>
          <w:szCs w:val="21"/>
        </w:rPr>
        <w:t>Huina</w:t>
      </w:r>
      <w:proofErr w:type="spellEnd"/>
      <w:r w:rsidRPr="00711BA2">
        <w:rPr>
          <w:rFonts w:ascii="Avenir Book" w:hAnsi="Avenir Book" w:cs="Arial"/>
          <w:bCs/>
          <w:color w:val="000000"/>
          <w:sz w:val="21"/>
          <w:szCs w:val="21"/>
        </w:rPr>
        <w:t xml:space="preserve"> </w:t>
      </w:r>
      <w:r w:rsidRPr="00711BA2">
        <w:rPr>
          <w:rFonts w:ascii="Avenir Book" w:hAnsi="Avenir Book" w:cs="Arial"/>
          <w:bCs/>
          <w:color w:val="000000"/>
          <w:sz w:val="21"/>
          <w:szCs w:val="21"/>
        </w:rPr>
        <w:t>Mao,</w:t>
      </w:r>
      <w:r w:rsidRPr="00711BA2">
        <w:rPr>
          <w:rFonts w:ascii="Avenir Book" w:hAnsi="Avenir Book" w:cs="Arial"/>
          <w:bCs/>
          <w:color w:val="000000"/>
          <w:sz w:val="21"/>
          <w:szCs w:val="21"/>
        </w:rPr>
        <w:t xml:space="preserve"> Xiao-Jun Zeng in which they attempt to predict the data of the tweet by classifying it into 6 different categories (Calm, Alert, Sure, Vital, Kind, and Happy). Using fuzzy </w:t>
      </w:r>
      <w:r w:rsidRPr="00711BA2">
        <w:rPr>
          <w:rFonts w:ascii="Avenir Book" w:hAnsi="Avenir Book" w:cs="Arial"/>
          <w:bCs/>
          <w:color w:val="000000"/>
          <w:sz w:val="21"/>
          <w:szCs w:val="21"/>
        </w:rPr>
        <w:t>logic,</w:t>
      </w:r>
      <w:r w:rsidRPr="00711BA2">
        <w:rPr>
          <w:rFonts w:ascii="Avenir Book" w:hAnsi="Avenir Book" w:cs="Arial"/>
          <w:bCs/>
          <w:color w:val="000000"/>
          <w:sz w:val="21"/>
          <w:szCs w:val="21"/>
        </w:rPr>
        <w:t xml:space="preserve"> they got an accuracy of 87.6%.</w:t>
      </w:r>
      <w:r>
        <w:rPr>
          <w:rFonts w:ascii="Avenir Book" w:hAnsi="Avenir Book" w:cs="Arial"/>
          <w:bCs/>
          <w:color w:val="000000"/>
          <w:sz w:val="21"/>
          <w:szCs w:val="21"/>
        </w:rPr>
        <w:t xml:space="preserve"> </w:t>
      </w:r>
      <w:r w:rsidRPr="00711BA2">
        <w:rPr>
          <w:rFonts w:ascii="Avenir Book" w:hAnsi="Avenir Book" w:cs="Arial"/>
          <w:bCs/>
          <w:color w:val="000000"/>
          <w:sz w:val="21"/>
          <w:szCs w:val="21"/>
        </w:rPr>
        <w:t>They analyzed the text content of daily Twitter</w:t>
      </w:r>
      <w:r>
        <w:rPr>
          <w:rFonts w:ascii="Avenir Book" w:hAnsi="Avenir Book" w:cs="Arial"/>
          <w:bCs/>
          <w:color w:val="000000"/>
          <w:sz w:val="21"/>
          <w:szCs w:val="21"/>
        </w:rPr>
        <w:t xml:space="preserve"> </w:t>
      </w:r>
      <w:r w:rsidRPr="00711BA2">
        <w:rPr>
          <w:rFonts w:ascii="Avenir Book" w:hAnsi="Avenir Book" w:cs="Arial"/>
          <w:bCs/>
          <w:color w:val="000000"/>
          <w:sz w:val="21"/>
          <w:szCs w:val="21"/>
        </w:rPr>
        <w:t xml:space="preserve">feeds by two mood tracking tools, namely </w:t>
      </w:r>
      <w:r w:rsidRPr="00711BA2">
        <w:rPr>
          <w:rFonts w:ascii="Avenir Book" w:hAnsi="Avenir Book" w:cs="Arial"/>
          <w:bCs/>
          <w:color w:val="000000"/>
          <w:sz w:val="21"/>
          <w:szCs w:val="21"/>
        </w:rPr>
        <w:t>Opinion Finder</w:t>
      </w:r>
      <w:r w:rsidRPr="00711BA2">
        <w:rPr>
          <w:rFonts w:ascii="Avenir Book" w:hAnsi="Avenir Book" w:cs="Arial"/>
          <w:bCs/>
          <w:color w:val="000000"/>
          <w:sz w:val="21"/>
          <w:szCs w:val="21"/>
        </w:rPr>
        <w:t xml:space="preserve"> that</w:t>
      </w:r>
      <w:r>
        <w:rPr>
          <w:rFonts w:ascii="Avenir Book" w:hAnsi="Avenir Book" w:cs="Arial"/>
          <w:bCs/>
          <w:color w:val="000000"/>
          <w:sz w:val="21"/>
          <w:szCs w:val="21"/>
        </w:rPr>
        <w:t xml:space="preserve"> </w:t>
      </w:r>
      <w:r w:rsidRPr="00711BA2">
        <w:rPr>
          <w:rFonts w:ascii="Avenir Book" w:hAnsi="Avenir Book" w:cs="Arial"/>
          <w:bCs/>
          <w:color w:val="000000"/>
          <w:sz w:val="21"/>
          <w:szCs w:val="21"/>
        </w:rPr>
        <w:t>measures positive vs. negative mood and Google-Profile of Mood</w:t>
      </w:r>
      <w:r>
        <w:rPr>
          <w:rFonts w:ascii="Avenir Book" w:hAnsi="Avenir Book" w:cs="Arial"/>
          <w:bCs/>
          <w:color w:val="000000"/>
          <w:sz w:val="21"/>
          <w:szCs w:val="21"/>
        </w:rPr>
        <w:t xml:space="preserve"> </w:t>
      </w:r>
      <w:r w:rsidRPr="00711BA2">
        <w:rPr>
          <w:rFonts w:ascii="Avenir Book" w:hAnsi="Avenir Book" w:cs="Arial"/>
          <w:bCs/>
          <w:color w:val="000000"/>
          <w:sz w:val="21"/>
          <w:szCs w:val="21"/>
        </w:rPr>
        <w:t>States (GPOMS) that measures mood which helps them t</w:t>
      </w:r>
      <w:r>
        <w:rPr>
          <w:rFonts w:ascii="Avenir Book" w:hAnsi="Avenir Book" w:cs="Arial"/>
          <w:bCs/>
          <w:color w:val="000000"/>
          <w:sz w:val="21"/>
          <w:szCs w:val="21"/>
        </w:rPr>
        <w:t xml:space="preserve">o categorize the tweet in above </w:t>
      </w:r>
      <w:r w:rsidRPr="00711BA2">
        <w:rPr>
          <w:rFonts w:ascii="Avenir Book" w:hAnsi="Avenir Book" w:cs="Arial"/>
          <w:bCs/>
          <w:color w:val="000000"/>
          <w:sz w:val="21"/>
          <w:szCs w:val="21"/>
        </w:rPr>
        <w:t>mentioned types.</w:t>
      </w:r>
      <w:r w:rsidR="002272A4">
        <w:rPr>
          <w:rStyle w:val="Heading1Char"/>
          <w:rFonts w:ascii="Avenir Book" w:hAnsi="Avenir Book"/>
          <w:b w:val="0"/>
          <w:bCs w:val="0"/>
          <w:sz w:val="28"/>
          <w:szCs w:val="21"/>
        </w:rPr>
        <w:br w:type="page"/>
      </w:r>
    </w:p>
    <w:p w14:paraId="1A667145" w14:textId="3A182B7A" w:rsidR="00EA2908" w:rsidRDefault="008B1A0A" w:rsidP="00505F55">
      <w:pPr>
        <w:pStyle w:val="Heading1"/>
        <w:rPr>
          <w:rStyle w:val="Heading1Char"/>
          <w:rFonts w:ascii="Avenir Book" w:hAnsi="Avenir Book"/>
          <w:b/>
          <w:bCs/>
          <w:sz w:val="28"/>
          <w:szCs w:val="21"/>
        </w:rPr>
      </w:pPr>
      <w:r w:rsidRPr="00711BA2">
        <w:rPr>
          <w:rStyle w:val="Heading1Char"/>
          <w:rFonts w:ascii="Avenir Book" w:hAnsi="Avenir Book"/>
          <w:b/>
          <w:bCs/>
          <w:sz w:val="28"/>
          <w:szCs w:val="21"/>
        </w:rPr>
        <w:t>METHODOLOGY</w:t>
      </w:r>
    </w:p>
    <w:p w14:paraId="5F78AC4A" w14:textId="538A454C" w:rsidR="002272A4" w:rsidRPr="001D162D" w:rsidRDefault="002272A4" w:rsidP="00544B73">
      <w:pPr>
        <w:pStyle w:val="Heading3"/>
        <w:rPr>
          <w:rFonts w:ascii="Avenir Book" w:hAnsi="Avenir Book"/>
          <w:sz w:val="28"/>
          <w:szCs w:val="21"/>
        </w:rPr>
      </w:pPr>
      <w:r>
        <w:rPr>
          <w:rFonts w:ascii="Avenir Book" w:hAnsi="Avenir Book"/>
          <w:sz w:val="28"/>
          <w:szCs w:val="21"/>
        </w:rPr>
        <w:t>Data</w:t>
      </w:r>
    </w:p>
    <w:p w14:paraId="3643BB64" w14:textId="77777777" w:rsidR="002272A4" w:rsidRPr="002272A4" w:rsidRDefault="002272A4" w:rsidP="002272A4"/>
    <w:p w14:paraId="77426779" w14:textId="77777777" w:rsidR="002272A4" w:rsidRDefault="00EA2908" w:rsidP="00EA2908">
      <w:pPr>
        <w:jc w:val="both"/>
        <w:rPr>
          <w:rFonts w:ascii="Avenir Book" w:hAnsi="Avenir Book" w:cs="Arial"/>
          <w:color w:val="000000"/>
          <w:sz w:val="21"/>
          <w:szCs w:val="21"/>
        </w:rPr>
      </w:pPr>
      <w:r w:rsidRPr="00EB72BF">
        <w:rPr>
          <w:rFonts w:ascii="Avenir Book" w:hAnsi="Avenir Book" w:cs="Arial"/>
          <w:color w:val="000000"/>
          <w:sz w:val="21"/>
          <w:szCs w:val="21"/>
        </w:rPr>
        <w:t xml:space="preserve">Since our goal is to compare variations between market price and people’s opinions, we had to gather data from both stock market and Twitter. The financial data </w:t>
      </w:r>
      <w:r w:rsidR="002272A4">
        <w:rPr>
          <w:rFonts w:ascii="Avenir Book" w:hAnsi="Avenir Book" w:cs="Arial"/>
          <w:color w:val="000000"/>
          <w:sz w:val="21"/>
          <w:szCs w:val="21"/>
        </w:rPr>
        <w:t>doesn’t</w:t>
      </w:r>
      <w:r w:rsidRPr="00EB72BF">
        <w:rPr>
          <w:rFonts w:ascii="Avenir Book" w:hAnsi="Avenir Book" w:cs="Arial"/>
          <w:color w:val="000000"/>
          <w:sz w:val="21"/>
          <w:szCs w:val="21"/>
        </w:rPr>
        <w:t xml:space="preserve"> need a lot of manipulation, since we just want to obtain the movement flow on a specific period of time. The </w:t>
      </w:r>
      <w:r w:rsidR="002272A4">
        <w:rPr>
          <w:rFonts w:ascii="Avenir Book" w:hAnsi="Avenir Book" w:cs="Arial"/>
          <w:color w:val="000000"/>
          <w:sz w:val="21"/>
          <w:szCs w:val="21"/>
        </w:rPr>
        <w:t>twitter</w:t>
      </w:r>
      <w:r w:rsidRPr="00EB72BF">
        <w:rPr>
          <w:rFonts w:ascii="Avenir Book" w:hAnsi="Avenir Book" w:cs="Arial"/>
          <w:color w:val="000000"/>
          <w:sz w:val="21"/>
          <w:szCs w:val="21"/>
        </w:rPr>
        <w:t xml:space="preserve"> data, however, need</w:t>
      </w:r>
      <w:r w:rsidR="002272A4">
        <w:rPr>
          <w:rFonts w:ascii="Avenir Book" w:hAnsi="Avenir Book" w:cs="Arial"/>
          <w:color w:val="000000"/>
          <w:sz w:val="21"/>
          <w:szCs w:val="21"/>
        </w:rPr>
        <w:t>ed</w:t>
      </w:r>
      <w:r w:rsidRPr="00EB72BF">
        <w:rPr>
          <w:rFonts w:ascii="Avenir Book" w:hAnsi="Avenir Book" w:cs="Arial"/>
          <w:color w:val="000000"/>
          <w:sz w:val="21"/>
          <w:szCs w:val="21"/>
        </w:rPr>
        <w:t xml:space="preserve"> special attention. </w:t>
      </w:r>
    </w:p>
    <w:p w14:paraId="60327D68" w14:textId="77777777" w:rsidR="002272A4" w:rsidRDefault="002272A4" w:rsidP="00EA2908">
      <w:pPr>
        <w:jc w:val="both"/>
        <w:rPr>
          <w:rFonts w:ascii="Avenir Book" w:hAnsi="Avenir Book" w:cs="Arial"/>
          <w:color w:val="000000"/>
          <w:sz w:val="21"/>
          <w:szCs w:val="21"/>
        </w:rPr>
      </w:pPr>
    </w:p>
    <w:p w14:paraId="67141824" w14:textId="03AE2D5D" w:rsidR="00EA2908" w:rsidRPr="00EB72BF" w:rsidRDefault="002272A4" w:rsidP="00EA2908">
      <w:pPr>
        <w:jc w:val="both"/>
        <w:rPr>
          <w:rFonts w:ascii="Avenir Book" w:hAnsi="Avenir Book" w:cs="Times New Roman"/>
          <w:sz w:val="21"/>
          <w:szCs w:val="21"/>
        </w:rPr>
      </w:pPr>
      <w:r w:rsidRPr="00EB72BF">
        <w:rPr>
          <w:rFonts w:ascii="Avenir Book" w:hAnsi="Avenir Book" w:cs="Arial"/>
          <w:color w:val="000000"/>
          <w:sz w:val="21"/>
          <w:szCs w:val="21"/>
        </w:rPr>
        <w:t>First,</w:t>
      </w:r>
      <w:r w:rsidR="00EA2908" w:rsidRPr="00EB72BF">
        <w:rPr>
          <w:rFonts w:ascii="Avenir Book" w:hAnsi="Avenir Book" w:cs="Arial"/>
          <w:color w:val="000000"/>
          <w:sz w:val="21"/>
          <w:szCs w:val="21"/>
        </w:rPr>
        <w:t xml:space="preserve"> we collect</w:t>
      </w:r>
      <w:r>
        <w:rPr>
          <w:rFonts w:ascii="Avenir Book" w:hAnsi="Avenir Book" w:cs="Arial"/>
          <w:color w:val="000000"/>
          <w:sz w:val="21"/>
          <w:szCs w:val="21"/>
        </w:rPr>
        <w:t>ed</w:t>
      </w:r>
      <w:r w:rsidR="00EA2908" w:rsidRPr="00EB72BF">
        <w:rPr>
          <w:rFonts w:ascii="Avenir Book" w:hAnsi="Avenir Book" w:cs="Arial"/>
          <w:color w:val="000000"/>
          <w:sz w:val="21"/>
          <w:szCs w:val="21"/>
        </w:rPr>
        <w:t xml:space="preserve"> tweets using keywords related to the companies we want</w:t>
      </w:r>
      <w:r>
        <w:rPr>
          <w:rFonts w:ascii="Avenir Book" w:hAnsi="Avenir Book" w:cs="Arial"/>
          <w:color w:val="000000"/>
          <w:sz w:val="21"/>
          <w:szCs w:val="21"/>
        </w:rPr>
        <w:t>ed</w:t>
      </w:r>
      <w:r w:rsidR="00EA2908" w:rsidRPr="00EB72BF">
        <w:rPr>
          <w:rFonts w:ascii="Avenir Book" w:hAnsi="Avenir Book" w:cs="Arial"/>
          <w:color w:val="000000"/>
          <w:sz w:val="21"/>
          <w:szCs w:val="21"/>
        </w:rPr>
        <w:t xml:space="preserve"> to evaluate. Then we </w:t>
      </w:r>
      <w:r>
        <w:rPr>
          <w:rFonts w:ascii="Avenir Book" w:hAnsi="Avenir Book" w:cs="Arial"/>
          <w:color w:val="000000"/>
          <w:sz w:val="21"/>
          <w:szCs w:val="21"/>
        </w:rPr>
        <w:t>performed the</w:t>
      </w:r>
      <w:r w:rsidR="00EA2908" w:rsidRPr="00EB72BF">
        <w:rPr>
          <w:rFonts w:ascii="Avenir Book" w:hAnsi="Avenir Book" w:cs="Arial"/>
          <w:color w:val="000000"/>
          <w:sz w:val="21"/>
          <w:szCs w:val="21"/>
        </w:rPr>
        <w:t xml:space="preserve"> data preparation process, starting with data cleaning, tokenization and normalization.</w:t>
      </w:r>
    </w:p>
    <w:p w14:paraId="511B2F21" w14:textId="77777777" w:rsidR="00EA2908" w:rsidRPr="00EB72BF" w:rsidRDefault="00EA2908" w:rsidP="00EA2908">
      <w:pPr>
        <w:rPr>
          <w:rFonts w:ascii="Avenir Book" w:eastAsia="Times New Roman" w:hAnsi="Avenir Book" w:cs="Times New Roman"/>
          <w:sz w:val="21"/>
          <w:szCs w:val="21"/>
        </w:rPr>
      </w:pPr>
    </w:p>
    <w:p w14:paraId="1AEBEBF1" w14:textId="3A2239AD" w:rsidR="00EA2908" w:rsidRPr="00EB72BF" w:rsidRDefault="00EA2908" w:rsidP="00EA2908">
      <w:pPr>
        <w:rPr>
          <w:rFonts w:ascii="Avenir Book" w:hAnsi="Avenir Book" w:cs="Times New Roman"/>
          <w:sz w:val="21"/>
          <w:szCs w:val="21"/>
        </w:rPr>
      </w:pPr>
      <w:r w:rsidRPr="00EB72BF">
        <w:rPr>
          <w:rFonts w:ascii="Avenir Book" w:hAnsi="Avenir Book" w:cs="Arial"/>
          <w:color w:val="000000"/>
          <w:sz w:val="21"/>
          <w:szCs w:val="21"/>
        </w:rPr>
        <w:t xml:space="preserve">For our </w:t>
      </w:r>
      <w:r w:rsidRPr="00A053F8">
        <w:rPr>
          <w:rFonts w:ascii="Avenir Book" w:hAnsi="Avenir Book" w:cs="Arial"/>
          <w:b/>
          <w:color w:val="000000"/>
          <w:sz w:val="21"/>
          <w:szCs w:val="21"/>
        </w:rPr>
        <w:t>training set</w:t>
      </w:r>
      <w:r w:rsidRPr="00EB72BF">
        <w:rPr>
          <w:rFonts w:ascii="Avenir Book" w:hAnsi="Avenir Book" w:cs="Arial"/>
          <w:color w:val="000000"/>
          <w:sz w:val="21"/>
          <w:szCs w:val="21"/>
        </w:rPr>
        <w:t xml:space="preserve"> of </w:t>
      </w:r>
      <w:r w:rsidR="002272A4" w:rsidRPr="00EB72BF">
        <w:rPr>
          <w:rFonts w:ascii="Avenir Book" w:hAnsi="Avenir Book" w:cs="Arial"/>
          <w:color w:val="000000"/>
          <w:sz w:val="21"/>
          <w:szCs w:val="21"/>
        </w:rPr>
        <w:t>tweets,</w:t>
      </w:r>
      <w:r w:rsidRPr="00EB72BF">
        <w:rPr>
          <w:rFonts w:ascii="Avenir Book" w:hAnsi="Avenir Book" w:cs="Arial"/>
          <w:color w:val="000000"/>
          <w:sz w:val="21"/>
          <w:szCs w:val="21"/>
        </w:rPr>
        <w:t xml:space="preserve"> we have used the following benchmark:</w:t>
      </w:r>
    </w:p>
    <w:p w14:paraId="67C7460E" w14:textId="77777777" w:rsidR="00EA2908" w:rsidRPr="00EB72BF" w:rsidRDefault="00EA2908" w:rsidP="0087001F">
      <w:pPr>
        <w:pStyle w:val="ListParagraph"/>
        <w:numPr>
          <w:ilvl w:val="0"/>
          <w:numId w:val="5"/>
        </w:numPr>
        <w:rPr>
          <w:rFonts w:ascii="Avenir Book" w:hAnsi="Avenir Book" w:cs="Times New Roman"/>
          <w:sz w:val="21"/>
          <w:szCs w:val="21"/>
        </w:rPr>
      </w:pPr>
      <w:r w:rsidRPr="00EB72BF">
        <w:rPr>
          <w:rFonts w:ascii="Avenir Book" w:hAnsi="Avenir Book" w:cs="Arial"/>
          <w:color w:val="000000"/>
          <w:sz w:val="21"/>
          <w:szCs w:val="21"/>
        </w:rPr>
        <w:t>4 – POSITIVE TWEET</w:t>
      </w:r>
    </w:p>
    <w:p w14:paraId="62D76831" w14:textId="77777777" w:rsidR="00EA2908" w:rsidRPr="00EB72BF" w:rsidRDefault="00EA2908" w:rsidP="0087001F">
      <w:pPr>
        <w:pStyle w:val="ListParagraph"/>
        <w:numPr>
          <w:ilvl w:val="0"/>
          <w:numId w:val="5"/>
        </w:numPr>
        <w:rPr>
          <w:rFonts w:ascii="Avenir Book" w:hAnsi="Avenir Book" w:cs="Times New Roman"/>
          <w:sz w:val="21"/>
          <w:szCs w:val="21"/>
        </w:rPr>
      </w:pPr>
      <w:r w:rsidRPr="00EB72BF">
        <w:rPr>
          <w:rFonts w:ascii="Avenir Book" w:hAnsi="Avenir Book" w:cs="Arial"/>
          <w:color w:val="000000"/>
          <w:sz w:val="21"/>
          <w:szCs w:val="21"/>
        </w:rPr>
        <w:t>2 – NEUTRAL TWEET</w:t>
      </w:r>
    </w:p>
    <w:p w14:paraId="7CC50939" w14:textId="77777777" w:rsidR="00EA2908" w:rsidRPr="002272A4" w:rsidRDefault="00EA2908" w:rsidP="0087001F">
      <w:pPr>
        <w:pStyle w:val="ListParagraph"/>
        <w:numPr>
          <w:ilvl w:val="0"/>
          <w:numId w:val="5"/>
        </w:numPr>
        <w:rPr>
          <w:rFonts w:ascii="Avenir Book" w:hAnsi="Avenir Book" w:cs="Times New Roman"/>
          <w:sz w:val="21"/>
          <w:szCs w:val="21"/>
        </w:rPr>
      </w:pPr>
      <w:r w:rsidRPr="00EB72BF">
        <w:rPr>
          <w:rFonts w:ascii="Avenir Book" w:hAnsi="Avenir Book" w:cs="Arial"/>
          <w:color w:val="000000"/>
          <w:sz w:val="21"/>
          <w:szCs w:val="21"/>
        </w:rPr>
        <w:t>0 – NEGATIVE TWEET</w:t>
      </w:r>
    </w:p>
    <w:p w14:paraId="4E0B63DC" w14:textId="77777777" w:rsidR="002272A4" w:rsidRPr="00EB72BF" w:rsidRDefault="002272A4" w:rsidP="002272A4">
      <w:pPr>
        <w:pStyle w:val="ListParagraph"/>
        <w:rPr>
          <w:rFonts w:ascii="Avenir Book" w:hAnsi="Avenir Book" w:cs="Times New Roman"/>
          <w:sz w:val="21"/>
          <w:szCs w:val="21"/>
        </w:rPr>
      </w:pPr>
    </w:p>
    <w:p w14:paraId="2DFFBF5A" w14:textId="3A34359D" w:rsidR="00EA2908" w:rsidRPr="00EB72BF" w:rsidRDefault="002272A4" w:rsidP="002272A4">
      <w:pPr>
        <w:jc w:val="both"/>
        <w:rPr>
          <w:rFonts w:ascii="Avenir Book" w:hAnsi="Avenir Book" w:cs="Arial"/>
          <w:color w:val="000000"/>
          <w:sz w:val="21"/>
          <w:szCs w:val="21"/>
        </w:rPr>
      </w:pPr>
      <w:r>
        <w:rPr>
          <w:rFonts w:ascii="Avenir Book" w:hAnsi="Avenir Book" w:cs="Arial"/>
          <w:color w:val="000000"/>
          <w:sz w:val="21"/>
          <w:szCs w:val="21"/>
        </w:rPr>
        <w:t>Previously we planned to use open source</w:t>
      </w:r>
      <w:r w:rsidR="00EA2908" w:rsidRPr="00EB72BF">
        <w:rPr>
          <w:rFonts w:ascii="Avenir Book" w:hAnsi="Avenir Book" w:cs="Arial"/>
          <w:color w:val="000000"/>
          <w:sz w:val="21"/>
          <w:szCs w:val="21"/>
        </w:rPr>
        <w:t xml:space="preserve"> </w:t>
      </w:r>
      <w:r>
        <w:rPr>
          <w:rFonts w:ascii="Avenir Book" w:hAnsi="Avenir Book" w:cs="Arial"/>
          <w:color w:val="000000"/>
          <w:sz w:val="21"/>
          <w:szCs w:val="21"/>
        </w:rPr>
        <w:t xml:space="preserve">labelled </w:t>
      </w:r>
      <w:r w:rsidR="00EA2908" w:rsidRPr="00EB72BF">
        <w:rPr>
          <w:rFonts w:ascii="Avenir Book" w:hAnsi="Avenir Book" w:cs="Arial"/>
          <w:color w:val="000000"/>
          <w:sz w:val="21"/>
          <w:szCs w:val="21"/>
        </w:rPr>
        <w:t>dataset</w:t>
      </w:r>
      <w:r>
        <w:rPr>
          <w:rFonts w:ascii="Avenir Book" w:hAnsi="Avenir Book" w:cs="Arial"/>
          <w:color w:val="000000"/>
          <w:sz w:val="21"/>
          <w:szCs w:val="21"/>
        </w:rPr>
        <w:t xml:space="preserve"> (provided by Stanford)</w:t>
      </w:r>
      <w:r w:rsidR="00EA2908" w:rsidRPr="00EB72BF">
        <w:rPr>
          <w:rFonts w:ascii="Avenir Book" w:hAnsi="Avenir Book" w:cs="Arial"/>
          <w:color w:val="000000"/>
          <w:sz w:val="21"/>
          <w:szCs w:val="21"/>
        </w:rPr>
        <w:t xml:space="preserve"> tagged for about 160k tweets but it was giving poor results when we ran with our algorithms.</w:t>
      </w:r>
      <w:r w:rsidR="0087001F" w:rsidRPr="00EB72BF">
        <w:rPr>
          <w:rFonts w:ascii="Avenir Book" w:hAnsi="Avenir Book" w:cs="Arial"/>
          <w:color w:val="000000"/>
          <w:sz w:val="21"/>
          <w:szCs w:val="21"/>
        </w:rPr>
        <w:t xml:space="preserve"> </w:t>
      </w:r>
      <w:r w:rsidR="00EA2908" w:rsidRPr="00EB72BF">
        <w:rPr>
          <w:rFonts w:ascii="Avenir Book" w:hAnsi="Avenir Book" w:cs="Arial"/>
          <w:color w:val="000000"/>
          <w:sz w:val="21"/>
          <w:szCs w:val="21"/>
        </w:rPr>
        <w:t>Moreover, in real benchmarking tweets are either Positive/Negative/Neutral. We manually tagged 2500 tweets for ou</w:t>
      </w:r>
      <w:r>
        <w:rPr>
          <w:rFonts w:ascii="Avenir Book" w:hAnsi="Avenir Book" w:cs="Arial"/>
          <w:color w:val="000000"/>
          <w:sz w:val="21"/>
          <w:szCs w:val="21"/>
        </w:rPr>
        <w:t>r analysis of only 2 stocks i.e.</w:t>
      </w:r>
      <w:r w:rsidR="00EA2908" w:rsidRPr="00EB72BF">
        <w:rPr>
          <w:rFonts w:ascii="Avenir Book" w:hAnsi="Avenir Book" w:cs="Arial"/>
          <w:color w:val="000000"/>
          <w:sz w:val="21"/>
          <w:szCs w:val="21"/>
        </w:rPr>
        <w:t xml:space="preserve"> AAPL and MSFT.</w:t>
      </w:r>
    </w:p>
    <w:p w14:paraId="452277BC" w14:textId="77777777" w:rsidR="004803BB" w:rsidRPr="00EB72BF" w:rsidRDefault="004803BB" w:rsidP="00EA2908">
      <w:pPr>
        <w:rPr>
          <w:rFonts w:ascii="Avenir Book" w:hAnsi="Avenir Book" w:cs="Arial"/>
          <w:color w:val="000000"/>
          <w:sz w:val="21"/>
          <w:szCs w:val="21"/>
        </w:rPr>
      </w:pPr>
    </w:p>
    <w:p w14:paraId="419365F9" w14:textId="06725E1F" w:rsidR="004803BB" w:rsidRPr="00EB72BF" w:rsidRDefault="002272A4" w:rsidP="00EA2908">
      <w:pPr>
        <w:rPr>
          <w:rFonts w:ascii="Avenir Book" w:hAnsi="Avenir Book" w:cs="Arial"/>
          <w:color w:val="000000"/>
          <w:sz w:val="21"/>
          <w:szCs w:val="21"/>
        </w:rPr>
      </w:pPr>
      <w:r>
        <w:rPr>
          <w:rFonts w:ascii="Avenir Book" w:hAnsi="Avenir Book" w:cs="Arial"/>
          <w:color w:val="000000"/>
          <w:sz w:val="21"/>
          <w:szCs w:val="21"/>
        </w:rPr>
        <w:t>For</w:t>
      </w:r>
      <w:r w:rsidR="004803BB" w:rsidRPr="00EB72BF">
        <w:rPr>
          <w:rFonts w:ascii="Avenir Book" w:hAnsi="Avenir Book" w:cs="Arial"/>
          <w:color w:val="000000"/>
          <w:sz w:val="21"/>
          <w:szCs w:val="21"/>
        </w:rPr>
        <w:t xml:space="preserve"> converting the value from the above stated metric </w:t>
      </w:r>
      <w:r w:rsidRPr="00EB72BF">
        <w:rPr>
          <w:rFonts w:ascii="Avenir Book" w:hAnsi="Avenir Book" w:cs="Arial"/>
          <w:color w:val="000000"/>
          <w:sz w:val="21"/>
          <w:szCs w:val="21"/>
        </w:rPr>
        <w:t>system</w:t>
      </w:r>
      <w:r>
        <w:rPr>
          <w:rFonts w:ascii="Avenir Book" w:hAnsi="Avenir Book" w:cs="Arial"/>
          <w:color w:val="000000"/>
          <w:sz w:val="21"/>
          <w:szCs w:val="21"/>
        </w:rPr>
        <w:t xml:space="preserve"> to Binary (i.e. 0 for negative mood and 1 for positive mood)</w:t>
      </w:r>
      <w:r w:rsidRPr="00EB72BF">
        <w:rPr>
          <w:rFonts w:ascii="Avenir Book" w:hAnsi="Avenir Book" w:cs="Arial"/>
          <w:color w:val="000000"/>
          <w:sz w:val="21"/>
          <w:szCs w:val="21"/>
        </w:rPr>
        <w:t>,</w:t>
      </w:r>
      <w:r w:rsidR="004803BB" w:rsidRPr="00EB72BF">
        <w:rPr>
          <w:rFonts w:ascii="Avenir Book" w:hAnsi="Avenir Book" w:cs="Arial"/>
          <w:color w:val="000000"/>
          <w:sz w:val="21"/>
          <w:szCs w:val="21"/>
        </w:rPr>
        <w:t xml:space="preserve"> we </w:t>
      </w:r>
      <w:r>
        <w:rPr>
          <w:rFonts w:ascii="Avenir Book" w:hAnsi="Avenir Book" w:cs="Arial"/>
          <w:color w:val="000000"/>
          <w:sz w:val="21"/>
          <w:szCs w:val="21"/>
        </w:rPr>
        <w:t>performed</w:t>
      </w:r>
      <w:r w:rsidR="004803BB" w:rsidRPr="00EB72BF">
        <w:rPr>
          <w:rFonts w:ascii="Avenir Book" w:hAnsi="Avenir Book" w:cs="Arial"/>
          <w:color w:val="000000"/>
          <w:sz w:val="21"/>
          <w:szCs w:val="21"/>
        </w:rPr>
        <w:t xml:space="preserve"> following steps:</w:t>
      </w:r>
    </w:p>
    <w:p w14:paraId="56584D20" w14:textId="7FF988FF" w:rsidR="004803BB" w:rsidRPr="00EB72BF" w:rsidRDefault="004803BB" w:rsidP="004803BB">
      <w:pPr>
        <w:pStyle w:val="ListParagraph"/>
        <w:numPr>
          <w:ilvl w:val="0"/>
          <w:numId w:val="6"/>
        </w:numPr>
        <w:rPr>
          <w:rFonts w:ascii="Avenir Book" w:hAnsi="Avenir Book" w:cs="Arial"/>
          <w:color w:val="000000"/>
          <w:sz w:val="21"/>
          <w:szCs w:val="21"/>
        </w:rPr>
      </w:pPr>
      <w:r w:rsidRPr="00EB72BF">
        <w:rPr>
          <w:rFonts w:ascii="Avenir Book" w:hAnsi="Avenir Book" w:cs="Arial"/>
          <w:color w:val="000000"/>
          <w:sz w:val="21"/>
          <w:szCs w:val="21"/>
        </w:rPr>
        <w:t xml:space="preserve">Take average of all the </w:t>
      </w:r>
      <w:r w:rsidR="002272A4">
        <w:rPr>
          <w:rFonts w:ascii="Avenir Book" w:hAnsi="Avenir Book" w:cs="Arial"/>
          <w:color w:val="000000"/>
          <w:sz w:val="21"/>
          <w:szCs w:val="21"/>
        </w:rPr>
        <w:t xml:space="preserve">Sentiment </w:t>
      </w:r>
      <w:r w:rsidRPr="00EB72BF">
        <w:rPr>
          <w:rFonts w:ascii="Avenir Book" w:hAnsi="Avenir Book" w:cs="Arial"/>
          <w:color w:val="000000"/>
          <w:sz w:val="21"/>
          <w:szCs w:val="21"/>
        </w:rPr>
        <w:t>numerical value of all the tweets in a day.</w:t>
      </w:r>
    </w:p>
    <w:p w14:paraId="49D0792C" w14:textId="7AE5E3FC" w:rsidR="004803BB" w:rsidRPr="00EB72BF" w:rsidRDefault="004803BB" w:rsidP="004803BB">
      <w:pPr>
        <w:pStyle w:val="ListParagraph"/>
        <w:numPr>
          <w:ilvl w:val="0"/>
          <w:numId w:val="6"/>
        </w:numPr>
        <w:rPr>
          <w:rFonts w:ascii="Avenir Book" w:hAnsi="Avenir Book" w:cs="Arial"/>
          <w:color w:val="000000"/>
          <w:sz w:val="21"/>
          <w:szCs w:val="21"/>
        </w:rPr>
      </w:pPr>
      <w:r w:rsidRPr="00EB72BF">
        <w:rPr>
          <w:rFonts w:ascii="Avenir Book" w:hAnsi="Avenir Book" w:cs="Arial"/>
          <w:color w:val="000000"/>
          <w:sz w:val="21"/>
          <w:szCs w:val="21"/>
        </w:rPr>
        <w:t>If the average value of the tweets is above 2 then the value is assigned as True or 1.</w:t>
      </w:r>
    </w:p>
    <w:p w14:paraId="4A640A24" w14:textId="606843BD" w:rsidR="004803BB" w:rsidRPr="00EB72BF" w:rsidRDefault="004803BB" w:rsidP="004803BB">
      <w:pPr>
        <w:pStyle w:val="ListParagraph"/>
        <w:numPr>
          <w:ilvl w:val="0"/>
          <w:numId w:val="6"/>
        </w:numPr>
        <w:rPr>
          <w:rFonts w:ascii="Avenir Book" w:hAnsi="Avenir Book" w:cs="Arial"/>
          <w:color w:val="000000"/>
          <w:sz w:val="21"/>
          <w:szCs w:val="21"/>
        </w:rPr>
      </w:pPr>
      <w:r w:rsidRPr="00EB72BF">
        <w:rPr>
          <w:rFonts w:ascii="Avenir Book" w:hAnsi="Avenir Book" w:cs="Arial"/>
          <w:color w:val="000000"/>
          <w:sz w:val="21"/>
          <w:szCs w:val="21"/>
        </w:rPr>
        <w:t>If the average value is less than 2 then the value assigned is False or 0.</w:t>
      </w:r>
    </w:p>
    <w:p w14:paraId="48C1E2FD" w14:textId="77777777" w:rsidR="004803BB" w:rsidRPr="00EB72BF" w:rsidRDefault="004803BB" w:rsidP="00EA2908">
      <w:pPr>
        <w:rPr>
          <w:rFonts w:ascii="Avenir Book" w:hAnsi="Avenir Book" w:cs="Arial"/>
          <w:color w:val="000000"/>
          <w:sz w:val="21"/>
          <w:szCs w:val="21"/>
        </w:rPr>
      </w:pPr>
    </w:p>
    <w:p w14:paraId="512DE278" w14:textId="0D5EA5D4" w:rsidR="004803BB" w:rsidRPr="00EB72BF" w:rsidRDefault="004803BB" w:rsidP="00EA2908">
      <w:pPr>
        <w:rPr>
          <w:rFonts w:ascii="Avenir Book" w:hAnsi="Avenir Book" w:cs="Times New Roman"/>
          <w:sz w:val="21"/>
          <w:szCs w:val="21"/>
        </w:rPr>
      </w:pPr>
      <w:r w:rsidRPr="00EB72BF">
        <w:rPr>
          <w:rFonts w:ascii="Avenir Book" w:hAnsi="Avenir Book" w:cs="Arial"/>
          <w:color w:val="000000"/>
          <w:sz w:val="21"/>
          <w:szCs w:val="21"/>
        </w:rPr>
        <w:t xml:space="preserve">In the Stock Market </w:t>
      </w:r>
      <w:r w:rsidR="002272A4" w:rsidRPr="00EB72BF">
        <w:rPr>
          <w:rFonts w:ascii="Avenir Book" w:hAnsi="Avenir Book" w:cs="Arial"/>
          <w:color w:val="000000"/>
          <w:sz w:val="21"/>
          <w:szCs w:val="21"/>
        </w:rPr>
        <w:t>Data,</w:t>
      </w:r>
      <w:r w:rsidRPr="00EB72BF">
        <w:rPr>
          <w:rFonts w:ascii="Avenir Book" w:hAnsi="Avenir Book" w:cs="Arial"/>
          <w:color w:val="000000"/>
          <w:sz w:val="21"/>
          <w:szCs w:val="21"/>
        </w:rPr>
        <w:t xml:space="preserve"> we have taken the daily returns by calculating the difference between the closing Price of One date and the Closing price of the previous day. (This takes into account the </w:t>
      </w:r>
      <w:r w:rsidR="002272A4" w:rsidRPr="00EB72BF">
        <w:rPr>
          <w:rFonts w:ascii="Avenir Book" w:hAnsi="Avenir Book" w:cs="Arial"/>
          <w:color w:val="000000"/>
          <w:sz w:val="21"/>
          <w:szCs w:val="21"/>
        </w:rPr>
        <w:t>pre-trading</w:t>
      </w:r>
      <w:r w:rsidR="00C22F13" w:rsidRPr="00EB72BF">
        <w:rPr>
          <w:rFonts w:ascii="Avenir Book" w:hAnsi="Avenir Book" w:cs="Arial"/>
          <w:color w:val="000000"/>
          <w:sz w:val="21"/>
          <w:szCs w:val="21"/>
        </w:rPr>
        <w:t xml:space="preserve"> hour values as well.) The values are then converted to Boolean between 0 and 1 by assigning Positive returns as True or 1 and the negative returns as False or 2.</w:t>
      </w:r>
    </w:p>
    <w:p w14:paraId="475CAC0C" w14:textId="77777777" w:rsidR="00EA2908" w:rsidRPr="00EB72BF" w:rsidRDefault="00EA2908" w:rsidP="00EA2908">
      <w:pPr>
        <w:rPr>
          <w:rFonts w:ascii="Avenir Book" w:eastAsia="Times New Roman" w:hAnsi="Avenir Book" w:cs="Times New Roman"/>
          <w:sz w:val="21"/>
          <w:szCs w:val="21"/>
        </w:rPr>
      </w:pPr>
    </w:p>
    <w:p w14:paraId="47E4D8D8" w14:textId="00159B87" w:rsidR="00C22F13" w:rsidRDefault="00C22F13" w:rsidP="00EA2908">
      <w:pPr>
        <w:rPr>
          <w:rFonts w:ascii="Avenir Book" w:eastAsia="Times New Roman" w:hAnsi="Avenir Book" w:cs="Times New Roman"/>
          <w:sz w:val="21"/>
          <w:szCs w:val="21"/>
        </w:rPr>
      </w:pPr>
      <w:r w:rsidRPr="00EB72BF">
        <w:rPr>
          <w:rFonts w:ascii="Avenir Book" w:eastAsia="Times New Roman" w:hAnsi="Avenir Book" w:cs="Times New Roman"/>
          <w:sz w:val="21"/>
          <w:szCs w:val="21"/>
        </w:rPr>
        <w:t xml:space="preserve">Once the Boolean values from both the sentiments and the stock market is received a </w:t>
      </w:r>
      <w:proofErr w:type="gramStart"/>
      <w:r w:rsidRPr="00EB72BF">
        <w:rPr>
          <w:rFonts w:ascii="Avenir Book" w:eastAsia="Times New Roman" w:hAnsi="Avenir Book" w:cs="Times New Roman"/>
          <w:sz w:val="21"/>
          <w:szCs w:val="21"/>
        </w:rPr>
        <w:t>pandas</w:t>
      </w:r>
      <w:proofErr w:type="gramEnd"/>
      <w:r w:rsidRPr="00EB72BF">
        <w:rPr>
          <w:rFonts w:ascii="Avenir Book" w:eastAsia="Times New Roman" w:hAnsi="Avenir Book" w:cs="Times New Roman"/>
          <w:sz w:val="21"/>
          <w:szCs w:val="21"/>
        </w:rPr>
        <w:t xml:space="preserve"> data frame is created by using the </w:t>
      </w:r>
      <w:r w:rsidRPr="00EB72BF">
        <w:rPr>
          <w:rFonts w:ascii="Avenir Book" w:eastAsia="Times New Roman" w:hAnsi="Avenir Book" w:cs="Times New Roman"/>
          <w:b/>
          <w:sz w:val="21"/>
          <w:szCs w:val="21"/>
        </w:rPr>
        <w:t>inner</w:t>
      </w:r>
      <w:r w:rsidRPr="00EB72BF">
        <w:rPr>
          <w:rFonts w:ascii="Avenir Book" w:eastAsia="Times New Roman" w:hAnsi="Avenir Book" w:cs="Times New Roman"/>
          <w:sz w:val="21"/>
          <w:szCs w:val="21"/>
        </w:rPr>
        <w:t xml:space="preserve"> </w:t>
      </w:r>
      <w:r w:rsidRPr="00EB72BF">
        <w:rPr>
          <w:rFonts w:ascii="Avenir Book" w:eastAsia="Times New Roman" w:hAnsi="Avenir Book" w:cs="Times New Roman"/>
          <w:b/>
          <w:sz w:val="21"/>
          <w:szCs w:val="21"/>
        </w:rPr>
        <w:t>join</w:t>
      </w:r>
      <w:r w:rsidRPr="00EB72BF">
        <w:rPr>
          <w:rFonts w:ascii="Avenir Book" w:eastAsia="Times New Roman" w:hAnsi="Avenir Book" w:cs="Times New Roman"/>
          <w:sz w:val="21"/>
          <w:szCs w:val="21"/>
        </w:rPr>
        <w:t xml:space="preserve"> function to remove the redundant values (Weekends and Public holidays). The correlations are then calculated with the values such that the same values are returned as true in the final output.</w:t>
      </w:r>
    </w:p>
    <w:p w14:paraId="4CF93331" w14:textId="77777777" w:rsidR="001D162D" w:rsidRDefault="001D162D">
      <w:pPr>
        <w:rPr>
          <w:rFonts w:ascii="Avenir Book" w:eastAsiaTheme="majorEastAsia" w:hAnsi="Avenir Book" w:cstheme="majorBidi"/>
          <w:b/>
          <w:bCs/>
          <w:color w:val="4F81BD" w:themeColor="accent1"/>
          <w:sz w:val="28"/>
          <w:szCs w:val="21"/>
        </w:rPr>
      </w:pPr>
      <w:r>
        <w:rPr>
          <w:rFonts w:ascii="Avenir Book" w:hAnsi="Avenir Book"/>
          <w:sz w:val="28"/>
          <w:szCs w:val="21"/>
        </w:rPr>
        <w:br w:type="page"/>
      </w:r>
    </w:p>
    <w:p w14:paraId="2F4EA685" w14:textId="6A229D4B" w:rsidR="001D162D" w:rsidRDefault="001D162D" w:rsidP="00772376">
      <w:pPr>
        <w:pStyle w:val="Heading3"/>
        <w:rPr>
          <w:rFonts w:ascii="Avenir Book" w:hAnsi="Avenir Book"/>
          <w:sz w:val="28"/>
          <w:szCs w:val="21"/>
        </w:rPr>
      </w:pPr>
      <w:r>
        <w:rPr>
          <w:rFonts w:ascii="Avenir Book" w:hAnsi="Avenir Book"/>
          <w:sz w:val="28"/>
          <w:szCs w:val="21"/>
        </w:rPr>
        <w:t>Classifier Selection</w:t>
      </w:r>
    </w:p>
    <w:p w14:paraId="5CCBCD95" w14:textId="77777777" w:rsidR="002272A4" w:rsidRDefault="002272A4" w:rsidP="002272A4"/>
    <w:p w14:paraId="119AC372" w14:textId="5B18DACB" w:rsidR="002272A4" w:rsidRPr="00A053F8" w:rsidRDefault="00277D68" w:rsidP="00277D68">
      <w:pPr>
        <w:rPr>
          <w:rFonts w:ascii="Avenir Book" w:eastAsiaTheme="minorHAnsi" w:hAnsi="Avenir Book"/>
          <w:b/>
          <w:i/>
          <w:sz w:val="21"/>
          <w:szCs w:val="21"/>
          <w:lang w:eastAsia="ja-JP"/>
        </w:rPr>
      </w:pPr>
      <w:r w:rsidRPr="00A053F8">
        <w:rPr>
          <w:rFonts w:ascii="Avenir Book" w:eastAsiaTheme="minorHAnsi" w:hAnsi="Avenir Book"/>
          <w:b/>
          <w:i/>
          <w:sz w:val="21"/>
          <w:szCs w:val="21"/>
          <w:u w:val="single"/>
          <w:lang w:eastAsia="ja-JP"/>
        </w:rPr>
        <w:t>Note:</w:t>
      </w:r>
      <w:r w:rsidRPr="00A053F8">
        <w:rPr>
          <w:rFonts w:ascii="Avenir Book" w:eastAsiaTheme="minorHAnsi" w:hAnsi="Avenir Book"/>
          <w:b/>
          <w:i/>
          <w:sz w:val="21"/>
          <w:szCs w:val="21"/>
          <w:lang w:eastAsia="ja-JP"/>
        </w:rPr>
        <w:t xml:space="preserve"> </w:t>
      </w:r>
      <w:r w:rsidR="002272A4" w:rsidRPr="00A053F8">
        <w:rPr>
          <w:rFonts w:ascii="Avenir Book" w:eastAsiaTheme="minorHAnsi" w:hAnsi="Avenir Book"/>
          <w:b/>
          <w:i/>
          <w:sz w:val="21"/>
          <w:szCs w:val="21"/>
          <w:lang w:eastAsia="ja-JP"/>
        </w:rPr>
        <w:t xml:space="preserve">For detailed steps of the Classifier Selection, kindly </w:t>
      </w:r>
      <w:r w:rsidR="00A053F8">
        <w:rPr>
          <w:rFonts w:ascii="Avenir Book" w:eastAsiaTheme="minorHAnsi" w:hAnsi="Avenir Book"/>
          <w:b/>
          <w:i/>
          <w:sz w:val="21"/>
          <w:szCs w:val="21"/>
          <w:lang w:eastAsia="ja-JP"/>
        </w:rPr>
        <w:t>refer</w:t>
      </w:r>
      <w:r w:rsidR="002272A4" w:rsidRPr="00A053F8">
        <w:rPr>
          <w:rFonts w:ascii="Avenir Book" w:eastAsiaTheme="minorHAnsi" w:hAnsi="Avenir Book"/>
          <w:b/>
          <w:i/>
          <w:sz w:val="21"/>
          <w:szCs w:val="21"/>
          <w:lang w:eastAsia="ja-JP"/>
        </w:rPr>
        <w:t xml:space="preserve"> the </w:t>
      </w:r>
      <w:proofErr w:type="spellStart"/>
      <w:r w:rsidR="002272A4" w:rsidRPr="00A053F8">
        <w:rPr>
          <w:rFonts w:ascii="Avenir Book" w:eastAsiaTheme="minorHAnsi" w:hAnsi="Avenir Book"/>
          <w:b/>
          <w:i/>
          <w:sz w:val="21"/>
          <w:szCs w:val="21"/>
          <w:lang w:eastAsia="ja-JP"/>
        </w:rPr>
        <w:t>Jupyt</w:t>
      </w:r>
      <w:r w:rsidR="00A053F8">
        <w:rPr>
          <w:rFonts w:ascii="Avenir Book" w:eastAsiaTheme="minorHAnsi" w:hAnsi="Avenir Book"/>
          <w:b/>
          <w:i/>
          <w:sz w:val="21"/>
          <w:szCs w:val="21"/>
          <w:lang w:eastAsia="ja-JP"/>
        </w:rPr>
        <w:t>e</w:t>
      </w:r>
      <w:r w:rsidR="002272A4" w:rsidRPr="00A053F8">
        <w:rPr>
          <w:rFonts w:ascii="Avenir Book" w:eastAsiaTheme="minorHAnsi" w:hAnsi="Avenir Book"/>
          <w:b/>
          <w:i/>
          <w:sz w:val="21"/>
          <w:szCs w:val="21"/>
          <w:lang w:eastAsia="ja-JP"/>
        </w:rPr>
        <w:t>r</w:t>
      </w:r>
      <w:proofErr w:type="spellEnd"/>
      <w:r w:rsidR="002272A4" w:rsidRPr="00A053F8">
        <w:rPr>
          <w:rFonts w:ascii="Avenir Book" w:eastAsiaTheme="minorHAnsi" w:hAnsi="Avenir Book"/>
          <w:b/>
          <w:i/>
          <w:sz w:val="21"/>
          <w:szCs w:val="21"/>
          <w:lang w:eastAsia="ja-JP"/>
        </w:rPr>
        <w:t xml:space="preserve"> Notebook “Classifier </w:t>
      </w:r>
      <w:proofErr w:type="spellStart"/>
      <w:r w:rsidR="002272A4" w:rsidRPr="00A053F8">
        <w:rPr>
          <w:rFonts w:ascii="Avenir Book" w:eastAsiaTheme="minorHAnsi" w:hAnsi="Avenir Book"/>
          <w:b/>
          <w:i/>
          <w:sz w:val="21"/>
          <w:szCs w:val="21"/>
          <w:lang w:eastAsia="ja-JP"/>
        </w:rPr>
        <w:t>Selection.ipynb</w:t>
      </w:r>
      <w:proofErr w:type="spellEnd"/>
      <w:r w:rsidR="002272A4" w:rsidRPr="00A053F8">
        <w:rPr>
          <w:rFonts w:ascii="Avenir Book" w:eastAsiaTheme="minorHAnsi" w:hAnsi="Avenir Book"/>
          <w:b/>
          <w:i/>
          <w:sz w:val="21"/>
          <w:szCs w:val="21"/>
          <w:lang w:eastAsia="ja-JP"/>
        </w:rPr>
        <w:t>”.</w:t>
      </w:r>
    </w:p>
    <w:p w14:paraId="6801FCDD" w14:textId="77777777" w:rsidR="001D162D" w:rsidRPr="00EB72BF" w:rsidRDefault="001D162D" w:rsidP="00EA2908">
      <w:pPr>
        <w:rPr>
          <w:rFonts w:ascii="Avenir Book" w:eastAsia="Times New Roman" w:hAnsi="Avenir Book" w:cs="Times New Roman"/>
          <w:sz w:val="21"/>
          <w:szCs w:val="21"/>
        </w:rPr>
      </w:pPr>
    </w:p>
    <w:p w14:paraId="44FD231B" w14:textId="5E96ECB8" w:rsidR="00C22F13" w:rsidRDefault="002272A4" w:rsidP="002272A4">
      <w:pPr>
        <w:jc w:val="center"/>
        <w:rPr>
          <w:rFonts w:ascii="Avenir Book" w:eastAsia="Times New Roman" w:hAnsi="Avenir Book" w:cs="Times New Roman"/>
          <w:sz w:val="21"/>
          <w:szCs w:val="21"/>
        </w:rPr>
      </w:pPr>
      <w:r w:rsidRPr="002272A4">
        <w:rPr>
          <w:rFonts w:ascii="Avenir Book" w:eastAsia="Times New Roman" w:hAnsi="Avenir Book" w:cs="Times New Roman"/>
          <w:sz w:val="21"/>
          <w:szCs w:val="21"/>
        </w:rPr>
        <w:drawing>
          <wp:inline distT="0" distB="0" distL="0" distR="0" wp14:anchorId="5F0431D3" wp14:editId="2A40A279">
            <wp:extent cx="6430914" cy="1754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3758" cy="1768775"/>
                    </a:xfrm>
                    <a:prstGeom prst="rect">
                      <a:avLst/>
                    </a:prstGeom>
                  </pic:spPr>
                </pic:pic>
              </a:graphicData>
            </a:graphic>
          </wp:inline>
        </w:drawing>
      </w:r>
    </w:p>
    <w:p w14:paraId="0CA5CFA8" w14:textId="77777777" w:rsidR="002272A4" w:rsidRDefault="002272A4" w:rsidP="002272A4">
      <w:pPr>
        <w:jc w:val="center"/>
        <w:rPr>
          <w:rFonts w:ascii="Avenir Book" w:eastAsia="Times New Roman" w:hAnsi="Avenir Book" w:cs="Times New Roman"/>
          <w:sz w:val="21"/>
          <w:szCs w:val="21"/>
        </w:rPr>
      </w:pPr>
    </w:p>
    <w:p w14:paraId="501C0F63" w14:textId="7CF1A174" w:rsidR="002272A4" w:rsidRDefault="002272A4" w:rsidP="002272A4">
      <w:pPr>
        <w:rPr>
          <w:rFonts w:ascii="Avenir Book" w:eastAsia="Times New Roman" w:hAnsi="Avenir Book" w:cs="Times New Roman"/>
          <w:sz w:val="21"/>
          <w:szCs w:val="21"/>
        </w:rPr>
      </w:pPr>
      <w:r>
        <w:rPr>
          <w:rFonts w:ascii="Avenir Book" w:eastAsia="Times New Roman" w:hAnsi="Avenir Book" w:cs="Times New Roman"/>
          <w:sz w:val="21"/>
          <w:szCs w:val="21"/>
        </w:rPr>
        <w:t>Classifiers comparison:</w:t>
      </w:r>
    </w:p>
    <w:p w14:paraId="030C7A5B" w14:textId="7B5A7834" w:rsidR="002272A4" w:rsidRPr="00EB72BF" w:rsidRDefault="002272A4" w:rsidP="002272A4">
      <w:pPr>
        <w:rPr>
          <w:rFonts w:ascii="Avenir Book" w:eastAsia="Times New Roman" w:hAnsi="Avenir Book" w:cs="Times New Roman"/>
          <w:sz w:val="21"/>
          <w:szCs w:val="21"/>
        </w:rPr>
      </w:pPr>
      <w:r>
        <w:rPr>
          <w:rFonts w:ascii="Avenir Book" w:eastAsia="Times New Roman" w:hAnsi="Avenir Book" w:cs="Times New Roman"/>
          <w:noProof/>
          <w:sz w:val="21"/>
          <w:szCs w:val="21"/>
        </w:rPr>
        <w:drawing>
          <wp:inline distT="0" distB="0" distL="0" distR="0" wp14:anchorId="58C24FAF" wp14:editId="472BF8B9">
            <wp:extent cx="5486400" cy="1692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_comparison_snaps.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1692910"/>
                    </a:xfrm>
                    <a:prstGeom prst="rect">
                      <a:avLst/>
                    </a:prstGeom>
                  </pic:spPr>
                </pic:pic>
              </a:graphicData>
            </a:graphic>
          </wp:inline>
        </w:drawing>
      </w:r>
    </w:p>
    <w:p w14:paraId="71A63DCD" w14:textId="77777777" w:rsidR="002272A4" w:rsidRDefault="002272A4" w:rsidP="0087001F">
      <w:pPr>
        <w:pStyle w:val="Heading3"/>
        <w:jc w:val="center"/>
        <w:rPr>
          <w:rFonts w:ascii="Avenir Book" w:hAnsi="Avenir Book"/>
          <w:sz w:val="28"/>
          <w:szCs w:val="21"/>
        </w:rPr>
      </w:pPr>
    </w:p>
    <w:p w14:paraId="6CF968DB" w14:textId="77777777" w:rsidR="002272A4" w:rsidRDefault="002272A4">
      <w:pPr>
        <w:rPr>
          <w:rFonts w:ascii="Avenir Book" w:eastAsiaTheme="majorEastAsia" w:hAnsi="Avenir Book" w:cstheme="majorBidi"/>
          <w:b/>
          <w:bCs/>
          <w:color w:val="4F81BD" w:themeColor="accent1"/>
          <w:sz w:val="28"/>
          <w:szCs w:val="21"/>
        </w:rPr>
      </w:pPr>
      <w:r>
        <w:rPr>
          <w:rFonts w:ascii="Avenir Book" w:hAnsi="Avenir Book"/>
          <w:sz w:val="28"/>
          <w:szCs w:val="21"/>
        </w:rPr>
        <w:br w:type="page"/>
      </w:r>
    </w:p>
    <w:p w14:paraId="279C4DDF" w14:textId="119DC774" w:rsidR="0087001F" w:rsidRDefault="0087001F" w:rsidP="00772376">
      <w:pPr>
        <w:pStyle w:val="Heading3"/>
        <w:rPr>
          <w:rFonts w:ascii="Avenir Book" w:hAnsi="Avenir Book"/>
          <w:sz w:val="28"/>
          <w:szCs w:val="21"/>
        </w:rPr>
      </w:pPr>
      <w:r w:rsidRPr="001D162D">
        <w:rPr>
          <w:rFonts w:ascii="Avenir Book" w:hAnsi="Avenir Book"/>
          <w:sz w:val="28"/>
          <w:szCs w:val="21"/>
        </w:rPr>
        <w:t>Twitter Data Collection &amp; Sentiment Analysis</w:t>
      </w:r>
    </w:p>
    <w:p w14:paraId="3216F097" w14:textId="77777777" w:rsidR="00A053F8" w:rsidRDefault="00A053F8" w:rsidP="00A053F8">
      <w:pPr>
        <w:rPr>
          <w:rFonts w:ascii="Avenir Book" w:hAnsi="Avenir Book"/>
          <w:b/>
          <w:i/>
          <w:sz w:val="21"/>
          <w:szCs w:val="21"/>
        </w:rPr>
      </w:pPr>
    </w:p>
    <w:p w14:paraId="3C55E415" w14:textId="3518980A" w:rsidR="00A053F8" w:rsidRPr="00A053F8" w:rsidRDefault="00A053F8" w:rsidP="00A053F8">
      <w:pPr>
        <w:rPr>
          <w:rFonts w:ascii="Avenir Book" w:hAnsi="Avenir Book"/>
          <w:b/>
          <w:i/>
          <w:sz w:val="21"/>
          <w:szCs w:val="21"/>
        </w:rPr>
      </w:pPr>
      <w:r w:rsidRPr="00A053F8">
        <w:rPr>
          <w:rFonts w:ascii="Avenir Book" w:hAnsi="Avenir Book"/>
          <w:b/>
          <w:i/>
          <w:sz w:val="21"/>
          <w:szCs w:val="21"/>
        </w:rPr>
        <w:t>Note: Code for this part is placed in the folder named “</w:t>
      </w:r>
      <w:proofErr w:type="spellStart"/>
      <w:r w:rsidRPr="00A053F8">
        <w:rPr>
          <w:rFonts w:ascii="Avenir Book" w:hAnsi="Avenir Book"/>
          <w:b/>
          <w:i/>
          <w:sz w:val="21"/>
          <w:szCs w:val="21"/>
        </w:rPr>
        <w:t>TwitterSentimentAnalsis</w:t>
      </w:r>
      <w:proofErr w:type="spellEnd"/>
      <w:r w:rsidRPr="00A053F8">
        <w:rPr>
          <w:rFonts w:ascii="Avenir Book" w:hAnsi="Avenir Book"/>
          <w:b/>
          <w:i/>
          <w:sz w:val="21"/>
          <w:szCs w:val="21"/>
        </w:rPr>
        <w:t>”</w:t>
      </w:r>
    </w:p>
    <w:p w14:paraId="32643130" w14:textId="77777777" w:rsidR="0087001F" w:rsidRPr="00EB72BF" w:rsidRDefault="0087001F" w:rsidP="0087001F">
      <w:pPr>
        <w:rPr>
          <w:rFonts w:ascii="Avenir Book" w:hAnsi="Avenir Book"/>
          <w:sz w:val="21"/>
          <w:szCs w:val="21"/>
        </w:rPr>
      </w:pPr>
      <w:r w:rsidRPr="00EB72BF">
        <w:rPr>
          <w:rFonts w:ascii="Avenir Book" w:hAnsi="Avenir Book"/>
          <w:noProof/>
          <w:sz w:val="21"/>
          <w:szCs w:val="21"/>
        </w:rPr>
        <w:drawing>
          <wp:inline distT="0" distB="0" distL="0" distR="0" wp14:anchorId="1B3DC092" wp14:editId="7E5B813F">
            <wp:extent cx="5027881" cy="654929"/>
            <wp:effectExtent l="50800" t="25400" r="52705" b="8191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E745137" w14:textId="77777777" w:rsidR="00277D68" w:rsidRDefault="00277D68" w:rsidP="0087001F">
      <w:pPr>
        <w:rPr>
          <w:rFonts w:ascii="Avenir Book" w:hAnsi="Avenir Book"/>
          <w:b/>
          <w:sz w:val="21"/>
          <w:szCs w:val="21"/>
        </w:rPr>
      </w:pPr>
    </w:p>
    <w:p w14:paraId="68AC7644" w14:textId="4074407E" w:rsidR="001D162D" w:rsidRPr="001D162D" w:rsidRDefault="001D162D" w:rsidP="0087001F">
      <w:pPr>
        <w:rPr>
          <w:rFonts w:ascii="Avenir Book" w:hAnsi="Avenir Book"/>
          <w:b/>
          <w:sz w:val="21"/>
          <w:szCs w:val="21"/>
          <w:u w:val="single"/>
        </w:rPr>
      </w:pPr>
      <w:r w:rsidRPr="001D162D">
        <w:rPr>
          <w:rFonts w:ascii="Avenir Book" w:hAnsi="Avenir Book"/>
          <w:b/>
          <w:sz w:val="21"/>
          <w:szCs w:val="21"/>
          <w:u w:val="single"/>
        </w:rPr>
        <w:t xml:space="preserve">Code </w:t>
      </w:r>
      <w:r w:rsidR="007E421C">
        <w:rPr>
          <w:rFonts w:ascii="Avenir Book" w:hAnsi="Avenir Book"/>
          <w:b/>
          <w:sz w:val="21"/>
          <w:szCs w:val="21"/>
          <w:u w:val="single"/>
        </w:rPr>
        <w:t>Flow</w:t>
      </w:r>
    </w:p>
    <w:p w14:paraId="48BFDBB9" w14:textId="77777777" w:rsidR="0087001F" w:rsidRPr="00EB72BF" w:rsidRDefault="0087001F" w:rsidP="0087001F">
      <w:pPr>
        <w:rPr>
          <w:rFonts w:ascii="Avenir Book" w:hAnsi="Avenir Book"/>
          <w:b/>
          <w:sz w:val="21"/>
          <w:szCs w:val="21"/>
        </w:rPr>
      </w:pPr>
      <w:r w:rsidRPr="00EB72BF">
        <w:rPr>
          <w:rFonts w:ascii="Avenir Book" w:hAnsi="Avenir Book"/>
          <w:b/>
          <w:sz w:val="21"/>
          <w:szCs w:val="21"/>
        </w:rPr>
        <w:t>Step 1: Customize ‘configuration.ini’ for the Twitter Data Collection</w:t>
      </w:r>
    </w:p>
    <w:p w14:paraId="035D2785" w14:textId="77777777" w:rsidR="0087001F" w:rsidRPr="00EB72BF" w:rsidRDefault="0087001F" w:rsidP="0087001F">
      <w:pPr>
        <w:rPr>
          <w:rFonts w:ascii="Avenir Book" w:hAnsi="Avenir Book"/>
          <w:b/>
          <w:sz w:val="21"/>
          <w:szCs w:val="21"/>
        </w:rPr>
      </w:pPr>
      <w:r w:rsidRPr="00EB72BF">
        <w:rPr>
          <w:rFonts w:ascii="Avenir Book" w:hAnsi="Avenir Book"/>
          <w:b/>
          <w:noProof/>
          <w:sz w:val="21"/>
          <w:szCs w:val="21"/>
        </w:rPr>
        <w:drawing>
          <wp:inline distT="0" distB="0" distL="0" distR="0" wp14:anchorId="534B98F8" wp14:editId="7EE66DA1">
            <wp:extent cx="5075319" cy="175901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5099594" cy="1767423"/>
                    </a:xfrm>
                    <a:prstGeom prst="rect">
                      <a:avLst/>
                    </a:prstGeom>
                  </pic:spPr>
                </pic:pic>
              </a:graphicData>
            </a:graphic>
          </wp:inline>
        </w:drawing>
      </w:r>
    </w:p>
    <w:p w14:paraId="27C1CE98" w14:textId="77777777" w:rsidR="0087001F" w:rsidRPr="00EB72BF" w:rsidRDefault="0087001F" w:rsidP="0087001F">
      <w:pPr>
        <w:pStyle w:val="ListParagraph"/>
        <w:numPr>
          <w:ilvl w:val="0"/>
          <w:numId w:val="2"/>
        </w:numPr>
        <w:rPr>
          <w:rFonts w:ascii="Avenir Book" w:hAnsi="Avenir Book"/>
          <w:sz w:val="21"/>
          <w:szCs w:val="21"/>
        </w:rPr>
      </w:pPr>
      <w:r w:rsidRPr="00EB72BF">
        <w:rPr>
          <w:rFonts w:ascii="Avenir Book" w:hAnsi="Avenir Book"/>
          <w:sz w:val="21"/>
          <w:szCs w:val="21"/>
        </w:rPr>
        <w:t xml:space="preserve">New section as above marked by company identifier for additional companies. For example, [Apple], [Google] </w:t>
      </w:r>
      <w:proofErr w:type="spellStart"/>
      <w:r w:rsidRPr="00EB72BF">
        <w:rPr>
          <w:rFonts w:ascii="Avenir Book" w:hAnsi="Avenir Book"/>
          <w:sz w:val="21"/>
          <w:szCs w:val="21"/>
        </w:rPr>
        <w:t>etc</w:t>
      </w:r>
      <w:proofErr w:type="spellEnd"/>
    </w:p>
    <w:p w14:paraId="511F5650" w14:textId="77777777" w:rsidR="0087001F" w:rsidRPr="00EB72BF" w:rsidRDefault="0087001F" w:rsidP="0087001F">
      <w:pPr>
        <w:pStyle w:val="ListParagraph"/>
        <w:numPr>
          <w:ilvl w:val="0"/>
          <w:numId w:val="2"/>
        </w:numPr>
        <w:rPr>
          <w:rFonts w:ascii="Avenir Book" w:hAnsi="Avenir Book"/>
          <w:sz w:val="21"/>
          <w:szCs w:val="21"/>
        </w:rPr>
      </w:pPr>
      <w:r w:rsidRPr="00EB72BF">
        <w:rPr>
          <w:rFonts w:ascii="Avenir Book" w:hAnsi="Avenir Book"/>
          <w:sz w:val="21"/>
          <w:szCs w:val="21"/>
        </w:rPr>
        <w:t>Control downloads and preprocessing by the ‘</w:t>
      </w:r>
      <w:proofErr w:type="spellStart"/>
      <w:r w:rsidRPr="00EB72BF">
        <w:rPr>
          <w:rFonts w:ascii="Avenir Book" w:hAnsi="Avenir Book"/>
          <w:sz w:val="21"/>
          <w:szCs w:val="21"/>
        </w:rPr>
        <w:t>download_tweets</w:t>
      </w:r>
      <w:proofErr w:type="spellEnd"/>
      <w:r w:rsidRPr="00EB72BF">
        <w:rPr>
          <w:rFonts w:ascii="Avenir Book" w:hAnsi="Avenir Book"/>
          <w:sz w:val="21"/>
          <w:szCs w:val="21"/>
        </w:rPr>
        <w:t>’ and ‘</w:t>
      </w:r>
      <w:proofErr w:type="spellStart"/>
      <w:r w:rsidRPr="00EB72BF">
        <w:rPr>
          <w:rFonts w:ascii="Avenir Book" w:hAnsi="Avenir Book"/>
          <w:sz w:val="21"/>
          <w:szCs w:val="21"/>
        </w:rPr>
        <w:t>preprocess_tweets</w:t>
      </w:r>
      <w:proofErr w:type="spellEnd"/>
      <w:r w:rsidRPr="00EB72BF">
        <w:rPr>
          <w:rFonts w:ascii="Avenir Book" w:hAnsi="Avenir Book"/>
          <w:sz w:val="21"/>
          <w:szCs w:val="21"/>
        </w:rPr>
        <w:t>’ flag</w:t>
      </w:r>
    </w:p>
    <w:p w14:paraId="3A3F24A3" w14:textId="77777777" w:rsidR="0087001F" w:rsidRPr="00EB72BF" w:rsidRDefault="0087001F" w:rsidP="0087001F">
      <w:pPr>
        <w:pStyle w:val="ListParagraph"/>
        <w:numPr>
          <w:ilvl w:val="0"/>
          <w:numId w:val="2"/>
        </w:numPr>
        <w:rPr>
          <w:rFonts w:ascii="Avenir Book" w:hAnsi="Avenir Book"/>
          <w:sz w:val="21"/>
          <w:szCs w:val="21"/>
        </w:rPr>
      </w:pPr>
      <w:r w:rsidRPr="00EB72BF">
        <w:rPr>
          <w:rFonts w:ascii="Avenir Book" w:hAnsi="Avenir Book"/>
          <w:sz w:val="21"/>
          <w:szCs w:val="21"/>
        </w:rPr>
        <w:t>Changes to ‘since’ and ‘until’ parameters to define the time period for tweets collection</w:t>
      </w:r>
    </w:p>
    <w:p w14:paraId="236D586F" w14:textId="77777777" w:rsidR="0087001F" w:rsidRPr="00EB72BF" w:rsidRDefault="0087001F" w:rsidP="0087001F">
      <w:pPr>
        <w:pStyle w:val="ListParagraph"/>
        <w:numPr>
          <w:ilvl w:val="0"/>
          <w:numId w:val="2"/>
        </w:numPr>
        <w:rPr>
          <w:rFonts w:ascii="Avenir Book" w:hAnsi="Avenir Book"/>
          <w:sz w:val="21"/>
          <w:szCs w:val="21"/>
        </w:rPr>
      </w:pPr>
      <w:r w:rsidRPr="00EB72BF">
        <w:rPr>
          <w:rFonts w:ascii="Avenir Book" w:hAnsi="Avenir Book"/>
          <w:sz w:val="21"/>
          <w:szCs w:val="21"/>
        </w:rPr>
        <w:t>Change ‘</w:t>
      </w:r>
      <w:proofErr w:type="spellStart"/>
      <w:r w:rsidRPr="00EB72BF">
        <w:rPr>
          <w:rFonts w:ascii="Avenir Book" w:hAnsi="Avenir Book"/>
          <w:sz w:val="21"/>
          <w:szCs w:val="21"/>
        </w:rPr>
        <w:t>querysearch</w:t>
      </w:r>
      <w:proofErr w:type="spellEnd"/>
      <w:r w:rsidRPr="00EB72BF">
        <w:rPr>
          <w:rFonts w:ascii="Avenir Book" w:hAnsi="Avenir Book"/>
          <w:sz w:val="21"/>
          <w:szCs w:val="21"/>
        </w:rPr>
        <w:t>’ for the search parameters</w:t>
      </w:r>
    </w:p>
    <w:p w14:paraId="34E65E49" w14:textId="77777777" w:rsidR="0087001F" w:rsidRPr="00EB72BF" w:rsidRDefault="0087001F" w:rsidP="0087001F">
      <w:pPr>
        <w:pStyle w:val="ListParagraph"/>
        <w:numPr>
          <w:ilvl w:val="0"/>
          <w:numId w:val="2"/>
        </w:numPr>
        <w:rPr>
          <w:rFonts w:ascii="Avenir Book" w:hAnsi="Avenir Book"/>
          <w:sz w:val="21"/>
          <w:szCs w:val="21"/>
        </w:rPr>
      </w:pPr>
      <w:r w:rsidRPr="00EB72BF">
        <w:rPr>
          <w:rFonts w:ascii="Avenir Book" w:hAnsi="Avenir Book"/>
          <w:sz w:val="21"/>
          <w:szCs w:val="21"/>
        </w:rPr>
        <w:t>Change ‘</w:t>
      </w:r>
      <w:proofErr w:type="spellStart"/>
      <w:r w:rsidRPr="00EB72BF">
        <w:rPr>
          <w:rFonts w:ascii="Avenir Book" w:hAnsi="Avenir Book"/>
          <w:sz w:val="21"/>
          <w:szCs w:val="21"/>
        </w:rPr>
        <w:t>maxtweets</w:t>
      </w:r>
      <w:proofErr w:type="spellEnd"/>
      <w:r w:rsidRPr="00EB72BF">
        <w:rPr>
          <w:rFonts w:ascii="Avenir Book" w:hAnsi="Avenir Book"/>
          <w:sz w:val="21"/>
          <w:szCs w:val="21"/>
        </w:rPr>
        <w:t>’ for the maximum number of tweets to be downloaded for each day</w:t>
      </w:r>
    </w:p>
    <w:p w14:paraId="04BBE6B2" w14:textId="77777777" w:rsidR="0087001F" w:rsidRPr="00EB72BF" w:rsidRDefault="0087001F" w:rsidP="0087001F">
      <w:pPr>
        <w:rPr>
          <w:rFonts w:ascii="Avenir Book" w:hAnsi="Avenir Book"/>
          <w:sz w:val="21"/>
          <w:szCs w:val="21"/>
        </w:rPr>
      </w:pPr>
    </w:p>
    <w:p w14:paraId="378DFBC7" w14:textId="77777777" w:rsidR="0087001F" w:rsidRPr="00EB72BF" w:rsidRDefault="0087001F" w:rsidP="0087001F">
      <w:pPr>
        <w:rPr>
          <w:rFonts w:ascii="Avenir Book" w:hAnsi="Avenir Book"/>
          <w:b/>
          <w:sz w:val="21"/>
          <w:szCs w:val="21"/>
        </w:rPr>
      </w:pPr>
      <w:r w:rsidRPr="00EB72BF">
        <w:rPr>
          <w:rFonts w:ascii="Avenir Book" w:hAnsi="Avenir Book"/>
          <w:b/>
          <w:sz w:val="21"/>
          <w:szCs w:val="21"/>
        </w:rPr>
        <w:t>Step 2: Trigger Data collection and Preprocessing</w:t>
      </w:r>
    </w:p>
    <w:p w14:paraId="5D00D536" w14:textId="77777777" w:rsidR="0087001F" w:rsidRPr="00EB72BF" w:rsidRDefault="0087001F" w:rsidP="0087001F">
      <w:pPr>
        <w:pStyle w:val="ListParagraph"/>
        <w:numPr>
          <w:ilvl w:val="0"/>
          <w:numId w:val="3"/>
        </w:numPr>
        <w:rPr>
          <w:rFonts w:ascii="Avenir Book" w:hAnsi="Avenir Book"/>
          <w:sz w:val="21"/>
          <w:szCs w:val="21"/>
        </w:rPr>
      </w:pPr>
      <w:r w:rsidRPr="00EB72BF">
        <w:rPr>
          <w:rFonts w:ascii="Avenir Book" w:hAnsi="Avenir Book"/>
          <w:sz w:val="21"/>
          <w:szCs w:val="21"/>
        </w:rPr>
        <w:t>Command: “python driver.py configuration.ini”</w:t>
      </w:r>
    </w:p>
    <w:p w14:paraId="0400633E" w14:textId="77777777" w:rsidR="0087001F" w:rsidRPr="00EB72BF" w:rsidRDefault="0087001F" w:rsidP="0087001F">
      <w:pPr>
        <w:pStyle w:val="ListParagraph"/>
        <w:numPr>
          <w:ilvl w:val="0"/>
          <w:numId w:val="3"/>
        </w:numPr>
        <w:rPr>
          <w:rFonts w:ascii="Avenir Book" w:hAnsi="Avenir Book"/>
          <w:sz w:val="21"/>
          <w:szCs w:val="21"/>
        </w:rPr>
      </w:pPr>
      <w:r w:rsidRPr="00EB72BF">
        <w:rPr>
          <w:rFonts w:ascii="Avenir Book" w:hAnsi="Avenir Book"/>
          <w:sz w:val="21"/>
          <w:szCs w:val="21"/>
        </w:rPr>
        <w:t>Raw data is stored in the folder “data/</w:t>
      </w:r>
      <w:proofErr w:type="spellStart"/>
      <w:r w:rsidRPr="00EB72BF">
        <w:rPr>
          <w:rFonts w:ascii="Avenir Book" w:hAnsi="Avenir Book"/>
          <w:sz w:val="21"/>
          <w:szCs w:val="21"/>
        </w:rPr>
        <w:t>twitter_raw_data</w:t>
      </w:r>
      <w:proofErr w:type="spellEnd"/>
      <w:r w:rsidRPr="00EB72BF">
        <w:rPr>
          <w:rFonts w:ascii="Avenir Book" w:hAnsi="Avenir Book"/>
          <w:sz w:val="21"/>
          <w:szCs w:val="21"/>
        </w:rPr>
        <w:t>” (if the ‘</w:t>
      </w:r>
      <w:proofErr w:type="spellStart"/>
      <w:r w:rsidRPr="00EB72BF">
        <w:rPr>
          <w:rFonts w:ascii="Avenir Book" w:hAnsi="Avenir Book"/>
          <w:sz w:val="21"/>
          <w:szCs w:val="21"/>
        </w:rPr>
        <w:t>download_tweets</w:t>
      </w:r>
      <w:proofErr w:type="spellEnd"/>
      <w:r w:rsidRPr="00EB72BF">
        <w:rPr>
          <w:rFonts w:ascii="Avenir Book" w:hAnsi="Avenir Book"/>
          <w:sz w:val="21"/>
          <w:szCs w:val="21"/>
        </w:rPr>
        <w:t>’ is set to ‘yes’ in configuration.ini)</w:t>
      </w:r>
    </w:p>
    <w:p w14:paraId="1DEC0736" w14:textId="77777777" w:rsidR="0087001F" w:rsidRPr="00EB72BF" w:rsidRDefault="0087001F" w:rsidP="0087001F">
      <w:pPr>
        <w:pStyle w:val="ListParagraph"/>
        <w:numPr>
          <w:ilvl w:val="0"/>
          <w:numId w:val="3"/>
        </w:numPr>
        <w:rPr>
          <w:rFonts w:ascii="Avenir Book" w:hAnsi="Avenir Book"/>
          <w:sz w:val="21"/>
          <w:szCs w:val="21"/>
        </w:rPr>
      </w:pPr>
      <w:r w:rsidRPr="00EB72BF">
        <w:rPr>
          <w:rFonts w:ascii="Avenir Book" w:hAnsi="Avenir Book"/>
          <w:sz w:val="21"/>
          <w:szCs w:val="21"/>
        </w:rPr>
        <w:t>Once raw data is collected data is preprocessed/cleaned and stored in “data/</w:t>
      </w:r>
      <w:proofErr w:type="spellStart"/>
      <w:r w:rsidRPr="00EB72BF">
        <w:rPr>
          <w:rFonts w:ascii="Avenir Book" w:hAnsi="Avenir Book"/>
          <w:sz w:val="21"/>
          <w:szCs w:val="21"/>
        </w:rPr>
        <w:t>twitter_clean_data</w:t>
      </w:r>
      <w:proofErr w:type="spellEnd"/>
      <w:r w:rsidRPr="00EB72BF">
        <w:rPr>
          <w:rFonts w:ascii="Avenir Book" w:hAnsi="Avenir Book"/>
          <w:sz w:val="21"/>
          <w:szCs w:val="21"/>
        </w:rPr>
        <w:t>” (if the ‘</w:t>
      </w:r>
      <w:proofErr w:type="spellStart"/>
      <w:r w:rsidRPr="00EB72BF">
        <w:rPr>
          <w:rFonts w:ascii="Avenir Book" w:hAnsi="Avenir Book"/>
          <w:sz w:val="21"/>
          <w:szCs w:val="21"/>
        </w:rPr>
        <w:t>preprocess_tweets</w:t>
      </w:r>
      <w:proofErr w:type="spellEnd"/>
      <w:r w:rsidRPr="00EB72BF">
        <w:rPr>
          <w:rFonts w:ascii="Avenir Book" w:hAnsi="Avenir Book"/>
          <w:sz w:val="21"/>
          <w:szCs w:val="21"/>
        </w:rPr>
        <w:t>’ flag is set to ‘yes’ in configuration.ini)</w:t>
      </w:r>
    </w:p>
    <w:p w14:paraId="02DD5340" w14:textId="77777777" w:rsidR="0087001F" w:rsidRPr="00EB72BF" w:rsidRDefault="0087001F" w:rsidP="0087001F">
      <w:pPr>
        <w:rPr>
          <w:rFonts w:ascii="Avenir Book" w:hAnsi="Avenir Book"/>
          <w:sz w:val="21"/>
          <w:szCs w:val="21"/>
        </w:rPr>
      </w:pPr>
    </w:p>
    <w:p w14:paraId="7FCF6D4D" w14:textId="77777777" w:rsidR="0087001F" w:rsidRPr="00EB72BF" w:rsidRDefault="0087001F" w:rsidP="0087001F">
      <w:pPr>
        <w:rPr>
          <w:rFonts w:ascii="Avenir Book" w:hAnsi="Avenir Book"/>
          <w:b/>
          <w:sz w:val="21"/>
          <w:szCs w:val="21"/>
        </w:rPr>
      </w:pPr>
      <w:r w:rsidRPr="00EB72BF">
        <w:rPr>
          <w:rFonts w:ascii="Avenir Book" w:hAnsi="Avenir Book"/>
          <w:b/>
          <w:sz w:val="21"/>
          <w:szCs w:val="21"/>
        </w:rPr>
        <w:t>Step 3: Sentiment Analysis</w:t>
      </w:r>
    </w:p>
    <w:p w14:paraId="065CCC48" w14:textId="77777777" w:rsidR="00EB72BF" w:rsidRPr="00EB72BF" w:rsidRDefault="0087001F" w:rsidP="0087001F">
      <w:pPr>
        <w:pStyle w:val="ListParagraph"/>
        <w:numPr>
          <w:ilvl w:val="0"/>
          <w:numId w:val="4"/>
        </w:numPr>
        <w:rPr>
          <w:rFonts w:ascii="Avenir Book" w:hAnsi="Avenir Book"/>
          <w:sz w:val="21"/>
          <w:szCs w:val="21"/>
        </w:rPr>
      </w:pPr>
      <w:r w:rsidRPr="00EB72BF">
        <w:rPr>
          <w:rFonts w:ascii="Avenir Book" w:hAnsi="Avenir Book"/>
          <w:sz w:val="21"/>
          <w:szCs w:val="21"/>
        </w:rPr>
        <w:t xml:space="preserve">Execute ‘sentiment_supervised.py’ after changing </w:t>
      </w:r>
      <w:proofErr w:type="spellStart"/>
      <w:r w:rsidRPr="00EB72BF">
        <w:rPr>
          <w:rFonts w:ascii="Avenir Book" w:hAnsi="Avenir Book"/>
          <w:i/>
          <w:sz w:val="21"/>
          <w:szCs w:val="21"/>
        </w:rPr>
        <w:t>input_file_name</w:t>
      </w:r>
      <w:proofErr w:type="spellEnd"/>
      <w:r w:rsidRPr="00EB72BF">
        <w:rPr>
          <w:rFonts w:ascii="Avenir Book" w:hAnsi="Avenir Book"/>
          <w:sz w:val="21"/>
          <w:szCs w:val="21"/>
        </w:rPr>
        <w:t xml:space="preserve"> variable value (line 39) using command: “python sentiment_supervised.py”. </w:t>
      </w:r>
    </w:p>
    <w:p w14:paraId="05771A05" w14:textId="7E9C63C5" w:rsidR="007E421C" w:rsidRPr="002272A4" w:rsidRDefault="0087001F" w:rsidP="002272A4">
      <w:pPr>
        <w:pStyle w:val="ListParagraph"/>
        <w:numPr>
          <w:ilvl w:val="0"/>
          <w:numId w:val="4"/>
        </w:numPr>
        <w:rPr>
          <w:rFonts w:ascii="Avenir Book" w:hAnsi="Avenir Book"/>
          <w:sz w:val="21"/>
          <w:szCs w:val="21"/>
        </w:rPr>
      </w:pPr>
      <w:r w:rsidRPr="00EB72BF">
        <w:rPr>
          <w:rFonts w:ascii="Avenir Book" w:hAnsi="Avenir Book"/>
          <w:sz w:val="21"/>
          <w:szCs w:val="21"/>
        </w:rPr>
        <w:t>Final file with Tweet sentiments is stored in “results/</w:t>
      </w:r>
      <w:proofErr w:type="spellStart"/>
      <w:r w:rsidRPr="00EB72BF">
        <w:rPr>
          <w:rFonts w:ascii="Avenir Book" w:hAnsi="Avenir Book"/>
          <w:sz w:val="21"/>
          <w:szCs w:val="21"/>
        </w:rPr>
        <w:t>sentiment_analysis_LinearSVC</w:t>
      </w:r>
      <w:proofErr w:type="spellEnd"/>
      <w:r w:rsidRPr="00EB72BF">
        <w:rPr>
          <w:rFonts w:ascii="Avenir Book" w:hAnsi="Avenir Book"/>
          <w:sz w:val="21"/>
          <w:szCs w:val="21"/>
        </w:rPr>
        <w:t>” folder.</w:t>
      </w:r>
    </w:p>
    <w:p w14:paraId="0B8D808B" w14:textId="77777777" w:rsidR="00A053F8" w:rsidRDefault="00A053F8" w:rsidP="002272A4">
      <w:pPr>
        <w:pStyle w:val="Heading3"/>
        <w:jc w:val="center"/>
        <w:rPr>
          <w:rFonts w:ascii="Avenir Book" w:hAnsi="Avenir Book"/>
          <w:sz w:val="28"/>
          <w:szCs w:val="21"/>
        </w:rPr>
      </w:pPr>
    </w:p>
    <w:p w14:paraId="6D6FD5B4" w14:textId="0E86E9B4" w:rsidR="0087001F" w:rsidRDefault="007E421C" w:rsidP="00772376">
      <w:pPr>
        <w:pStyle w:val="Heading3"/>
        <w:rPr>
          <w:rFonts w:ascii="Avenir Book" w:hAnsi="Avenir Book"/>
          <w:sz w:val="28"/>
          <w:szCs w:val="21"/>
        </w:rPr>
      </w:pPr>
      <w:bookmarkStart w:id="2" w:name="_GoBack"/>
      <w:bookmarkEnd w:id="2"/>
      <w:r>
        <w:rPr>
          <w:rFonts w:ascii="Avenir Book" w:hAnsi="Avenir Book"/>
          <w:sz w:val="28"/>
          <w:szCs w:val="21"/>
        </w:rPr>
        <w:t>Stocks Data Collection &amp; Conversion</w:t>
      </w:r>
    </w:p>
    <w:p w14:paraId="353D2CE9" w14:textId="77777777" w:rsidR="00A053F8" w:rsidRDefault="00A053F8" w:rsidP="00A053F8">
      <w:pPr>
        <w:rPr>
          <w:rFonts w:ascii="Avenir Book" w:hAnsi="Avenir Book"/>
          <w:b/>
          <w:i/>
          <w:sz w:val="21"/>
          <w:szCs w:val="21"/>
        </w:rPr>
      </w:pPr>
    </w:p>
    <w:p w14:paraId="5CB92ADB" w14:textId="19D4871F" w:rsidR="00A053F8" w:rsidRPr="00A053F8" w:rsidRDefault="00A053F8" w:rsidP="00A053F8">
      <w:pPr>
        <w:rPr>
          <w:rFonts w:ascii="Avenir Book" w:eastAsiaTheme="minorHAnsi" w:hAnsi="Avenir Book"/>
          <w:b/>
          <w:i/>
          <w:sz w:val="21"/>
          <w:szCs w:val="21"/>
          <w:lang w:eastAsia="ja-JP"/>
        </w:rPr>
      </w:pPr>
      <w:r w:rsidRPr="00A053F8">
        <w:rPr>
          <w:rFonts w:ascii="Avenir Book" w:eastAsiaTheme="minorHAnsi" w:hAnsi="Avenir Book"/>
          <w:b/>
          <w:i/>
          <w:sz w:val="21"/>
          <w:szCs w:val="21"/>
          <w:u w:val="single"/>
          <w:lang w:eastAsia="ja-JP"/>
        </w:rPr>
        <w:t>Note:</w:t>
      </w:r>
      <w:r w:rsidRPr="00A053F8">
        <w:rPr>
          <w:rFonts w:ascii="Avenir Book" w:eastAsiaTheme="minorHAnsi" w:hAnsi="Avenir Book"/>
          <w:b/>
          <w:i/>
          <w:sz w:val="21"/>
          <w:szCs w:val="21"/>
          <w:lang w:eastAsia="ja-JP"/>
        </w:rPr>
        <w:t xml:space="preserve"> For detailed steps of the Classifier Selection, kindly </w:t>
      </w:r>
      <w:r>
        <w:rPr>
          <w:rFonts w:ascii="Avenir Book" w:eastAsiaTheme="minorHAnsi" w:hAnsi="Avenir Book"/>
          <w:b/>
          <w:i/>
          <w:sz w:val="21"/>
          <w:szCs w:val="21"/>
          <w:lang w:eastAsia="ja-JP"/>
        </w:rPr>
        <w:t>refer</w:t>
      </w:r>
      <w:r w:rsidRPr="00A053F8">
        <w:rPr>
          <w:rFonts w:ascii="Avenir Book" w:eastAsiaTheme="minorHAnsi" w:hAnsi="Avenir Book"/>
          <w:b/>
          <w:i/>
          <w:sz w:val="21"/>
          <w:szCs w:val="21"/>
          <w:lang w:eastAsia="ja-JP"/>
        </w:rPr>
        <w:t xml:space="preserve"> the </w:t>
      </w:r>
      <w:proofErr w:type="spellStart"/>
      <w:r w:rsidRPr="00A053F8">
        <w:rPr>
          <w:rFonts w:ascii="Avenir Book" w:eastAsiaTheme="minorHAnsi" w:hAnsi="Avenir Book"/>
          <w:b/>
          <w:i/>
          <w:sz w:val="21"/>
          <w:szCs w:val="21"/>
          <w:lang w:eastAsia="ja-JP"/>
        </w:rPr>
        <w:t>Jupyt</w:t>
      </w:r>
      <w:r>
        <w:rPr>
          <w:rFonts w:ascii="Avenir Book" w:eastAsiaTheme="minorHAnsi" w:hAnsi="Avenir Book"/>
          <w:b/>
          <w:i/>
          <w:sz w:val="21"/>
          <w:szCs w:val="21"/>
          <w:lang w:eastAsia="ja-JP"/>
        </w:rPr>
        <w:t>e</w:t>
      </w:r>
      <w:r w:rsidRPr="00A053F8">
        <w:rPr>
          <w:rFonts w:ascii="Avenir Book" w:eastAsiaTheme="minorHAnsi" w:hAnsi="Avenir Book"/>
          <w:b/>
          <w:i/>
          <w:sz w:val="21"/>
          <w:szCs w:val="21"/>
          <w:lang w:eastAsia="ja-JP"/>
        </w:rPr>
        <w:t>r</w:t>
      </w:r>
      <w:proofErr w:type="spellEnd"/>
      <w:r w:rsidRPr="00A053F8">
        <w:rPr>
          <w:rFonts w:ascii="Avenir Book" w:eastAsiaTheme="minorHAnsi" w:hAnsi="Avenir Book"/>
          <w:b/>
          <w:i/>
          <w:sz w:val="21"/>
          <w:szCs w:val="21"/>
          <w:lang w:eastAsia="ja-JP"/>
        </w:rPr>
        <w:t xml:space="preserve"> Notebook “</w:t>
      </w:r>
      <w:proofErr w:type="spellStart"/>
      <w:r w:rsidR="00264737" w:rsidRPr="00264737">
        <w:rPr>
          <w:rFonts w:ascii="Avenir Book" w:eastAsiaTheme="minorHAnsi" w:hAnsi="Avenir Book"/>
          <w:b/>
          <w:i/>
          <w:sz w:val="21"/>
          <w:szCs w:val="21"/>
          <w:lang w:eastAsia="ja-JP"/>
        </w:rPr>
        <w:t>StockData</w:t>
      </w:r>
      <w:proofErr w:type="spellEnd"/>
      <w:r w:rsidR="00264737" w:rsidRPr="00264737">
        <w:rPr>
          <w:rFonts w:ascii="Avenir Book" w:eastAsiaTheme="minorHAnsi" w:hAnsi="Avenir Book"/>
          <w:b/>
          <w:i/>
          <w:sz w:val="21"/>
          <w:szCs w:val="21"/>
          <w:lang w:eastAsia="ja-JP"/>
        </w:rPr>
        <w:t>-Plotting-</w:t>
      </w:r>
      <w:proofErr w:type="spellStart"/>
      <w:r w:rsidR="00264737" w:rsidRPr="00264737">
        <w:rPr>
          <w:rFonts w:ascii="Avenir Book" w:eastAsiaTheme="minorHAnsi" w:hAnsi="Avenir Book"/>
          <w:b/>
          <w:i/>
          <w:sz w:val="21"/>
          <w:szCs w:val="21"/>
          <w:lang w:eastAsia="ja-JP"/>
        </w:rPr>
        <w:t>Notebook.ipynb</w:t>
      </w:r>
      <w:proofErr w:type="spellEnd"/>
      <w:r w:rsidRPr="00A053F8">
        <w:rPr>
          <w:rFonts w:ascii="Avenir Book" w:eastAsiaTheme="minorHAnsi" w:hAnsi="Avenir Book"/>
          <w:b/>
          <w:i/>
          <w:sz w:val="21"/>
          <w:szCs w:val="21"/>
          <w:lang w:eastAsia="ja-JP"/>
        </w:rPr>
        <w:t>”.</w:t>
      </w:r>
    </w:p>
    <w:p w14:paraId="3C9992A2" w14:textId="77777777" w:rsidR="00C22F13" w:rsidRPr="00EB72BF" w:rsidRDefault="00C22F13" w:rsidP="0087001F">
      <w:pPr>
        <w:rPr>
          <w:rFonts w:ascii="Avenir Book" w:hAnsi="Avenir Book"/>
          <w:sz w:val="21"/>
          <w:szCs w:val="21"/>
        </w:rPr>
      </w:pPr>
    </w:p>
    <w:p w14:paraId="1DCF1442" w14:textId="3B64A1C3" w:rsidR="0087001F" w:rsidRPr="007E421C" w:rsidRDefault="007E421C" w:rsidP="0087001F">
      <w:pPr>
        <w:rPr>
          <w:rFonts w:ascii="Avenir Book" w:eastAsia="Times New Roman" w:hAnsi="Avenir Book" w:cs="Times New Roman"/>
          <w:b/>
          <w:sz w:val="21"/>
          <w:szCs w:val="21"/>
          <w:u w:val="single"/>
        </w:rPr>
      </w:pPr>
      <w:r w:rsidRPr="007E421C">
        <w:rPr>
          <w:rFonts w:ascii="Avenir Book" w:eastAsia="Times New Roman" w:hAnsi="Avenir Book" w:cs="Times New Roman"/>
          <w:b/>
          <w:sz w:val="21"/>
          <w:szCs w:val="21"/>
          <w:u w:val="single"/>
        </w:rPr>
        <w:t>Code Flow</w:t>
      </w:r>
    </w:p>
    <w:bookmarkEnd w:id="0"/>
    <w:bookmarkEnd w:id="1"/>
    <w:p w14:paraId="6445E24C" w14:textId="219593A5" w:rsidR="008B1A0A" w:rsidRPr="007E421C" w:rsidRDefault="007E421C" w:rsidP="007E421C">
      <w:pPr>
        <w:spacing w:after="160" w:line="259" w:lineRule="auto"/>
        <w:rPr>
          <w:rFonts w:ascii="Avenir Book" w:hAnsi="Avenir Book"/>
          <w:sz w:val="21"/>
          <w:szCs w:val="21"/>
        </w:rPr>
      </w:pPr>
      <w:r>
        <w:rPr>
          <w:rFonts w:ascii="Avenir Book" w:hAnsi="Avenir Book"/>
          <w:b/>
          <w:sz w:val="21"/>
          <w:szCs w:val="21"/>
        </w:rPr>
        <w:t>Step 1</w:t>
      </w:r>
      <w:r w:rsidRPr="00EB72BF">
        <w:rPr>
          <w:rFonts w:ascii="Avenir Book" w:hAnsi="Avenir Book"/>
          <w:b/>
          <w:sz w:val="21"/>
          <w:szCs w:val="21"/>
        </w:rPr>
        <w:t xml:space="preserve">: </w:t>
      </w:r>
      <w:r w:rsidR="008B1A0A" w:rsidRPr="007E421C">
        <w:rPr>
          <w:rFonts w:ascii="Avenir Book" w:hAnsi="Avenir Book"/>
          <w:sz w:val="21"/>
          <w:szCs w:val="21"/>
        </w:rPr>
        <w:t xml:space="preserve">First we </w:t>
      </w:r>
      <w:r>
        <w:rPr>
          <w:rFonts w:ascii="Avenir Book" w:hAnsi="Avenir Book"/>
          <w:sz w:val="21"/>
          <w:szCs w:val="21"/>
        </w:rPr>
        <w:t>fetch</w:t>
      </w:r>
      <w:r w:rsidR="005867F9">
        <w:rPr>
          <w:rFonts w:ascii="Avenir Book" w:hAnsi="Avenir Book"/>
          <w:sz w:val="21"/>
          <w:szCs w:val="21"/>
        </w:rPr>
        <w:t xml:space="preserve"> the data from ‘Yahoo’ finance </w:t>
      </w:r>
      <w:proofErr w:type="spellStart"/>
      <w:r w:rsidR="005867F9">
        <w:rPr>
          <w:rFonts w:ascii="Avenir Book" w:hAnsi="Avenir Book"/>
          <w:sz w:val="21"/>
          <w:szCs w:val="21"/>
        </w:rPr>
        <w:t>api</w:t>
      </w:r>
      <w:proofErr w:type="spellEnd"/>
      <w:r w:rsidR="005867F9">
        <w:rPr>
          <w:rFonts w:ascii="Avenir Book" w:hAnsi="Avenir Book"/>
          <w:sz w:val="21"/>
          <w:szCs w:val="21"/>
        </w:rPr>
        <w:t xml:space="preserve"> using Pandas </w:t>
      </w:r>
      <w:proofErr w:type="spellStart"/>
      <w:r w:rsidR="005867F9">
        <w:rPr>
          <w:rFonts w:ascii="Avenir Book" w:hAnsi="Avenir Book"/>
          <w:sz w:val="21"/>
          <w:szCs w:val="21"/>
        </w:rPr>
        <w:t>Datareader</w:t>
      </w:r>
      <w:proofErr w:type="spellEnd"/>
      <w:r w:rsidR="005867F9">
        <w:rPr>
          <w:rFonts w:ascii="Avenir Book" w:hAnsi="Avenir Book"/>
          <w:sz w:val="21"/>
          <w:szCs w:val="21"/>
        </w:rPr>
        <w:t xml:space="preserve"> </w:t>
      </w:r>
      <w:r w:rsidR="004B131B">
        <w:rPr>
          <w:rFonts w:ascii="Avenir Book" w:hAnsi="Avenir Book"/>
          <w:sz w:val="21"/>
          <w:szCs w:val="21"/>
        </w:rPr>
        <w:t>library</w:t>
      </w:r>
      <w:r w:rsidR="005867F9">
        <w:rPr>
          <w:rFonts w:ascii="Avenir Book" w:hAnsi="Avenir Book"/>
          <w:sz w:val="21"/>
          <w:szCs w:val="21"/>
        </w:rPr>
        <w:t>.</w:t>
      </w:r>
      <w:r w:rsidR="008B1A0A" w:rsidRPr="007E421C">
        <w:rPr>
          <w:rFonts w:ascii="Avenir Book" w:hAnsi="Avenir Book"/>
          <w:sz w:val="21"/>
          <w:szCs w:val="21"/>
        </w:rPr>
        <w:t xml:space="preserve"> </w:t>
      </w:r>
    </w:p>
    <w:p w14:paraId="68076515" w14:textId="1465F86C" w:rsidR="008B1A0A" w:rsidRPr="00264737" w:rsidRDefault="005867F9" w:rsidP="007E421C">
      <w:pPr>
        <w:pStyle w:val="ListParagraph"/>
        <w:ind w:left="0"/>
        <w:rPr>
          <w:rFonts w:ascii="Avenir Book" w:hAnsi="Avenir Book"/>
          <w:sz w:val="20"/>
          <w:szCs w:val="21"/>
        </w:rPr>
      </w:pPr>
      <w:proofErr w:type="spellStart"/>
      <w:r w:rsidRPr="00264737">
        <w:rPr>
          <w:rFonts w:ascii="Avenir Book" w:hAnsi="Avenir Book"/>
          <w:b/>
          <w:sz w:val="20"/>
          <w:szCs w:val="21"/>
        </w:rPr>
        <w:t>D</w:t>
      </w:r>
      <w:r w:rsidR="00264737" w:rsidRPr="00264737">
        <w:rPr>
          <w:rFonts w:ascii="Avenir Book" w:hAnsi="Avenir Book"/>
          <w:b/>
          <w:sz w:val="20"/>
          <w:szCs w:val="21"/>
        </w:rPr>
        <w:t>ata.DataReader</w:t>
      </w:r>
      <w:proofErr w:type="spellEnd"/>
      <w:r w:rsidR="00264737" w:rsidRPr="00264737">
        <w:rPr>
          <w:rFonts w:ascii="Avenir Book" w:hAnsi="Avenir Book"/>
          <w:b/>
          <w:sz w:val="20"/>
          <w:szCs w:val="21"/>
        </w:rPr>
        <w:t>(</w:t>
      </w:r>
      <w:r>
        <w:rPr>
          <w:rFonts w:ascii="Avenir Book" w:hAnsi="Avenir Book"/>
          <w:b/>
          <w:sz w:val="20"/>
          <w:szCs w:val="21"/>
        </w:rPr>
        <w:t>“</w:t>
      </w:r>
      <w:r w:rsidR="00264737" w:rsidRPr="00264737">
        <w:rPr>
          <w:rFonts w:ascii="Avenir Book" w:hAnsi="Avenir Book"/>
          <w:b/>
          <w:sz w:val="20"/>
          <w:szCs w:val="21"/>
        </w:rPr>
        <w:t>AAPL</w:t>
      </w:r>
      <w:r>
        <w:rPr>
          <w:rFonts w:ascii="Avenir Book" w:hAnsi="Avenir Book"/>
          <w:b/>
          <w:sz w:val="20"/>
          <w:szCs w:val="21"/>
        </w:rPr>
        <w:t>”</w:t>
      </w:r>
      <w:r w:rsidR="00264737" w:rsidRPr="00264737">
        <w:rPr>
          <w:rFonts w:ascii="Avenir Book" w:hAnsi="Avenir Book"/>
          <w:b/>
          <w:sz w:val="20"/>
          <w:szCs w:val="21"/>
        </w:rPr>
        <w:t>,</w:t>
      </w:r>
      <w:r>
        <w:rPr>
          <w:rFonts w:ascii="Avenir Book" w:hAnsi="Avenir Book"/>
          <w:b/>
          <w:sz w:val="20"/>
          <w:szCs w:val="21"/>
        </w:rPr>
        <w:t>’</w:t>
      </w:r>
      <w:r w:rsidR="00264737" w:rsidRPr="00264737">
        <w:rPr>
          <w:rFonts w:ascii="Avenir Book" w:hAnsi="Avenir Book"/>
          <w:b/>
          <w:sz w:val="20"/>
          <w:szCs w:val="21"/>
        </w:rPr>
        <w:t>yahoo</w:t>
      </w:r>
      <w:proofErr w:type="gramStart"/>
      <w:r>
        <w:rPr>
          <w:rFonts w:ascii="Avenir Book" w:hAnsi="Avenir Book"/>
          <w:b/>
          <w:sz w:val="20"/>
          <w:szCs w:val="21"/>
        </w:rPr>
        <w:t>’</w:t>
      </w:r>
      <w:r w:rsidR="00264737" w:rsidRPr="00264737">
        <w:rPr>
          <w:rFonts w:ascii="Avenir Book" w:hAnsi="Avenir Book"/>
          <w:b/>
          <w:sz w:val="20"/>
          <w:szCs w:val="21"/>
        </w:rPr>
        <w:t>,</w:t>
      </w:r>
      <w:proofErr w:type="spellStart"/>
      <w:r w:rsidR="008B1A0A" w:rsidRPr="00264737">
        <w:rPr>
          <w:rFonts w:ascii="Avenir Book" w:hAnsi="Avenir Book"/>
          <w:b/>
          <w:sz w:val="20"/>
          <w:szCs w:val="21"/>
        </w:rPr>
        <w:t>dt</w:t>
      </w:r>
      <w:proofErr w:type="gramEnd"/>
      <w:r w:rsidR="008B1A0A" w:rsidRPr="00264737">
        <w:rPr>
          <w:rFonts w:ascii="Avenir Book" w:hAnsi="Avenir Book"/>
          <w:b/>
          <w:sz w:val="20"/>
          <w:szCs w:val="21"/>
        </w:rPr>
        <w:t>.datetime</w:t>
      </w:r>
      <w:proofErr w:type="spellEnd"/>
      <w:r w:rsidR="008B1A0A" w:rsidRPr="00264737">
        <w:rPr>
          <w:rFonts w:ascii="Avenir Book" w:hAnsi="Avenir Book"/>
          <w:b/>
          <w:sz w:val="20"/>
          <w:szCs w:val="21"/>
        </w:rPr>
        <w:t>(2017,1,1),</w:t>
      </w:r>
      <w:proofErr w:type="spellStart"/>
      <w:r w:rsidR="008B1A0A" w:rsidRPr="00264737">
        <w:rPr>
          <w:rFonts w:ascii="Avenir Book" w:hAnsi="Avenir Book"/>
          <w:b/>
          <w:sz w:val="20"/>
          <w:szCs w:val="21"/>
        </w:rPr>
        <w:t>dt.datetime</w:t>
      </w:r>
      <w:proofErr w:type="spellEnd"/>
      <w:r w:rsidR="008B1A0A" w:rsidRPr="00264737">
        <w:rPr>
          <w:rFonts w:ascii="Avenir Book" w:hAnsi="Avenir Book"/>
          <w:b/>
          <w:sz w:val="20"/>
          <w:szCs w:val="21"/>
        </w:rPr>
        <w:t>(2017,6,30))[[</w:t>
      </w:r>
      <w:r>
        <w:rPr>
          <w:rFonts w:ascii="Avenir Book" w:hAnsi="Avenir Book"/>
          <w:b/>
          <w:sz w:val="20"/>
          <w:szCs w:val="21"/>
        </w:rPr>
        <w:t>‘</w:t>
      </w:r>
      <w:proofErr w:type="spellStart"/>
      <w:r w:rsidR="008B1A0A" w:rsidRPr="00264737">
        <w:rPr>
          <w:rFonts w:ascii="Avenir Book" w:hAnsi="Avenir Book"/>
          <w:b/>
          <w:sz w:val="20"/>
          <w:szCs w:val="21"/>
        </w:rPr>
        <w:t>Close</w:t>
      </w:r>
      <w:r>
        <w:rPr>
          <w:rFonts w:ascii="Avenir Book" w:hAnsi="Avenir Book"/>
          <w:b/>
          <w:sz w:val="20"/>
          <w:szCs w:val="21"/>
        </w:rPr>
        <w:t>’</w:t>
      </w:r>
      <w:r w:rsidR="008B1A0A" w:rsidRPr="00264737">
        <w:rPr>
          <w:rFonts w:ascii="Avenir Book" w:hAnsi="Avenir Book"/>
          <w:b/>
          <w:sz w:val="20"/>
          <w:szCs w:val="21"/>
        </w:rPr>
        <w:t>,</w:t>
      </w:r>
      <w:r>
        <w:rPr>
          <w:rFonts w:ascii="Avenir Book" w:hAnsi="Avenir Book"/>
          <w:b/>
          <w:sz w:val="20"/>
          <w:szCs w:val="21"/>
        </w:rPr>
        <w:t>’</w:t>
      </w:r>
      <w:r w:rsidR="008B1A0A" w:rsidRPr="00264737">
        <w:rPr>
          <w:rFonts w:ascii="Avenir Book" w:hAnsi="Avenir Book"/>
          <w:b/>
          <w:sz w:val="20"/>
          <w:szCs w:val="21"/>
        </w:rPr>
        <w:t>Open</w:t>
      </w:r>
      <w:proofErr w:type="spellEnd"/>
      <w:r>
        <w:rPr>
          <w:rFonts w:ascii="Avenir Book" w:hAnsi="Avenir Book"/>
          <w:b/>
          <w:sz w:val="20"/>
          <w:szCs w:val="21"/>
        </w:rPr>
        <w:t>’</w:t>
      </w:r>
      <w:r w:rsidR="008B1A0A" w:rsidRPr="00264737">
        <w:rPr>
          <w:rFonts w:ascii="Avenir Book" w:hAnsi="Avenir Book"/>
          <w:b/>
          <w:sz w:val="20"/>
          <w:szCs w:val="21"/>
        </w:rPr>
        <w:t>]]</w:t>
      </w:r>
      <w:r w:rsidR="008B1A0A" w:rsidRPr="00264737">
        <w:rPr>
          <w:rFonts w:ascii="Avenir Book" w:hAnsi="Avenir Book"/>
          <w:sz w:val="20"/>
          <w:szCs w:val="21"/>
        </w:rPr>
        <w:t xml:space="preserve"> #</w:t>
      </w:r>
      <w:r w:rsidR="00264737" w:rsidRPr="00264737">
        <w:rPr>
          <w:rFonts w:ascii="Avenir Book" w:hAnsi="Avenir Book"/>
          <w:sz w:val="20"/>
          <w:szCs w:val="21"/>
        </w:rPr>
        <w:t xml:space="preserve"> input format </w:t>
      </w:r>
      <w:proofErr w:type="spellStart"/>
      <w:r w:rsidR="008B1A0A" w:rsidRPr="00264737">
        <w:rPr>
          <w:rFonts w:ascii="Avenir Book" w:hAnsi="Avenir Book"/>
          <w:sz w:val="20"/>
          <w:szCs w:val="21"/>
        </w:rPr>
        <w:t>yyyy</w:t>
      </w:r>
      <w:proofErr w:type="spellEnd"/>
      <w:r w:rsidR="008B1A0A" w:rsidRPr="00264737">
        <w:rPr>
          <w:rFonts w:ascii="Avenir Book" w:hAnsi="Avenir Book"/>
          <w:sz w:val="20"/>
          <w:szCs w:val="21"/>
        </w:rPr>
        <w:t>/mm/</w:t>
      </w:r>
      <w:proofErr w:type="spellStart"/>
      <w:r w:rsidR="008B1A0A" w:rsidRPr="00264737">
        <w:rPr>
          <w:rFonts w:ascii="Avenir Book" w:hAnsi="Avenir Book"/>
          <w:sz w:val="20"/>
          <w:szCs w:val="21"/>
        </w:rPr>
        <w:t>dd</w:t>
      </w:r>
      <w:proofErr w:type="spellEnd"/>
    </w:p>
    <w:p w14:paraId="7EBDD0E9" w14:textId="77777777" w:rsidR="008B1A0A" w:rsidRPr="00EB72BF" w:rsidRDefault="008B1A0A" w:rsidP="008B1A0A">
      <w:pPr>
        <w:pStyle w:val="ListParagraph"/>
        <w:rPr>
          <w:rFonts w:ascii="Avenir Book" w:hAnsi="Avenir Book"/>
          <w:b/>
          <w:sz w:val="21"/>
          <w:szCs w:val="21"/>
        </w:rPr>
      </w:pPr>
    </w:p>
    <w:p w14:paraId="53046544" w14:textId="0992CDC5" w:rsidR="008B1A0A" w:rsidRPr="007E421C" w:rsidRDefault="007E421C" w:rsidP="007E421C">
      <w:pPr>
        <w:spacing w:after="160" w:line="259" w:lineRule="auto"/>
        <w:rPr>
          <w:rFonts w:ascii="Avenir Book" w:hAnsi="Avenir Book"/>
          <w:b/>
          <w:sz w:val="21"/>
          <w:szCs w:val="21"/>
        </w:rPr>
      </w:pPr>
      <w:r>
        <w:rPr>
          <w:rFonts w:ascii="Avenir Book" w:hAnsi="Avenir Book"/>
          <w:b/>
          <w:sz w:val="21"/>
          <w:szCs w:val="21"/>
        </w:rPr>
        <w:t>Step 2</w:t>
      </w:r>
      <w:r w:rsidRPr="00EB72BF">
        <w:rPr>
          <w:rFonts w:ascii="Avenir Book" w:hAnsi="Avenir Book"/>
          <w:b/>
          <w:sz w:val="21"/>
          <w:szCs w:val="21"/>
        </w:rPr>
        <w:t xml:space="preserve">: </w:t>
      </w:r>
      <w:r w:rsidR="008B1A0A" w:rsidRPr="007E421C">
        <w:rPr>
          <w:rFonts w:ascii="Avenir Book" w:hAnsi="Avenir Book"/>
          <w:sz w:val="21"/>
          <w:szCs w:val="21"/>
        </w:rPr>
        <w:t>We get the ‘Open’ and ‘Close’ balances and find the return using the below formula</w:t>
      </w:r>
    </w:p>
    <w:p w14:paraId="6AADCDD3" w14:textId="06E4D903" w:rsidR="008B1A0A" w:rsidRPr="004B131B" w:rsidRDefault="005867F9" w:rsidP="004B131B">
      <w:pPr>
        <w:rPr>
          <w:rFonts w:ascii="Avenir Book" w:hAnsi="Avenir Book"/>
          <w:b/>
          <w:sz w:val="21"/>
          <w:szCs w:val="21"/>
        </w:rPr>
      </w:pPr>
      <w:r w:rsidRPr="004B131B">
        <w:rPr>
          <w:rFonts w:ascii="Avenir Book" w:hAnsi="Avenir Book"/>
          <w:b/>
          <w:sz w:val="21"/>
          <w:szCs w:val="21"/>
        </w:rPr>
        <w:t>D</w:t>
      </w:r>
      <w:r w:rsidR="008B1A0A" w:rsidRPr="004B131B">
        <w:rPr>
          <w:rFonts w:ascii="Avenir Book" w:hAnsi="Avenir Book"/>
          <w:b/>
          <w:sz w:val="21"/>
          <w:szCs w:val="21"/>
        </w:rPr>
        <w:t>ata1[</w:t>
      </w:r>
      <w:r w:rsidRPr="004B131B">
        <w:rPr>
          <w:rFonts w:ascii="Avenir Book" w:hAnsi="Avenir Book"/>
          <w:b/>
          <w:sz w:val="21"/>
          <w:szCs w:val="21"/>
        </w:rPr>
        <w:t>‘</w:t>
      </w:r>
      <w:r w:rsidR="008B1A0A" w:rsidRPr="004B131B">
        <w:rPr>
          <w:rFonts w:ascii="Avenir Book" w:hAnsi="Avenir Book"/>
          <w:b/>
          <w:sz w:val="21"/>
          <w:szCs w:val="21"/>
        </w:rPr>
        <w:t>return</w:t>
      </w:r>
      <w:r w:rsidRPr="004B131B">
        <w:rPr>
          <w:rFonts w:ascii="Avenir Book" w:hAnsi="Avenir Book"/>
          <w:b/>
          <w:sz w:val="21"/>
          <w:szCs w:val="21"/>
        </w:rPr>
        <w:t>’</w:t>
      </w:r>
      <w:r w:rsidR="008B1A0A" w:rsidRPr="004B131B">
        <w:rPr>
          <w:rFonts w:ascii="Avenir Book" w:hAnsi="Avenir Book"/>
          <w:b/>
          <w:sz w:val="21"/>
          <w:szCs w:val="21"/>
        </w:rPr>
        <w:t>]</w:t>
      </w:r>
      <w:r w:rsidRPr="004B131B">
        <w:rPr>
          <w:rFonts w:ascii="Avenir Book" w:hAnsi="Avenir Book"/>
          <w:b/>
          <w:sz w:val="21"/>
          <w:szCs w:val="21"/>
        </w:rPr>
        <w:t xml:space="preserve"> </w:t>
      </w:r>
      <w:r w:rsidR="008B1A0A" w:rsidRPr="004B131B">
        <w:rPr>
          <w:rFonts w:ascii="Avenir Book" w:hAnsi="Avenir Book"/>
          <w:b/>
          <w:sz w:val="21"/>
          <w:szCs w:val="21"/>
        </w:rPr>
        <w:t>=</w:t>
      </w:r>
      <w:r w:rsidRPr="004B131B">
        <w:rPr>
          <w:rFonts w:ascii="Avenir Book" w:hAnsi="Avenir Book"/>
          <w:b/>
          <w:sz w:val="21"/>
          <w:szCs w:val="21"/>
        </w:rPr>
        <w:t xml:space="preserve"> </w:t>
      </w:r>
      <w:r w:rsidR="008B1A0A" w:rsidRPr="004B131B">
        <w:rPr>
          <w:rFonts w:ascii="Avenir Book" w:hAnsi="Avenir Book"/>
          <w:b/>
          <w:sz w:val="21"/>
          <w:szCs w:val="21"/>
        </w:rPr>
        <w:t>(data1['Close']-data1['Open'])/data1['Open']</w:t>
      </w:r>
    </w:p>
    <w:p w14:paraId="28BDF59D" w14:textId="77777777" w:rsidR="008B1A0A" w:rsidRPr="00EB72BF" w:rsidRDefault="008B1A0A" w:rsidP="007E421C">
      <w:pPr>
        <w:pStyle w:val="ListParagraph"/>
        <w:ind w:left="360"/>
        <w:rPr>
          <w:rFonts w:ascii="Avenir Book" w:hAnsi="Avenir Book"/>
          <w:b/>
          <w:sz w:val="21"/>
          <w:szCs w:val="21"/>
        </w:rPr>
      </w:pPr>
    </w:p>
    <w:p w14:paraId="6263EECA" w14:textId="1BBC30D0" w:rsidR="008B1A0A" w:rsidRPr="007E421C" w:rsidRDefault="007E421C" w:rsidP="007E421C">
      <w:pPr>
        <w:spacing w:after="160" w:line="259" w:lineRule="auto"/>
        <w:rPr>
          <w:rFonts w:ascii="Avenir Book" w:hAnsi="Avenir Book"/>
          <w:b/>
          <w:sz w:val="21"/>
          <w:szCs w:val="21"/>
        </w:rPr>
      </w:pPr>
      <w:r>
        <w:rPr>
          <w:rFonts w:ascii="Avenir Book" w:hAnsi="Avenir Book"/>
          <w:b/>
          <w:sz w:val="21"/>
          <w:szCs w:val="21"/>
        </w:rPr>
        <w:t>Step 3</w:t>
      </w:r>
      <w:r w:rsidRPr="00EB72BF">
        <w:rPr>
          <w:rFonts w:ascii="Avenir Book" w:hAnsi="Avenir Book"/>
          <w:b/>
          <w:sz w:val="21"/>
          <w:szCs w:val="21"/>
        </w:rPr>
        <w:t xml:space="preserve">: </w:t>
      </w:r>
      <w:r w:rsidRPr="007E421C">
        <w:rPr>
          <w:rFonts w:ascii="Avenir Book" w:hAnsi="Avenir Book"/>
          <w:sz w:val="21"/>
          <w:szCs w:val="21"/>
        </w:rPr>
        <w:t>Next,</w:t>
      </w:r>
      <w:r w:rsidR="008B1A0A" w:rsidRPr="007E421C">
        <w:rPr>
          <w:rFonts w:ascii="Avenir Book" w:hAnsi="Avenir Book"/>
          <w:sz w:val="21"/>
          <w:szCs w:val="21"/>
        </w:rPr>
        <w:t xml:space="preserve"> we take in the predicted file for that company and group these values by date</w:t>
      </w:r>
    </w:p>
    <w:p w14:paraId="7ADE6DDB" w14:textId="32873B1F" w:rsidR="008B1A0A" w:rsidRPr="007E421C" w:rsidRDefault="007E421C" w:rsidP="007E421C">
      <w:pPr>
        <w:spacing w:after="160" w:line="259" w:lineRule="auto"/>
        <w:rPr>
          <w:rFonts w:ascii="Avenir Book" w:hAnsi="Avenir Book"/>
          <w:b/>
          <w:sz w:val="21"/>
          <w:szCs w:val="21"/>
        </w:rPr>
      </w:pPr>
      <w:r>
        <w:rPr>
          <w:rFonts w:ascii="Avenir Book" w:hAnsi="Avenir Book"/>
          <w:b/>
          <w:sz w:val="21"/>
          <w:szCs w:val="21"/>
        </w:rPr>
        <w:t>Step 4</w:t>
      </w:r>
      <w:r w:rsidRPr="00EB72BF">
        <w:rPr>
          <w:rFonts w:ascii="Avenir Book" w:hAnsi="Avenir Book"/>
          <w:b/>
          <w:sz w:val="21"/>
          <w:szCs w:val="21"/>
        </w:rPr>
        <w:t xml:space="preserve">: </w:t>
      </w:r>
      <w:r w:rsidR="008B1A0A" w:rsidRPr="007E421C">
        <w:rPr>
          <w:rFonts w:ascii="Avenir Book" w:hAnsi="Avenir Book"/>
          <w:sz w:val="21"/>
          <w:szCs w:val="21"/>
        </w:rPr>
        <w:t>We compute the mean for each day and reduce the value by 0.5 (this is done to overcome the problems of neutral data)</w:t>
      </w:r>
    </w:p>
    <w:p w14:paraId="42296E82" w14:textId="46713EF2" w:rsidR="008B1A0A" w:rsidRPr="007E421C" w:rsidRDefault="007E421C" w:rsidP="007E421C">
      <w:pPr>
        <w:spacing w:after="160" w:line="259" w:lineRule="auto"/>
        <w:rPr>
          <w:rFonts w:ascii="Avenir Book" w:hAnsi="Avenir Book"/>
          <w:b/>
          <w:sz w:val="21"/>
          <w:szCs w:val="21"/>
        </w:rPr>
      </w:pPr>
      <w:r>
        <w:rPr>
          <w:rFonts w:ascii="Avenir Book" w:hAnsi="Avenir Book"/>
          <w:b/>
          <w:sz w:val="21"/>
          <w:szCs w:val="21"/>
        </w:rPr>
        <w:t>Step 5</w:t>
      </w:r>
      <w:r w:rsidRPr="00EB72BF">
        <w:rPr>
          <w:rFonts w:ascii="Avenir Book" w:hAnsi="Avenir Book"/>
          <w:b/>
          <w:sz w:val="21"/>
          <w:szCs w:val="21"/>
        </w:rPr>
        <w:t xml:space="preserve">: </w:t>
      </w:r>
      <w:r w:rsidR="008B1A0A" w:rsidRPr="007E421C">
        <w:rPr>
          <w:rFonts w:ascii="Avenir Book" w:hAnsi="Avenir Book"/>
          <w:sz w:val="21"/>
          <w:szCs w:val="21"/>
        </w:rPr>
        <w:t>We then create another data frame to store the true/false values if the mean for that day is above 2</w:t>
      </w:r>
    </w:p>
    <w:p w14:paraId="4A81461F" w14:textId="77777777" w:rsidR="008B1A0A" w:rsidRPr="00EB72BF" w:rsidRDefault="008B1A0A" w:rsidP="007E421C">
      <w:pPr>
        <w:pStyle w:val="ListParagraph"/>
        <w:ind w:left="360"/>
        <w:rPr>
          <w:rFonts w:ascii="Avenir Book" w:hAnsi="Avenir Book"/>
          <w:b/>
          <w:sz w:val="21"/>
          <w:szCs w:val="21"/>
        </w:rPr>
      </w:pPr>
      <w:proofErr w:type="spellStart"/>
      <w:r w:rsidRPr="00EB72BF">
        <w:rPr>
          <w:rFonts w:ascii="Avenir Book" w:hAnsi="Avenir Book"/>
          <w:b/>
          <w:sz w:val="21"/>
          <w:szCs w:val="21"/>
        </w:rPr>
        <w:t>avg</w:t>
      </w:r>
      <w:proofErr w:type="spellEnd"/>
      <w:r w:rsidRPr="00EB72BF">
        <w:rPr>
          <w:rFonts w:ascii="Avenir Book" w:hAnsi="Avenir Book"/>
          <w:b/>
          <w:sz w:val="21"/>
          <w:szCs w:val="21"/>
        </w:rPr>
        <w:t xml:space="preserve"> = </w:t>
      </w:r>
      <w:proofErr w:type="spellStart"/>
      <w:r w:rsidRPr="00EB72BF">
        <w:rPr>
          <w:rFonts w:ascii="Avenir Book" w:hAnsi="Avenir Book"/>
          <w:b/>
          <w:sz w:val="21"/>
          <w:szCs w:val="21"/>
        </w:rPr>
        <w:t>by_</w:t>
      </w:r>
      <w:proofErr w:type="gramStart"/>
      <w:r w:rsidRPr="00EB72BF">
        <w:rPr>
          <w:rFonts w:ascii="Avenir Book" w:hAnsi="Avenir Book"/>
          <w:b/>
          <w:sz w:val="21"/>
          <w:szCs w:val="21"/>
        </w:rPr>
        <w:t>date.mean</w:t>
      </w:r>
      <w:proofErr w:type="spellEnd"/>
      <w:proofErr w:type="gramEnd"/>
      <w:r w:rsidRPr="00EB72BF">
        <w:rPr>
          <w:rFonts w:ascii="Avenir Book" w:hAnsi="Avenir Book"/>
          <w:b/>
          <w:sz w:val="21"/>
          <w:szCs w:val="21"/>
        </w:rPr>
        <w:t>() - 0.5;</w:t>
      </w:r>
    </w:p>
    <w:p w14:paraId="5C6BE562" w14:textId="77777777" w:rsidR="008B1A0A" w:rsidRPr="00EB72BF" w:rsidRDefault="008B1A0A" w:rsidP="007E421C">
      <w:pPr>
        <w:pStyle w:val="ListParagraph"/>
        <w:ind w:left="360"/>
        <w:rPr>
          <w:rFonts w:ascii="Avenir Book" w:hAnsi="Avenir Book"/>
          <w:b/>
          <w:sz w:val="21"/>
          <w:szCs w:val="21"/>
        </w:rPr>
      </w:pPr>
      <w:r w:rsidRPr="00EB72BF">
        <w:rPr>
          <w:rFonts w:ascii="Avenir Book" w:hAnsi="Avenir Book"/>
          <w:b/>
          <w:sz w:val="21"/>
          <w:szCs w:val="21"/>
        </w:rPr>
        <w:t xml:space="preserve">avg2 = </w:t>
      </w:r>
      <w:proofErr w:type="spellStart"/>
      <w:r w:rsidRPr="00EB72BF">
        <w:rPr>
          <w:rFonts w:ascii="Avenir Book" w:hAnsi="Avenir Book"/>
          <w:b/>
          <w:sz w:val="21"/>
          <w:szCs w:val="21"/>
        </w:rPr>
        <w:t>avg</w:t>
      </w:r>
      <w:proofErr w:type="spellEnd"/>
      <w:r w:rsidRPr="00EB72BF">
        <w:rPr>
          <w:rFonts w:ascii="Avenir Book" w:hAnsi="Avenir Book"/>
          <w:b/>
          <w:sz w:val="21"/>
          <w:szCs w:val="21"/>
        </w:rPr>
        <w:t>&gt;2</w:t>
      </w:r>
    </w:p>
    <w:p w14:paraId="324BBD70" w14:textId="77777777" w:rsidR="008B1A0A" w:rsidRPr="00EB72BF" w:rsidRDefault="008B1A0A" w:rsidP="007E421C">
      <w:pPr>
        <w:pStyle w:val="ListParagraph"/>
        <w:ind w:left="360"/>
        <w:rPr>
          <w:rFonts w:ascii="Avenir Book" w:hAnsi="Avenir Book"/>
          <w:b/>
          <w:sz w:val="21"/>
          <w:szCs w:val="21"/>
        </w:rPr>
      </w:pPr>
    </w:p>
    <w:p w14:paraId="1EAF4D8D" w14:textId="656D0837" w:rsidR="008B1A0A" w:rsidRPr="007E421C" w:rsidRDefault="007E421C" w:rsidP="007E421C">
      <w:pPr>
        <w:spacing w:after="160" w:line="259" w:lineRule="auto"/>
        <w:rPr>
          <w:rFonts w:ascii="Avenir Book" w:hAnsi="Avenir Book"/>
          <w:b/>
          <w:sz w:val="21"/>
          <w:szCs w:val="21"/>
        </w:rPr>
      </w:pPr>
      <w:r>
        <w:rPr>
          <w:rFonts w:ascii="Avenir Book" w:hAnsi="Avenir Book"/>
          <w:b/>
          <w:sz w:val="21"/>
          <w:szCs w:val="21"/>
        </w:rPr>
        <w:t>Step 6</w:t>
      </w:r>
      <w:r w:rsidRPr="00EB72BF">
        <w:rPr>
          <w:rFonts w:ascii="Avenir Book" w:hAnsi="Avenir Book"/>
          <w:b/>
          <w:sz w:val="21"/>
          <w:szCs w:val="21"/>
        </w:rPr>
        <w:t xml:space="preserve">: </w:t>
      </w:r>
      <w:r w:rsidR="008B1A0A" w:rsidRPr="007E421C">
        <w:rPr>
          <w:rFonts w:ascii="Avenir Book" w:hAnsi="Avenir Book"/>
          <w:sz w:val="21"/>
          <w:szCs w:val="21"/>
        </w:rPr>
        <w:t>We join both these table using ‘inner’ join based on the common columns (date) and plot the graph.</w:t>
      </w:r>
    </w:p>
    <w:p w14:paraId="00B56432" w14:textId="6DF94ADC" w:rsidR="00894B5D" w:rsidRDefault="00894B5D">
      <w:pPr>
        <w:rPr>
          <w:rFonts w:ascii="Avenir Book" w:eastAsia="Times New Roman" w:hAnsi="Avenir Book" w:cs="Times New Roman"/>
          <w:sz w:val="21"/>
          <w:szCs w:val="21"/>
        </w:rPr>
      </w:pPr>
      <w:r>
        <w:rPr>
          <w:rFonts w:ascii="Avenir Book" w:eastAsia="Times New Roman" w:hAnsi="Avenir Book" w:cs="Times New Roman"/>
          <w:sz w:val="21"/>
          <w:szCs w:val="21"/>
        </w:rPr>
        <w:br w:type="page"/>
      </w:r>
    </w:p>
    <w:p w14:paraId="0FB9C765" w14:textId="77777777" w:rsidR="00505F55" w:rsidRPr="00EB72BF" w:rsidRDefault="00505F55" w:rsidP="00505F55">
      <w:pPr>
        <w:rPr>
          <w:rFonts w:ascii="Avenir Book" w:eastAsia="Times New Roman" w:hAnsi="Avenir Book" w:cs="Times New Roman"/>
          <w:sz w:val="21"/>
          <w:szCs w:val="21"/>
        </w:rPr>
      </w:pPr>
    </w:p>
    <w:p w14:paraId="45EBD1BE" w14:textId="66F4BB53" w:rsidR="005B6397" w:rsidRDefault="00EB72BF" w:rsidP="00505F55">
      <w:pPr>
        <w:rPr>
          <w:rStyle w:val="Heading1Char"/>
          <w:rFonts w:ascii="Avenir Book" w:hAnsi="Avenir Book"/>
          <w:sz w:val="28"/>
          <w:szCs w:val="21"/>
        </w:rPr>
      </w:pPr>
      <w:r>
        <w:rPr>
          <w:rStyle w:val="Heading1Char"/>
          <w:rFonts w:ascii="Avenir Book" w:hAnsi="Avenir Book"/>
          <w:sz w:val="28"/>
          <w:szCs w:val="21"/>
        </w:rPr>
        <w:t>EXPERIMENT</w:t>
      </w:r>
      <w:r w:rsidR="008B1A0A" w:rsidRPr="00EB72BF">
        <w:rPr>
          <w:rStyle w:val="Heading1Char"/>
          <w:rFonts w:ascii="Avenir Book" w:hAnsi="Avenir Book"/>
          <w:sz w:val="28"/>
          <w:szCs w:val="21"/>
        </w:rPr>
        <w:t xml:space="preserve"> </w:t>
      </w:r>
      <w:r>
        <w:rPr>
          <w:rStyle w:val="Heading1Char"/>
          <w:rFonts w:ascii="Avenir Book" w:hAnsi="Avenir Book"/>
          <w:sz w:val="28"/>
          <w:szCs w:val="21"/>
        </w:rPr>
        <w:t>RESULTS</w:t>
      </w:r>
      <w:r w:rsidR="008B1A0A" w:rsidRPr="00EB72BF">
        <w:rPr>
          <w:rStyle w:val="Heading1Char"/>
          <w:rFonts w:ascii="Avenir Book" w:hAnsi="Avenir Book"/>
          <w:sz w:val="28"/>
          <w:szCs w:val="21"/>
        </w:rPr>
        <w:t xml:space="preserve"> </w:t>
      </w:r>
      <w:r w:rsidR="001518D4">
        <w:rPr>
          <w:rStyle w:val="Heading1Char"/>
          <w:rFonts w:ascii="Avenir Book" w:hAnsi="Avenir Book"/>
          <w:sz w:val="28"/>
          <w:szCs w:val="21"/>
        </w:rPr>
        <w:t xml:space="preserve">ANALYSIS </w:t>
      </w:r>
      <w:r w:rsidR="008B1A0A" w:rsidRPr="00EB72BF">
        <w:rPr>
          <w:rStyle w:val="Heading1Char"/>
          <w:rFonts w:ascii="Avenir Book" w:hAnsi="Avenir Book"/>
          <w:sz w:val="28"/>
          <w:szCs w:val="21"/>
        </w:rPr>
        <w:t xml:space="preserve">&amp; </w:t>
      </w:r>
      <w:r w:rsidR="001518D4">
        <w:rPr>
          <w:rStyle w:val="Heading1Char"/>
          <w:rFonts w:ascii="Avenir Book" w:hAnsi="Avenir Book"/>
          <w:sz w:val="28"/>
          <w:szCs w:val="21"/>
        </w:rPr>
        <w:t>CONCLUSION</w:t>
      </w:r>
    </w:p>
    <w:p w14:paraId="2E3EB34D" w14:textId="77777777" w:rsidR="005B6397" w:rsidRDefault="005B6397" w:rsidP="00505F55">
      <w:pPr>
        <w:rPr>
          <w:rFonts w:ascii="Avenir Book" w:hAnsi="Avenir Book"/>
          <w:sz w:val="21"/>
          <w:szCs w:val="21"/>
        </w:rPr>
      </w:pPr>
      <w:r>
        <w:rPr>
          <w:rFonts w:ascii="Avenir Book" w:hAnsi="Avenir Book"/>
          <w:sz w:val="21"/>
          <w:szCs w:val="21"/>
        </w:rPr>
        <w:t>Using the manually labelled tweets of Apple for the month October 2017, we observed a match of 72% between the day-level sentiment of Twitter to the daily return of Apple stock. We took this as the benchmark for our experiment.</w:t>
      </w:r>
    </w:p>
    <w:p w14:paraId="02DA31A1" w14:textId="367165DE" w:rsidR="005B6397" w:rsidRDefault="005B6397" w:rsidP="00505F55">
      <w:pPr>
        <w:rPr>
          <w:rStyle w:val="Heading1Char"/>
          <w:rFonts w:ascii="Avenir Book" w:hAnsi="Avenir Book"/>
          <w:sz w:val="28"/>
          <w:szCs w:val="21"/>
        </w:rPr>
      </w:pPr>
      <w:r>
        <w:rPr>
          <w:rFonts w:ascii="Avenir Book" w:hAnsi="Avenir Book"/>
          <w:sz w:val="21"/>
          <w:szCs w:val="21"/>
        </w:rPr>
        <w:t xml:space="preserve"> </w:t>
      </w:r>
    </w:p>
    <w:p w14:paraId="61D9A555" w14:textId="4EF34D99" w:rsidR="00264737" w:rsidRDefault="005B6397" w:rsidP="00E21628">
      <w:pPr>
        <w:jc w:val="both"/>
        <w:rPr>
          <w:rFonts w:ascii="Avenir Book" w:hAnsi="Avenir Book"/>
          <w:sz w:val="21"/>
          <w:szCs w:val="21"/>
        </w:rPr>
      </w:pPr>
      <w:r>
        <w:rPr>
          <w:rFonts w:ascii="Avenir Book" w:hAnsi="Avenir Book"/>
          <w:sz w:val="21"/>
          <w:szCs w:val="21"/>
        </w:rPr>
        <w:t>As an outcome of our experiment f</w:t>
      </w:r>
      <w:r w:rsidR="00264737" w:rsidRPr="00264737">
        <w:rPr>
          <w:rFonts w:ascii="Avenir Book" w:hAnsi="Avenir Book"/>
          <w:sz w:val="21"/>
          <w:szCs w:val="21"/>
        </w:rPr>
        <w:t>or Apple</w:t>
      </w:r>
      <w:r>
        <w:rPr>
          <w:rFonts w:ascii="Avenir Book" w:hAnsi="Avenir Book"/>
          <w:sz w:val="21"/>
          <w:szCs w:val="21"/>
        </w:rPr>
        <w:t xml:space="preserve"> (using data </w:t>
      </w:r>
      <w:r w:rsidRPr="00264737">
        <w:rPr>
          <w:rFonts w:ascii="Avenir Book" w:hAnsi="Avenir Book"/>
          <w:sz w:val="21"/>
          <w:szCs w:val="21"/>
        </w:rPr>
        <w:t>from January-2017 till June-2017</w:t>
      </w:r>
      <w:r>
        <w:rPr>
          <w:rFonts w:ascii="Avenir Book" w:hAnsi="Avenir Book"/>
          <w:sz w:val="21"/>
          <w:szCs w:val="21"/>
        </w:rPr>
        <w:t>)</w:t>
      </w:r>
      <w:r w:rsidR="00264737" w:rsidRPr="00264737">
        <w:rPr>
          <w:rFonts w:ascii="Avenir Book" w:hAnsi="Avenir Book"/>
          <w:sz w:val="21"/>
          <w:szCs w:val="21"/>
        </w:rPr>
        <w:t xml:space="preserve">, below is the pattern of match between Twitter Sentiment and Apple stock movement. </w:t>
      </w:r>
      <w:r>
        <w:rPr>
          <w:rFonts w:ascii="Avenir Book" w:hAnsi="Avenir Book"/>
          <w:sz w:val="21"/>
          <w:szCs w:val="21"/>
        </w:rPr>
        <w:t>We</w:t>
      </w:r>
      <w:r w:rsidR="00264737" w:rsidRPr="00264737">
        <w:rPr>
          <w:rFonts w:ascii="Avenir Book" w:hAnsi="Avenir Book"/>
          <w:sz w:val="21"/>
          <w:szCs w:val="21"/>
        </w:rPr>
        <w:t xml:space="preserve"> observed 52% match between the dai</w:t>
      </w:r>
      <w:r>
        <w:rPr>
          <w:rFonts w:ascii="Avenir Book" w:hAnsi="Avenir Book"/>
          <w:sz w:val="21"/>
          <w:szCs w:val="21"/>
        </w:rPr>
        <w:t>l</w:t>
      </w:r>
      <w:r w:rsidR="00264737" w:rsidRPr="00264737">
        <w:rPr>
          <w:rFonts w:ascii="Avenir Book" w:hAnsi="Avenir Book"/>
          <w:sz w:val="21"/>
          <w:szCs w:val="21"/>
        </w:rPr>
        <w:t>y-level sentiment of Twitter and the stock movement.</w:t>
      </w:r>
    </w:p>
    <w:p w14:paraId="7FF10A32" w14:textId="0A498038" w:rsidR="00264737" w:rsidRDefault="001518D4" w:rsidP="00E21628">
      <w:pPr>
        <w:jc w:val="both"/>
        <w:rPr>
          <w:rFonts w:ascii="Avenir Book" w:hAnsi="Avenir Book"/>
          <w:sz w:val="21"/>
          <w:szCs w:val="21"/>
        </w:rPr>
      </w:pPr>
      <w:r>
        <w:rPr>
          <w:noProof/>
        </w:rPr>
        <w:drawing>
          <wp:inline distT="0" distB="0" distL="0" distR="0" wp14:anchorId="40C88E87" wp14:editId="16856D64">
            <wp:extent cx="5486400" cy="3909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909695"/>
                    </a:xfrm>
                    <a:prstGeom prst="rect">
                      <a:avLst/>
                    </a:prstGeom>
                  </pic:spPr>
                </pic:pic>
              </a:graphicData>
            </a:graphic>
          </wp:inline>
        </w:drawing>
      </w:r>
    </w:p>
    <w:p w14:paraId="17C25206" w14:textId="77777777" w:rsidR="001518D4" w:rsidRDefault="001518D4" w:rsidP="00E21628">
      <w:pPr>
        <w:jc w:val="both"/>
        <w:rPr>
          <w:rFonts w:ascii="Avenir Book" w:hAnsi="Avenir Book"/>
          <w:sz w:val="21"/>
          <w:szCs w:val="21"/>
        </w:rPr>
      </w:pPr>
    </w:p>
    <w:p w14:paraId="5D210D8F" w14:textId="79D9890E" w:rsidR="00264737" w:rsidRDefault="00264737" w:rsidP="00E21628">
      <w:pPr>
        <w:jc w:val="both"/>
        <w:rPr>
          <w:rFonts w:ascii="Avenir Book" w:hAnsi="Avenir Book"/>
          <w:sz w:val="21"/>
          <w:szCs w:val="21"/>
        </w:rPr>
      </w:pPr>
      <w:r>
        <w:rPr>
          <w:rFonts w:ascii="Avenir Book" w:hAnsi="Avenir Book"/>
          <w:sz w:val="21"/>
          <w:szCs w:val="21"/>
        </w:rPr>
        <w:t>Overall the experiment result might lead to the conclusion that there is</w:t>
      </w:r>
      <w:r w:rsidR="005B6397">
        <w:rPr>
          <w:rFonts w:ascii="Avenir Book" w:hAnsi="Avenir Book"/>
          <w:sz w:val="21"/>
          <w:szCs w:val="21"/>
        </w:rPr>
        <w:t xml:space="preserve"> no</w:t>
      </w:r>
      <w:r>
        <w:rPr>
          <w:rFonts w:ascii="Avenir Book" w:hAnsi="Avenir Book"/>
          <w:sz w:val="21"/>
          <w:szCs w:val="21"/>
        </w:rPr>
        <w:t xml:space="preserve"> direct relation between Twitter Sentiment and Market movement for a company’s stock, however, we need to keep the following points into consideration:</w:t>
      </w:r>
    </w:p>
    <w:p w14:paraId="5912CF04" w14:textId="64CB77AD" w:rsidR="00264737" w:rsidRDefault="00264737" w:rsidP="00E21628">
      <w:pPr>
        <w:pStyle w:val="ListParagraph"/>
        <w:numPr>
          <w:ilvl w:val="0"/>
          <w:numId w:val="8"/>
        </w:numPr>
        <w:jc w:val="both"/>
        <w:rPr>
          <w:rFonts w:ascii="Avenir Book" w:hAnsi="Avenir Book"/>
          <w:sz w:val="21"/>
          <w:szCs w:val="21"/>
        </w:rPr>
      </w:pPr>
      <w:r>
        <w:rPr>
          <w:rFonts w:ascii="Avenir Book" w:hAnsi="Avenir Book"/>
          <w:sz w:val="21"/>
          <w:szCs w:val="21"/>
        </w:rPr>
        <w:t>The daily maximum number of tweets that we chose to do this experiment was limited to 200, which might not actually be a true representative of the actual public sentiment for a day.</w:t>
      </w:r>
    </w:p>
    <w:p w14:paraId="7A247C8F" w14:textId="6C989F75" w:rsidR="00264737" w:rsidRDefault="00264737" w:rsidP="00E21628">
      <w:pPr>
        <w:pStyle w:val="ListParagraph"/>
        <w:numPr>
          <w:ilvl w:val="0"/>
          <w:numId w:val="8"/>
        </w:numPr>
        <w:jc w:val="both"/>
        <w:rPr>
          <w:rFonts w:ascii="Avenir Book" w:hAnsi="Avenir Book"/>
          <w:sz w:val="21"/>
          <w:szCs w:val="21"/>
        </w:rPr>
      </w:pPr>
      <w:r>
        <w:rPr>
          <w:rFonts w:ascii="Avenir Book" w:hAnsi="Avenir Book"/>
          <w:sz w:val="21"/>
          <w:szCs w:val="21"/>
        </w:rPr>
        <w:t>Majority of the tweets were labelled as ‘Neutral’ which further decrease the actual representation of ‘Positive’ and ‘Negative’ sentiment.</w:t>
      </w:r>
    </w:p>
    <w:p w14:paraId="075BECD0" w14:textId="77777777" w:rsidR="00264737" w:rsidRPr="00E21628" w:rsidRDefault="00264737" w:rsidP="00E21628">
      <w:pPr>
        <w:ind w:left="360"/>
        <w:rPr>
          <w:rFonts w:ascii="Avenir Book" w:hAnsi="Avenir Book"/>
          <w:sz w:val="21"/>
          <w:szCs w:val="21"/>
        </w:rPr>
      </w:pPr>
    </w:p>
    <w:p w14:paraId="4518B3E4" w14:textId="77777777" w:rsidR="00264737" w:rsidRPr="00264737" w:rsidRDefault="00264737" w:rsidP="00505F55">
      <w:pPr>
        <w:rPr>
          <w:rFonts w:ascii="Avenir Book" w:hAnsi="Avenir Book"/>
          <w:sz w:val="21"/>
          <w:szCs w:val="21"/>
        </w:rPr>
      </w:pPr>
    </w:p>
    <w:p w14:paraId="4C980008" w14:textId="554E2090" w:rsidR="001518D4" w:rsidRDefault="001518D4">
      <w:pPr>
        <w:rPr>
          <w:rStyle w:val="Heading1Char"/>
          <w:rFonts w:ascii="Avenir Book" w:hAnsi="Avenir Book"/>
          <w:sz w:val="28"/>
          <w:szCs w:val="21"/>
        </w:rPr>
      </w:pPr>
      <w:r>
        <w:rPr>
          <w:rStyle w:val="Heading1Char"/>
          <w:rFonts w:ascii="Avenir Book" w:hAnsi="Avenir Book"/>
          <w:sz w:val="28"/>
          <w:szCs w:val="21"/>
        </w:rPr>
        <w:br w:type="page"/>
      </w:r>
    </w:p>
    <w:p w14:paraId="4DE18D87" w14:textId="7305E0EA" w:rsidR="008B1A0A" w:rsidRDefault="00EB72BF" w:rsidP="00505F55">
      <w:pPr>
        <w:rPr>
          <w:rStyle w:val="Heading1Char"/>
          <w:rFonts w:ascii="Avenir Book" w:hAnsi="Avenir Book"/>
          <w:sz w:val="28"/>
          <w:szCs w:val="21"/>
        </w:rPr>
      </w:pPr>
      <w:r>
        <w:rPr>
          <w:rStyle w:val="Heading1Char"/>
          <w:rFonts w:ascii="Avenir Book" w:hAnsi="Avenir Book"/>
          <w:sz w:val="28"/>
          <w:szCs w:val="21"/>
        </w:rPr>
        <w:t>FUTURE WORK</w:t>
      </w:r>
    </w:p>
    <w:p w14:paraId="004647EA" w14:textId="1DBD793E" w:rsidR="001518D4" w:rsidRDefault="001518D4" w:rsidP="001518D4">
      <w:pPr>
        <w:pStyle w:val="ListParagraph"/>
        <w:numPr>
          <w:ilvl w:val="0"/>
          <w:numId w:val="9"/>
        </w:numPr>
        <w:jc w:val="both"/>
        <w:rPr>
          <w:rFonts w:ascii="Avenir Book" w:hAnsi="Avenir Book"/>
          <w:sz w:val="21"/>
          <w:szCs w:val="21"/>
        </w:rPr>
      </w:pPr>
      <w:r w:rsidRPr="001518D4">
        <w:rPr>
          <w:rFonts w:ascii="Avenir Book" w:hAnsi="Avenir Book"/>
          <w:sz w:val="21"/>
          <w:szCs w:val="21"/>
        </w:rPr>
        <w:t xml:space="preserve">In the future, the relationship between the tweets of some important twitter accounts and the whole stock market </w:t>
      </w:r>
      <w:r w:rsidR="005B6397">
        <w:rPr>
          <w:rFonts w:ascii="Avenir Book" w:hAnsi="Avenir Book"/>
          <w:sz w:val="21"/>
          <w:szCs w:val="21"/>
        </w:rPr>
        <w:t>can</w:t>
      </w:r>
      <w:r w:rsidRPr="001518D4">
        <w:rPr>
          <w:rFonts w:ascii="Avenir Book" w:hAnsi="Avenir Book"/>
          <w:sz w:val="21"/>
          <w:szCs w:val="21"/>
        </w:rPr>
        <w:t xml:space="preserve"> be investigated using the generalization of this project. </w:t>
      </w:r>
    </w:p>
    <w:p w14:paraId="7FE44933" w14:textId="77777777" w:rsidR="001518D4" w:rsidRDefault="001518D4" w:rsidP="001518D4">
      <w:pPr>
        <w:pStyle w:val="ListParagraph"/>
        <w:numPr>
          <w:ilvl w:val="0"/>
          <w:numId w:val="9"/>
        </w:numPr>
        <w:jc w:val="both"/>
        <w:rPr>
          <w:rFonts w:ascii="Avenir Book" w:hAnsi="Avenir Book"/>
          <w:sz w:val="21"/>
          <w:szCs w:val="21"/>
        </w:rPr>
      </w:pPr>
      <w:r w:rsidRPr="001518D4">
        <w:rPr>
          <w:rFonts w:ascii="Avenir Book" w:hAnsi="Avenir Book"/>
          <w:sz w:val="21"/>
          <w:szCs w:val="21"/>
        </w:rPr>
        <w:t xml:space="preserve">Apart from </w:t>
      </w:r>
      <w:r>
        <w:rPr>
          <w:rFonts w:ascii="Avenir Book" w:hAnsi="Avenir Book"/>
          <w:sz w:val="21"/>
          <w:szCs w:val="21"/>
        </w:rPr>
        <w:t>this feature,</w:t>
      </w:r>
      <w:r w:rsidRPr="001518D4">
        <w:rPr>
          <w:rFonts w:ascii="Avenir Book" w:hAnsi="Avenir Book"/>
          <w:sz w:val="21"/>
          <w:szCs w:val="21"/>
        </w:rPr>
        <w:t xml:space="preserve"> we can also analyze the tweets</w:t>
      </w:r>
      <w:r>
        <w:rPr>
          <w:rFonts w:ascii="Avenir Book" w:hAnsi="Avenir Book"/>
          <w:sz w:val="21"/>
          <w:szCs w:val="21"/>
        </w:rPr>
        <w:t>(opinions)</w:t>
      </w:r>
      <w:r w:rsidRPr="001518D4">
        <w:rPr>
          <w:rFonts w:ascii="Avenir Book" w:hAnsi="Avenir Book"/>
          <w:sz w:val="21"/>
          <w:szCs w:val="21"/>
        </w:rPr>
        <w:t xml:space="preserve"> of </w:t>
      </w:r>
      <w:r>
        <w:rPr>
          <w:rFonts w:ascii="Avenir Book" w:hAnsi="Avenir Book"/>
          <w:sz w:val="21"/>
          <w:szCs w:val="21"/>
        </w:rPr>
        <w:t>important market strategist, experts and senior management of the company</w:t>
      </w:r>
      <w:r w:rsidRPr="001518D4">
        <w:rPr>
          <w:rFonts w:ascii="Avenir Book" w:hAnsi="Avenir Book"/>
          <w:sz w:val="21"/>
          <w:szCs w:val="21"/>
        </w:rPr>
        <w:t xml:space="preserve"> of these accounts to test the relationship.</w:t>
      </w:r>
    </w:p>
    <w:p w14:paraId="5AF612C3" w14:textId="77777777" w:rsidR="001518D4" w:rsidRPr="001518D4" w:rsidRDefault="001518D4" w:rsidP="001518D4">
      <w:pPr>
        <w:pStyle w:val="ListParagraph"/>
        <w:numPr>
          <w:ilvl w:val="0"/>
          <w:numId w:val="9"/>
        </w:numPr>
        <w:jc w:val="both"/>
        <w:rPr>
          <w:rFonts w:ascii="Avenir Book" w:hAnsi="Avenir Book"/>
          <w:sz w:val="21"/>
          <w:szCs w:val="21"/>
        </w:rPr>
      </w:pPr>
      <w:r w:rsidRPr="001518D4">
        <w:rPr>
          <w:rFonts w:ascii="Avenir Book" w:eastAsiaTheme="minorEastAsia" w:hAnsi="Avenir Book"/>
          <w:sz w:val="21"/>
          <w:szCs w:val="21"/>
        </w:rPr>
        <w:t>Currently we are only exploring twitter but we can include more documents like news articles or articles written by stock market experts.</w:t>
      </w:r>
    </w:p>
    <w:p w14:paraId="469AD9B6" w14:textId="030697FA" w:rsidR="001518D4" w:rsidRDefault="001518D4" w:rsidP="001518D4">
      <w:pPr>
        <w:pStyle w:val="ListParagraph"/>
        <w:numPr>
          <w:ilvl w:val="0"/>
          <w:numId w:val="9"/>
        </w:numPr>
        <w:jc w:val="both"/>
        <w:rPr>
          <w:rFonts w:ascii="Avenir Book" w:hAnsi="Avenir Book"/>
          <w:sz w:val="21"/>
          <w:szCs w:val="21"/>
        </w:rPr>
      </w:pPr>
      <w:r w:rsidRPr="001518D4">
        <w:rPr>
          <w:rFonts w:ascii="Avenir Book" w:eastAsiaTheme="minorEastAsia" w:hAnsi="Avenir Book"/>
          <w:sz w:val="21"/>
          <w:szCs w:val="21"/>
        </w:rPr>
        <w:t xml:space="preserve">Increasing the </w:t>
      </w:r>
      <w:r>
        <w:rPr>
          <w:rFonts w:ascii="Avenir Book" w:eastAsiaTheme="minorEastAsia" w:hAnsi="Avenir Book"/>
          <w:sz w:val="21"/>
          <w:szCs w:val="21"/>
        </w:rPr>
        <w:t>volume</w:t>
      </w:r>
      <w:r w:rsidRPr="001518D4">
        <w:rPr>
          <w:rFonts w:ascii="Avenir Book" w:eastAsiaTheme="minorEastAsia" w:hAnsi="Avenir Book"/>
          <w:sz w:val="21"/>
          <w:szCs w:val="21"/>
        </w:rPr>
        <w:t xml:space="preserve"> of tweets labeled manually</w:t>
      </w:r>
      <w:r>
        <w:rPr>
          <w:rFonts w:ascii="Avenir Book" w:eastAsiaTheme="minorEastAsia" w:hAnsi="Avenir Book"/>
          <w:sz w:val="21"/>
          <w:szCs w:val="21"/>
        </w:rPr>
        <w:t>, and having a good balance of tweets with positive, negative and neutral sentiments,</w:t>
      </w:r>
      <w:r w:rsidRPr="001518D4">
        <w:rPr>
          <w:rFonts w:ascii="Avenir Book" w:eastAsiaTheme="minorEastAsia" w:hAnsi="Avenir Book"/>
          <w:sz w:val="21"/>
          <w:szCs w:val="21"/>
        </w:rPr>
        <w:t xml:space="preserve"> </w:t>
      </w:r>
      <w:r>
        <w:rPr>
          <w:rFonts w:ascii="Avenir Book" w:eastAsiaTheme="minorEastAsia" w:hAnsi="Avenir Book"/>
          <w:sz w:val="21"/>
          <w:szCs w:val="21"/>
        </w:rPr>
        <w:t>will help to generate</w:t>
      </w:r>
      <w:r w:rsidRPr="001518D4">
        <w:rPr>
          <w:rFonts w:ascii="Avenir Book" w:eastAsiaTheme="minorEastAsia" w:hAnsi="Avenir Book"/>
          <w:sz w:val="21"/>
          <w:szCs w:val="21"/>
        </w:rPr>
        <w:t xml:space="preserve"> a better </w:t>
      </w:r>
      <w:r w:rsidRPr="001518D4">
        <w:rPr>
          <w:rFonts w:ascii="Avenir Book" w:hAnsi="Avenir Book"/>
          <w:sz w:val="21"/>
          <w:szCs w:val="21"/>
        </w:rPr>
        <w:t>TFIDF</w:t>
      </w:r>
      <w:r w:rsidRPr="001518D4">
        <w:rPr>
          <w:rFonts w:ascii="Avenir Book" w:eastAsiaTheme="minorEastAsia" w:hAnsi="Avenir Book"/>
          <w:sz w:val="21"/>
          <w:szCs w:val="21"/>
        </w:rPr>
        <w:t xml:space="preserve"> which </w:t>
      </w:r>
      <w:r w:rsidRPr="001518D4">
        <w:rPr>
          <w:rFonts w:ascii="Avenir Book" w:hAnsi="Avenir Book"/>
          <w:sz w:val="21"/>
          <w:szCs w:val="21"/>
        </w:rPr>
        <w:t>in turn</w:t>
      </w:r>
      <w:r w:rsidRPr="001518D4">
        <w:rPr>
          <w:rFonts w:ascii="Avenir Book" w:eastAsiaTheme="minorEastAsia" w:hAnsi="Avenir Book"/>
          <w:sz w:val="21"/>
          <w:szCs w:val="21"/>
        </w:rPr>
        <w:t xml:space="preserve"> can help increase the performance of the model</w:t>
      </w:r>
      <w:r w:rsidRPr="001518D4">
        <w:rPr>
          <w:rFonts w:ascii="Avenir Book" w:hAnsi="Avenir Book"/>
          <w:sz w:val="21"/>
          <w:szCs w:val="21"/>
        </w:rPr>
        <w:t>.</w:t>
      </w:r>
    </w:p>
    <w:p w14:paraId="52E2010E" w14:textId="46656ED6" w:rsidR="001518D4" w:rsidRDefault="005B6397" w:rsidP="001518D4">
      <w:pPr>
        <w:pStyle w:val="ListParagraph"/>
        <w:numPr>
          <w:ilvl w:val="0"/>
          <w:numId w:val="9"/>
        </w:numPr>
        <w:jc w:val="both"/>
        <w:rPr>
          <w:rFonts w:ascii="Avenir Book" w:hAnsi="Avenir Book"/>
          <w:sz w:val="21"/>
          <w:szCs w:val="21"/>
        </w:rPr>
      </w:pPr>
      <w:r>
        <w:rPr>
          <w:rFonts w:ascii="Avenir Book" w:hAnsi="Avenir Book"/>
          <w:sz w:val="21"/>
          <w:szCs w:val="21"/>
        </w:rPr>
        <w:t>Advanced Techniques such as Neural</w:t>
      </w:r>
      <w:r w:rsidR="001518D4">
        <w:rPr>
          <w:rFonts w:ascii="Avenir Book" w:hAnsi="Avenir Book"/>
          <w:sz w:val="21"/>
          <w:szCs w:val="21"/>
        </w:rPr>
        <w:t xml:space="preserve"> Networks can be a viable option if the training data size is large enough.</w:t>
      </w:r>
    </w:p>
    <w:p w14:paraId="4E98A30A" w14:textId="53FD2EA0" w:rsidR="001518D4" w:rsidRPr="001518D4" w:rsidRDefault="001518D4" w:rsidP="001518D4">
      <w:pPr>
        <w:pStyle w:val="ListParagraph"/>
        <w:numPr>
          <w:ilvl w:val="0"/>
          <w:numId w:val="9"/>
        </w:numPr>
        <w:jc w:val="both"/>
        <w:rPr>
          <w:rFonts w:ascii="Avenir Book" w:hAnsi="Avenir Book"/>
          <w:sz w:val="21"/>
          <w:szCs w:val="21"/>
        </w:rPr>
      </w:pPr>
      <w:r>
        <w:rPr>
          <w:rFonts w:ascii="Avenir Book" w:hAnsi="Avenir Book"/>
          <w:sz w:val="21"/>
          <w:szCs w:val="21"/>
        </w:rPr>
        <w:t xml:space="preserve">A </w:t>
      </w:r>
      <w:r w:rsidR="005B6397">
        <w:rPr>
          <w:rFonts w:ascii="Avenir Book" w:hAnsi="Avenir Book"/>
          <w:sz w:val="21"/>
          <w:szCs w:val="21"/>
        </w:rPr>
        <w:t>Prediction</w:t>
      </w:r>
      <w:r>
        <w:rPr>
          <w:rFonts w:ascii="Avenir Book" w:hAnsi="Avenir Book"/>
          <w:sz w:val="21"/>
          <w:szCs w:val="21"/>
        </w:rPr>
        <w:t xml:space="preserve"> model which takes into consideration more variables like the period of year, company’s previous 30-day average return etc. might be helpful to achieve a higher accuracy in relating with Stock price movement.</w:t>
      </w:r>
    </w:p>
    <w:p w14:paraId="3C0F9717" w14:textId="77777777" w:rsidR="001518D4" w:rsidRPr="001518D4" w:rsidRDefault="001518D4" w:rsidP="001518D4">
      <w:pPr>
        <w:jc w:val="both"/>
        <w:rPr>
          <w:rFonts w:ascii="Avenir Book" w:hAnsi="Avenir Book"/>
          <w:sz w:val="21"/>
          <w:szCs w:val="21"/>
        </w:rPr>
      </w:pPr>
    </w:p>
    <w:p w14:paraId="3E2D7F55" w14:textId="77777777" w:rsidR="008B1A0A" w:rsidRPr="00EB72BF" w:rsidRDefault="008B1A0A" w:rsidP="00505F55">
      <w:pPr>
        <w:rPr>
          <w:rFonts w:ascii="Avenir Book" w:hAnsi="Avenir Book" w:cs="Arial"/>
          <w:color w:val="2D3B45"/>
          <w:sz w:val="21"/>
          <w:szCs w:val="21"/>
        </w:rPr>
      </w:pPr>
    </w:p>
    <w:p w14:paraId="727ABF56" w14:textId="77777777" w:rsidR="008B1A0A" w:rsidRPr="00EB72BF" w:rsidRDefault="008B1A0A" w:rsidP="00505F55">
      <w:pPr>
        <w:rPr>
          <w:rFonts w:ascii="Avenir Book" w:hAnsi="Avenir Book" w:cs="Arial"/>
          <w:color w:val="2D3B45"/>
          <w:sz w:val="21"/>
          <w:szCs w:val="21"/>
        </w:rPr>
      </w:pPr>
    </w:p>
    <w:p w14:paraId="6A0B2FD0" w14:textId="77777777" w:rsidR="008B1A0A" w:rsidRPr="00EB72BF" w:rsidRDefault="008B1A0A" w:rsidP="00505F55">
      <w:pPr>
        <w:rPr>
          <w:rFonts w:ascii="Avenir Book" w:hAnsi="Avenir Book" w:cs="Arial"/>
          <w:color w:val="2D3B45"/>
          <w:sz w:val="21"/>
          <w:szCs w:val="21"/>
        </w:rPr>
      </w:pPr>
    </w:p>
    <w:p w14:paraId="4A363C38" w14:textId="77777777" w:rsidR="008B1A0A" w:rsidRPr="00EB72BF" w:rsidRDefault="008B1A0A" w:rsidP="00505F55">
      <w:pPr>
        <w:rPr>
          <w:rFonts w:ascii="Avenir Book" w:hAnsi="Avenir Book" w:cs="Arial"/>
          <w:color w:val="2D3B45"/>
          <w:sz w:val="21"/>
          <w:szCs w:val="21"/>
        </w:rPr>
      </w:pPr>
    </w:p>
    <w:p w14:paraId="1DB0FB46" w14:textId="77777777" w:rsidR="008B1A0A" w:rsidRPr="00EB72BF" w:rsidRDefault="008B1A0A" w:rsidP="00505F55">
      <w:pPr>
        <w:rPr>
          <w:rFonts w:ascii="Avenir Book" w:hAnsi="Avenir Book" w:cs="Arial"/>
          <w:color w:val="2D3B45"/>
          <w:sz w:val="21"/>
          <w:szCs w:val="21"/>
        </w:rPr>
      </w:pPr>
    </w:p>
    <w:p w14:paraId="29A4787C" w14:textId="77777777" w:rsidR="008B1A0A" w:rsidRPr="00EB72BF" w:rsidRDefault="008B1A0A" w:rsidP="00505F55">
      <w:pPr>
        <w:rPr>
          <w:rFonts w:ascii="Avenir Book" w:hAnsi="Avenir Book" w:cs="Arial"/>
          <w:color w:val="2D3B45"/>
          <w:sz w:val="21"/>
          <w:szCs w:val="21"/>
        </w:rPr>
      </w:pPr>
    </w:p>
    <w:p w14:paraId="6350EA1E" w14:textId="77777777" w:rsidR="00B22ECD" w:rsidRPr="00EB72BF" w:rsidRDefault="00B22ECD">
      <w:pPr>
        <w:rPr>
          <w:rFonts w:ascii="Avenir Book" w:hAnsi="Avenir Book"/>
          <w:sz w:val="21"/>
          <w:szCs w:val="21"/>
        </w:rPr>
      </w:pPr>
    </w:p>
    <w:sectPr w:rsidR="00B22ECD" w:rsidRPr="00EB72BF" w:rsidSect="00F75F35">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PMingLiU">
    <w:panose1 w:val="02020500000000000000"/>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8595D"/>
    <w:multiLevelType w:val="hybridMultilevel"/>
    <w:tmpl w:val="0F3C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B414E"/>
    <w:multiLevelType w:val="hybridMultilevel"/>
    <w:tmpl w:val="18D0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844C86"/>
    <w:multiLevelType w:val="hybridMultilevel"/>
    <w:tmpl w:val="DF5E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954D99"/>
    <w:multiLevelType w:val="hybridMultilevel"/>
    <w:tmpl w:val="3DC8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8304D5"/>
    <w:multiLevelType w:val="hybridMultilevel"/>
    <w:tmpl w:val="26D29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3441AE4"/>
    <w:multiLevelType w:val="multilevel"/>
    <w:tmpl w:val="9D847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48587E"/>
    <w:multiLevelType w:val="hybridMultilevel"/>
    <w:tmpl w:val="41D6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0B3556"/>
    <w:multiLevelType w:val="hybridMultilevel"/>
    <w:tmpl w:val="BC06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D73639"/>
    <w:multiLevelType w:val="hybridMultilevel"/>
    <w:tmpl w:val="C6C6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6"/>
  </w:num>
  <w:num w:numId="6">
    <w:abstractNumId w:val="1"/>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ECD"/>
    <w:rsid w:val="000C1D1D"/>
    <w:rsid w:val="001518D4"/>
    <w:rsid w:val="001D162D"/>
    <w:rsid w:val="002272A4"/>
    <w:rsid w:val="00264737"/>
    <w:rsid w:val="00277D68"/>
    <w:rsid w:val="00322861"/>
    <w:rsid w:val="004803BB"/>
    <w:rsid w:val="004B131B"/>
    <w:rsid w:val="00505F55"/>
    <w:rsid w:val="00544B73"/>
    <w:rsid w:val="0057657E"/>
    <w:rsid w:val="005867F9"/>
    <w:rsid w:val="005B6397"/>
    <w:rsid w:val="0068481C"/>
    <w:rsid w:val="006E67B1"/>
    <w:rsid w:val="00711BA2"/>
    <w:rsid w:val="00772376"/>
    <w:rsid w:val="00772FD1"/>
    <w:rsid w:val="007C5C5A"/>
    <w:rsid w:val="007E421C"/>
    <w:rsid w:val="00833930"/>
    <w:rsid w:val="0087001F"/>
    <w:rsid w:val="00894B5D"/>
    <w:rsid w:val="008B1A0A"/>
    <w:rsid w:val="00A053F8"/>
    <w:rsid w:val="00B22ECD"/>
    <w:rsid w:val="00B73C2D"/>
    <w:rsid w:val="00BD5EF4"/>
    <w:rsid w:val="00C22F13"/>
    <w:rsid w:val="00E21628"/>
    <w:rsid w:val="00E3361A"/>
    <w:rsid w:val="00EA2908"/>
    <w:rsid w:val="00EB72BF"/>
    <w:rsid w:val="00EF1A61"/>
    <w:rsid w:val="00F25533"/>
    <w:rsid w:val="00F75F35"/>
    <w:rsid w:val="00FA5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AD1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F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5F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0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2ECD"/>
  </w:style>
  <w:style w:type="character" w:styleId="Strong">
    <w:name w:val="Strong"/>
    <w:basedOn w:val="DefaultParagraphFont"/>
    <w:uiPriority w:val="22"/>
    <w:qFormat/>
    <w:rsid w:val="00B22ECD"/>
    <w:rPr>
      <w:b/>
      <w:bCs/>
    </w:rPr>
  </w:style>
  <w:style w:type="paragraph" w:styleId="NoSpacing">
    <w:name w:val="No Spacing"/>
    <w:link w:val="NoSpacingChar"/>
    <w:qFormat/>
    <w:rsid w:val="00F75F35"/>
    <w:rPr>
      <w:rFonts w:ascii="PMingLiU" w:hAnsi="PMingLiU"/>
      <w:sz w:val="22"/>
      <w:szCs w:val="22"/>
    </w:rPr>
  </w:style>
  <w:style w:type="character" w:customStyle="1" w:styleId="NoSpacingChar">
    <w:name w:val="No Spacing Char"/>
    <w:basedOn w:val="DefaultParagraphFont"/>
    <w:link w:val="NoSpacing"/>
    <w:rsid w:val="00F75F35"/>
    <w:rPr>
      <w:rFonts w:ascii="PMingLiU" w:hAnsi="PMingLiU"/>
      <w:sz w:val="22"/>
      <w:szCs w:val="22"/>
    </w:rPr>
  </w:style>
  <w:style w:type="paragraph" w:styleId="NormalWeb">
    <w:name w:val="Normal (Web)"/>
    <w:basedOn w:val="Normal"/>
    <w:uiPriority w:val="99"/>
    <w:semiHidden/>
    <w:unhideWhenUsed/>
    <w:rsid w:val="00FA5B81"/>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EA29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908"/>
    <w:rPr>
      <w:rFonts w:ascii="Lucida Grande" w:hAnsi="Lucida Grande" w:cs="Lucida Grande"/>
      <w:sz w:val="18"/>
      <w:szCs w:val="18"/>
    </w:rPr>
  </w:style>
  <w:style w:type="character" w:customStyle="1" w:styleId="Heading1Char">
    <w:name w:val="Heading 1 Char"/>
    <w:basedOn w:val="DefaultParagraphFont"/>
    <w:link w:val="Heading1"/>
    <w:uiPriority w:val="9"/>
    <w:rsid w:val="00505F55"/>
    <w:rPr>
      <w:rFonts w:asciiTheme="majorHAnsi" w:eastAsiaTheme="majorEastAsia" w:hAnsiTheme="majorHAnsi" w:cstheme="majorBidi"/>
      <w:b/>
      <w:bCs/>
      <w:color w:val="345A8A" w:themeColor="accent1" w:themeShade="B5"/>
      <w:sz w:val="32"/>
      <w:szCs w:val="32"/>
    </w:rPr>
  </w:style>
  <w:style w:type="character" w:customStyle="1" w:styleId="apple-tab-span">
    <w:name w:val="apple-tab-span"/>
    <w:basedOn w:val="DefaultParagraphFont"/>
    <w:rsid w:val="00505F55"/>
  </w:style>
  <w:style w:type="character" w:customStyle="1" w:styleId="Heading2Char">
    <w:name w:val="Heading 2 Char"/>
    <w:basedOn w:val="DefaultParagraphFont"/>
    <w:link w:val="Heading2"/>
    <w:uiPriority w:val="9"/>
    <w:rsid w:val="00505F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001F"/>
    <w:pPr>
      <w:ind w:left="720"/>
      <w:contextualSpacing/>
    </w:pPr>
    <w:rPr>
      <w:rFonts w:eastAsiaTheme="minorHAnsi"/>
      <w:lang w:eastAsia="ja-JP"/>
    </w:rPr>
  </w:style>
  <w:style w:type="character" w:customStyle="1" w:styleId="Heading3Char">
    <w:name w:val="Heading 3 Char"/>
    <w:basedOn w:val="DefaultParagraphFont"/>
    <w:link w:val="Heading3"/>
    <w:uiPriority w:val="9"/>
    <w:rsid w:val="0087001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38201">
      <w:bodyDiv w:val="1"/>
      <w:marLeft w:val="0"/>
      <w:marRight w:val="0"/>
      <w:marTop w:val="0"/>
      <w:marBottom w:val="0"/>
      <w:divBdr>
        <w:top w:val="none" w:sz="0" w:space="0" w:color="auto"/>
        <w:left w:val="none" w:sz="0" w:space="0" w:color="auto"/>
        <w:bottom w:val="none" w:sz="0" w:space="0" w:color="auto"/>
        <w:right w:val="none" w:sz="0" w:space="0" w:color="auto"/>
      </w:divBdr>
    </w:div>
    <w:div w:id="289626865">
      <w:bodyDiv w:val="1"/>
      <w:marLeft w:val="0"/>
      <w:marRight w:val="0"/>
      <w:marTop w:val="0"/>
      <w:marBottom w:val="0"/>
      <w:divBdr>
        <w:top w:val="none" w:sz="0" w:space="0" w:color="auto"/>
        <w:left w:val="none" w:sz="0" w:space="0" w:color="auto"/>
        <w:bottom w:val="none" w:sz="0" w:space="0" w:color="auto"/>
        <w:right w:val="none" w:sz="0" w:space="0" w:color="auto"/>
      </w:divBdr>
    </w:div>
    <w:div w:id="830146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4.jpeg"/><Relationship Id="rId16" Type="http://schemas.microsoft.com/office/2007/relationships/hdphoto" Target="media/hdphoto1.wdp"/><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519ACD-59CC-5E46-8DBE-7F6E35C6F00B}" type="doc">
      <dgm:prSet loTypeId="urn:microsoft.com/office/officeart/2005/8/layout/process1" loCatId="" qsTypeId="urn:microsoft.com/office/officeart/2005/8/quickstyle/simple4" qsCatId="simple" csTypeId="urn:microsoft.com/office/officeart/2005/8/colors/accent1_2" csCatId="accent1" phldr="1"/>
      <dgm:spPr/>
    </dgm:pt>
    <dgm:pt modelId="{71543943-31BD-844E-A222-3818503A5551}">
      <dgm:prSet phldrT="[Text]"/>
      <dgm:spPr/>
      <dgm:t>
        <a:bodyPr/>
        <a:lstStyle/>
        <a:p>
          <a:pPr algn="ctr"/>
          <a:r>
            <a:rPr lang="en-US"/>
            <a:t>Data Collection</a:t>
          </a:r>
        </a:p>
      </dgm:t>
    </dgm:pt>
    <dgm:pt modelId="{7BABA49B-55D2-E44E-9BD3-FC8DFA73D2BB}" type="parTrans" cxnId="{1EE90196-FC90-5145-A01B-2B3E134A783D}">
      <dgm:prSet/>
      <dgm:spPr/>
      <dgm:t>
        <a:bodyPr/>
        <a:lstStyle/>
        <a:p>
          <a:pPr algn="ctr"/>
          <a:endParaRPr lang="en-US"/>
        </a:p>
      </dgm:t>
    </dgm:pt>
    <dgm:pt modelId="{419A97CE-A2DF-7E4C-9DF5-CAF42E2680CD}" type="sibTrans" cxnId="{1EE90196-FC90-5145-A01B-2B3E134A783D}">
      <dgm:prSet/>
      <dgm:spPr/>
      <dgm:t>
        <a:bodyPr/>
        <a:lstStyle/>
        <a:p>
          <a:pPr algn="ctr"/>
          <a:endParaRPr lang="en-US"/>
        </a:p>
      </dgm:t>
    </dgm:pt>
    <dgm:pt modelId="{6E6E48D1-8E10-DA44-9693-73819A81C0B8}">
      <dgm:prSet phldrT="[Text]"/>
      <dgm:spPr/>
      <dgm:t>
        <a:bodyPr/>
        <a:lstStyle/>
        <a:p>
          <a:pPr algn="ctr"/>
          <a:r>
            <a:rPr lang="en-US"/>
            <a:t>Data Preprocessing</a:t>
          </a:r>
        </a:p>
      </dgm:t>
    </dgm:pt>
    <dgm:pt modelId="{8287A7CA-FFB2-4E45-92A0-4A9099F27DA3}" type="parTrans" cxnId="{AC35772F-7EDC-B347-B925-721A43508F7C}">
      <dgm:prSet/>
      <dgm:spPr/>
      <dgm:t>
        <a:bodyPr/>
        <a:lstStyle/>
        <a:p>
          <a:pPr algn="ctr"/>
          <a:endParaRPr lang="en-US"/>
        </a:p>
      </dgm:t>
    </dgm:pt>
    <dgm:pt modelId="{644D701E-5E65-A249-826C-E98615AF81D6}" type="sibTrans" cxnId="{AC35772F-7EDC-B347-B925-721A43508F7C}">
      <dgm:prSet/>
      <dgm:spPr/>
      <dgm:t>
        <a:bodyPr/>
        <a:lstStyle/>
        <a:p>
          <a:pPr algn="ctr"/>
          <a:endParaRPr lang="en-US"/>
        </a:p>
      </dgm:t>
    </dgm:pt>
    <dgm:pt modelId="{ACA3B221-A877-EA41-B51A-EC9852BF2F9C}">
      <dgm:prSet phldrT="[Text]"/>
      <dgm:spPr/>
      <dgm:t>
        <a:bodyPr/>
        <a:lstStyle/>
        <a:p>
          <a:pPr algn="ctr"/>
          <a:r>
            <a:rPr lang="en-US"/>
            <a:t>Sentiment Assignment</a:t>
          </a:r>
        </a:p>
      </dgm:t>
    </dgm:pt>
    <dgm:pt modelId="{C91A722A-F966-FA45-9187-4D95CFB32820}" type="parTrans" cxnId="{F2304715-5E87-6A45-99D2-E8932FE3991B}">
      <dgm:prSet/>
      <dgm:spPr/>
      <dgm:t>
        <a:bodyPr/>
        <a:lstStyle/>
        <a:p>
          <a:pPr algn="ctr"/>
          <a:endParaRPr lang="en-US"/>
        </a:p>
      </dgm:t>
    </dgm:pt>
    <dgm:pt modelId="{D3A21386-4747-E546-ACFA-FFE2A14FA843}" type="sibTrans" cxnId="{F2304715-5E87-6A45-99D2-E8932FE3991B}">
      <dgm:prSet/>
      <dgm:spPr/>
      <dgm:t>
        <a:bodyPr/>
        <a:lstStyle/>
        <a:p>
          <a:pPr algn="ctr"/>
          <a:endParaRPr lang="en-US"/>
        </a:p>
      </dgm:t>
    </dgm:pt>
    <dgm:pt modelId="{108710DE-6CB1-EA4A-AC11-2922E097513B}" type="pres">
      <dgm:prSet presAssocID="{5E519ACD-59CC-5E46-8DBE-7F6E35C6F00B}" presName="Name0" presStyleCnt="0">
        <dgm:presLayoutVars>
          <dgm:dir/>
          <dgm:resizeHandles val="exact"/>
        </dgm:presLayoutVars>
      </dgm:prSet>
      <dgm:spPr/>
    </dgm:pt>
    <dgm:pt modelId="{B7049192-2288-EF47-9FB0-9F20032985C1}" type="pres">
      <dgm:prSet presAssocID="{71543943-31BD-844E-A222-3818503A5551}" presName="node" presStyleLbl="node1" presStyleIdx="0" presStyleCnt="3">
        <dgm:presLayoutVars>
          <dgm:bulletEnabled val="1"/>
        </dgm:presLayoutVars>
      </dgm:prSet>
      <dgm:spPr/>
      <dgm:t>
        <a:bodyPr/>
        <a:lstStyle/>
        <a:p>
          <a:endParaRPr lang="en-US"/>
        </a:p>
      </dgm:t>
    </dgm:pt>
    <dgm:pt modelId="{3AC3BB8E-367A-B745-B9B8-E7640B6749BB}" type="pres">
      <dgm:prSet presAssocID="{419A97CE-A2DF-7E4C-9DF5-CAF42E2680CD}" presName="sibTrans" presStyleLbl="sibTrans2D1" presStyleIdx="0" presStyleCnt="2"/>
      <dgm:spPr/>
      <dgm:t>
        <a:bodyPr/>
        <a:lstStyle/>
        <a:p>
          <a:endParaRPr lang="en-US"/>
        </a:p>
      </dgm:t>
    </dgm:pt>
    <dgm:pt modelId="{8242BA63-9D15-3D4B-B19C-E489461609D2}" type="pres">
      <dgm:prSet presAssocID="{419A97CE-A2DF-7E4C-9DF5-CAF42E2680CD}" presName="connectorText" presStyleLbl="sibTrans2D1" presStyleIdx="0" presStyleCnt="2"/>
      <dgm:spPr/>
      <dgm:t>
        <a:bodyPr/>
        <a:lstStyle/>
        <a:p>
          <a:endParaRPr lang="en-US"/>
        </a:p>
      </dgm:t>
    </dgm:pt>
    <dgm:pt modelId="{9DB8B7E5-7EB0-B647-9C4F-AA0EB61BEA0D}" type="pres">
      <dgm:prSet presAssocID="{6E6E48D1-8E10-DA44-9693-73819A81C0B8}" presName="node" presStyleLbl="node1" presStyleIdx="1" presStyleCnt="3">
        <dgm:presLayoutVars>
          <dgm:bulletEnabled val="1"/>
        </dgm:presLayoutVars>
      </dgm:prSet>
      <dgm:spPr/>
      <dgm:t>
        <a:bodyPr/>
        <a:lstStyle/>
        <a:p>
          <a:endParaRPr lang="en-US"/>
        </a:p>
      </dgm:t>
    </dgm:pt>
    <dgm:pt modelId="{0A1AF149-AC58-8943-8423-F82F6BB0C33A}" type="pres">
      <dgm:prSet presAssocID="{644D701E-5E65-A249-826C-E98615AF81D6}" presName="sibTrans" presStyleLbl="sibTrans2D1" presStyleIdx="1" presStyleCnt="2"/>
      <dgm:spPr/>
      <dgm:t>
        <a:bodyPr/>
        <a:lstStyle/>
        <a:p>
          <a:endParaRPr lang="en-US"/>
        </a:p>
      </dgm:t>
    </dgm:pt>
    <dgm:pt modelId="{FBD1B6FA-F4B4-6942-8270-8BADA201723A}" type="pres">
      <dgm:prSet presAssocID="{644D701E-5E65-A249-826C-E98615AF81D6}" presName="connectorText" presStyleLbl="sibTrans2D1" presStyleIdx="1" presStyleCnt="2"/>
      <dgm:spPr/>
      <dgm:t>
        <a:bodyPr/>
        <a:lstStyle/>
        <a:p>
          <a:endParaRPr lang="en-US"/>
        </a:p>
      </dgm:t>
    </dgm:pt>
    <dgm:pt modelId="{0B90DAAB-0C3C-F643-9461-FF5BD6A5ED3C}" type="pres">
      <dgm:prSet presAssocID="{ACA3B221-A877-EA41-B51A-EC9852BF2F9C}" presName="node" presStyleLbl="node1" presStyleIdx="2" presStyleCnt="3">
        <dgm:presLayoutVars>
          <dgm:bulletEnabled val="1"/>
        </dgm:presLayoutVars>
      </dgm:prSet>
      <dgm:spPr/>
      <dgm:t>
        <a:bodyPr/>
        <a:lstStyle/>
        <a:p>
          <a:endParaRPr lang="en-US"/>
        </a:p>
      </dgm:t>
    </dgm:pt>
  </dgm:ptLst>
  <dgm:cxnLst>
    <dgm:cxn modelId="{F3DE946D-FDF8-D84D-B307-D3630E391D09}" type="presOf" srcId="{419A97CE-A2DF-7E4C-9DF5-CAF42E2680CD}" destId="{8242BA63-9D15-3D4B-B19C-E489461609D2}" srcOrd="1" destOrd="0" presId="urn:microsoft.com/office/officeart/2005/8/layout/process1"/>
    <dgm:cxn modelId="{2114FAAD-94FC-7449-B709-2F5D9C9FCD1B}" type="presOf" srcId="{419A97CE-A2DF-7E4C-9DF5-CAF42E2680CD}" destId="{3AC3BB8E-367A-B745-B9B8-E7640B6749BB}" srcOrd="0" destOrd="0" presId="urn:microsoft.com/office/officeart/2005/8/layout/process1"/>
    <dgm:cxn modelId="{9AC086E1-3BF8-5148-9CB8-BAB84C29410C}" type="presOf" srcId="{5E519ACD-59CC-5E46-8DBE-7F6E35C6F00B}" destId="{108710DE-6CB1-EA4A-AC11-2922E097513B}" srcOrd="0" destOrd="0" presId="urn:microsoft.com/office/officeart/2005/8/layout/process1"/>
    <dgm:cxn modelId="{FA3BCA1E-706D-954D-88EC-064102EA4BC2}" type="presOf" srcId="{644D701E-5E65-A249-826C-E98615AF81D6}" destId="{FBD1B6FA-F4B4-6942-8270-8BADA201723A}" srcOrd="1" destOrd="0" presId="urn:microsoft.com/office/officeart/2005/8/layout/process1"/>
    <dgm:cxn modelId="{AC35772F-7EDC-B347-B925-721A43508F7C}" srcId="{5E519ACD-59CC-5E46-8DBE-7F6E35C6F00B}" destId="{6E6E48D1-8E10-DA44-9693-73819A81C0B8}" srcOrd="1" destOrd="0" parTransId="{8287A7CA-FFB2-4E45-92A0-4A9099F27DA3}" sibTransId="{644D701E-5E65-A249-826C-E98615AF81D6}"/>
    <dgm:cxn modelId="{973E9678-D4A2-4E46-86E8-9A7F1400602C}" type="presOf" srcId="{644D701E-5E65-A249-826C-E98615AF81D6}" destId="{0A1AF149-AC58-8943-8423-F82F6BB0C33A}" srcOrd="0" destOrd="0" presId="urn:microsoft.com/office/officeart/2005/8/layout/process1"/>
    <dgm:cxn modelId="{1EE90196-FC90-5145-A01B-2B3E134A783D}" srcId="{5E519ACD-59CC-5E46-8DBE-7F6E35C6F00B}" destId="{71543943-31BD-844E-A222-3818503A5551}" srcOrd="0" destOrd="0" parTransId="{7BABA49B-55D2-E44E-9BD3-FC8DFA73D2BB}" sibTransId="{419A97CE-A2DF-7E4C-9DF5-CAF42E2680CD}"/>
    <dgm:cxn modelId="{F2304715-5E87-6A45-99D2-E8932FE3991B}" srcId="{5E519ACD-59CC-5E46-8DBE-7F6E35C6F00B}" destId="{ACA3B221-A877-EA41-B51A-EC9852BF2F9C}" srcOrd="2" destOrd="0" parTransId="{C91A722A-F966-FA45-9187-4D95CFB32820}" sibTransId="{D3A21386-4747-E546-ACFA-FFE2A14FA843}"/>
    <dgm:cxn modelId="{8AFD9929-62A7-F14D-802C-1F81384AD55E}" type="presOf" srcId="{ACA3B221-A877-EA41-B51A-EC9852BF2F9C}" destId="{0B90DAAB-0C3C-F643-9461-FF5BD6A5ED3C}" srcOrd="0" destOrd="0" presId="urn:microsoft.com/office/officeart/2005/8/layout/process1"/>
    <dgm:cxn modelId="{5BF81012-55B5-F64B-883B-7ED7EAFDADC5}" type="presOf" srcId="{6E6E48D1-8E10-DA44-9693-73819A81C0B8}" destId="{9DB8B7E5-7EB0-B647-9C4F-AA0EB61BEA0D}" srcOrd="0" destOrd="0" presId="urn:microsoft.com/office/officeart/2005/8/layout/process1"/>
    <dgm:cxn modelId="{E27AA8E9-2131-7247-B581-5A9B477E1DB1}" type="presOf" srcId="{71543943-31BD-844E-A222-3818503A5551}" destId="{B7049192-2288-EF47-9FB0-9F20032985C1}" srcOrd="0" destOrd="0" presId="urn:microsoft.com/office/officeart/2005/8/layout/process1"/>
    <dgm:cxn modelId="{FA880164-3546-644C-B05E-6A7ECB2232BF}" type="presParOf" srcId="{108710DE-6CB1-EA4A-AC11-2922E097513B}" destId="{B7049192-2288-EF47-9FB0-9F20032985C1}" srcOrd="0" destOrd="0" presId="urn:microsoft.com/office/officeart/2005/8/layout/process1"/>
    <dgm:cxn modelId="{063DAAC7-8C69-9647-9B95-BFCB49FF4A35}" type="presParOf" srcId="{108710DE-6CB1-EA4A-AC11-2922E097513B}" destId="{3AC3BB8E-367A-B745-B9B8-E7640B6749BB}" srcOrd="1" destOrd="0" presId="urn:microsoft.com/office/officeart/2005/8/layout/process1"/>
    <dgm:cxn modelId="{20D48D5A-D239-C94C-BDDD-17DD43E55380}" type="presParOf" srcId="{3AC3BB8E-367A-B745-B9B8-E7640B6749BB}" destId="{8242BA63-9D15-3D4B-B19C-E489461609D2}" srcOrd="0" destOrd="0" presId="urn:microsoft.com/office/officeart/2005/8/layout/process1"/>
    <dgm:cxn modelId="{E4CBAA6F-25EB-6D49-8ABB-E5DA1F30D99C}" type="presParOf" srcId="{108710DE-6CB1-EA4A-AC11-2922E097513B}" destId="{9DB8B7E5-7EB0-B647-9C4F-AA0EB61BEA0D}" srcOrd="2" destOrd="0" presId="urn:microsoft.com/office/officeart/2005/8/layout/process1"/>
    <dgm:cxn modelId="{DAD2BD7D-043B-1746-94C8-CE8BA63B7521}" type="presParOf" srcId="{108710DE-6CB1-EA4A-AC11-2922E097513B}" destId="{0A1AF149-AC58-8943-8423-F82F6BB0C33A}" srcOrd="3" destOrd="0" presId="urn:microsoft.com/office/officeart/2005/8/layout/process1"/>
    <dgm:cxn modelId="{6DF7DBF1-CA16-9245-8346-0B1B692976B6}" type="presParOf" srcId="{0A1AF149-AC58-8943-8423-F82F6BB0C33A}" destId="{FBD1B6FA-F4B4-6942-8270-8BADA201723A}" srcOrd="0" destOrd="0" presId="urn:microsoft.com/office/officeart/2005/8/layout/process1"/>
    <dgm:cxn modelId="{B653BFB2-DB6F-2048-8A16-4BBD358EBE4D}" type="presParOf" srcId="{108710DE-6CB1-EA4A-AC11-2922E097513B}" destId="{0B90DAAB-0C3C-F643-9461-FF5BD6A5ED3C}"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049192-2288-EF47-9FB0-9F20032985C1}">
      <dsp:nvSpPr>
        <dsp:cNvPr id="0" name=""/>
        <dsp:cNvSpPr/>
      </dsp:nvSpPr>
      <dsp:spPr>
        <a:xfrm>
          <a:off x="4419" y="0"/>
          <a:ext cx="1320800" cy="65492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Data Collection</a:t>
          </a:r>
        </a:p>
      </dsp:txBody>
      <dsp:txXfrm>
        <a:off x="23601" y="19182"/>
        <a:ext cx="1282436" cy="616565"/>
      </dsp:txXfrm>
    </dsp:sp>
    <dsp:sp modelId="{3AC3BB8E-367A-B745-B9B8-E7640B6749BB}">
      <dsp:nvSpPr>
        <dsp:cNvPr id="0" name=""/>
        <dsp:cNvSpPr/>
      </dsp:nvSpPr>
      <dsp:spPr>
        <a:xfrm>
          <a:off x="1457299" y="163685"/>
          <a:ext cx="280009" cy="327558"/>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457299" y="229197"/>
        <a:ext cx="196006" cy="196534"/>
      </dsp:txXfrm>
    </dsp:sp>
    <dsp:sp modelId="{9DB8B7E5-7EB0-B647-9C4F-AA0EB61BEA0D}">
      <dsp:nvSpPr>
        <dsp:cNvPr id="0" name=""/>
        <dsp:cNvSpPr/>
      </dsp:nvSpPr>
      <dsp:spPr>
        <a:xfrm>
          <a:off x="1853540" y="0"/>
          <a:ext cx="1320800" cy="65492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Data Preprocessing</a:t>
          </a:r>
        </a:p>
      </dsp:txBody>
      <dsp:txXfrm>
        <a:off x="1872722" y="19182"/>
        <a:ext cx="1282436" cy="616565"/>
      </dsp:txXfrm>
    </dsp:sp>
    <dsp:sp modelId="{0A1AF149-AC58-8943-8423-F82F6BB0C33A}">
      <dsp:nvSpPr>
        <dsp:cNvPr id="0" name=""/>
        <dsp:cNvSpPr/>
      </dsp:nvSpPr>
      <dsp:spPr>
        <a:xfrm>
          <a:off x="3306420" y="163685"/>
          <a:ext cx="280009" cy="327558"/>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306420" y="229197"/>
        <a:ext cx="196006" cy="196534"/>
      </dsp:txXfrm>
    </dsp:sp>
    <dsp:sp modelId="{0B90DAAB-0C3C-F643-9461-FF5BD6A5ED3C}">
      <dsp:nvSpPr>
        <dsp:cNvPr id="0" name=""/>
        <dsp:cNvSpPr/>
      </dsp:nvSpPr>
      <dsp:spPr>
        <a:xfrm>
          <a:off x="3702661" y="0"/>
          <a:ext cx="1320800" cy="65492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Sentiment Assignment</a:t>
          </a:r>
        </a:p>
      </dsp:txBody>
      <dsp:txXfrm>
        <a:off x="3721843" y="19182"/>
        <a:ext cx="1282436" cy="6165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STEVENS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07FB69-8544-4C4F-AF36-3535A611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1347</Words>
  <Characters>7681</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PROJECT REPORT</vt:lpstr>
      <vt:lpstr>METHODOLOGY</vt:lpstr>
      <vt:lpstr>        Data</vt:lpstr>
      <vt:lpstr>        Classifier Selection</vt:lpstr>
      <vt:lpstr>        </vt:lpstr>
      <vt:lpstr>        Twitter Data Collection &amp; Sentiment Analysis</vt:lpstr>
      <vt:lpstr>        </vt:lpstr>
      <vt:lpstr>        Stocks Data Collection &amp; Conversion</vt:lpstr>
    </vt:vector>
  </TitlesOfParts>
  <Company>Stevens Institute of Technology</Company>
  <LinksUpToDate>false</LinksUpToDate>
  <CharactersWithSpaces>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Nikhil Lohiya
Taranpreet Singh
Bipulesh Kumar
Vignesh Sriram
Fernanda Capela</dc:creator>
  <cp:keywords/>
  <dc:description/>
  <cp:lastModifiedBy>Kumar Bipulesh</cp:lastModifiedBy>
  <cp:revision>20</cp:revision>
  <dcterms:created xsi:type="dcterms:W3CDTF">2017-12-08T23:47:00Z</dcterms:created>
  <dcterms:modified xsi:type="dcterms:W3CDTF">2017-12-09T04:05:00Z</dcterms:modified>
</cp:coreProperties>
</file>