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73"/>
      </w:tblGrid>
      <w:tr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information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CURRICULUM VITAE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Nikolaev Nikolay Petrov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residential.”Vazrajdane”, Street.”Ana Feliksova”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16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input.20,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Apartment.18,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City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Varna, 9000,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Telephone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+359 878 948454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Fax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niki_nik_74@abv.bg</w:t>
            </w:r>
          </w:p>
        </w:tc>
      </w:tr>
    </w:tbl>
    <w:p>
      <w:pPr>
        <w:suppressAutoHyphens w:val="true"/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Citizenship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Bulgarian</w:t>
            </w:r>
          </w:p>
        </w:tc>
      </w:tr>
    </w:tbl>
    <w:p>
      <w:pPr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14. 04. 1974</w:t>
            </w:r>
          </w:p>
        </w:tc>
      </w:tr>
    </w:tbl>
    <w:p>
      <w:pPr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73"/>
      </w:tblGrid>
      <w:tr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 experience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From 10.2021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г. and to present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 and address of employer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 dream time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Type of business or sector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engineering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Occupation or position held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 Developer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Main activities and responsibilities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and test different type of students projects like Single Page App, Multi Page App, React Single Page Project, Server side App  and so on...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73"/>
      </w:tblGrid>
      <w:tr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 and training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Dates </w:t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From 04.2020 and to 12.2021</w:t>
            </w:r>
          </w:p>
        </w:tc>
      </w:tr>
      <w:tr>
        <w:trPr>
          <w:trHeight w:val="810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University - SoftUni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Title of qualification awarded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Engineer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Dates </w:t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From 06.2016 to 06.2018 year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Medical University Varna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Title of qualification awarded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Health Management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Dates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09.1994 to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06.1998 year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 “Angel Kanchev” Ruse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Title of qualification awarded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Engineer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skills</w:t>
              <w:br/>
              <w:t xml:space="preserve">and competences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Problem solving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Teamwork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Written communication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Leadership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Customer service</w:t>
            </w:r>
          </w:p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Mother tongue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Bulgarian</w:t>
            </w:r>
          </w:p>
        </w:tc>
      </w:tr>
    </w:tbl>
    <w:p>
      <w:pPr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73"/>
      </w:tblGrid>
      <w:tr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 languages</w:t>
            </w:r>
          </w:p>
        </w:tc>
      </w:tr>
    </w:tbl>
    <w:p>
      <w:pPr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16775798" w:leader="none"/>
              </w:tabs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Specify language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  <w:br/>
              <w:t xml:space="preserve"> 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         Russian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16775798" w:leader="none"/>
              </w:tabs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 skills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B2            Good                 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Writing skills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B1             Good                 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98" w:leader="none"/>
              </w:tabs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Verbal skills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B2             Good                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skills</w:t>
            </w:r>
          </w:p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 competences</w:t>
            </w:r>
          </w:p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 communication and collaboration with colleges.  Business communication with customers and suppliers.  Skillfully runs a team.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Organizational skills </w:t>
            </w:r>
          </w:p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 competences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Time management, Project planning, Attention to detail, Delegation, Administrative skills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skills </w:t>
            </w:r>
          </w:p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 competences</w:t>
            </w:r>
          </w:p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 JavaScript</w:t>
            </w:r>
          </w:p>
          <w:p>
            <w:pPr>
              <w:numPr>
                <w:ilvl w:val="0"/>
                <w:numId w:val="158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ООP</w:t>
            </w:r>
          </w:p>
          <w:p>
            <w:pPr>
              <w:numPr>
                <w:ilvl w:val="0"/>
                <w:numId w:val="158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 HTML, CSS, JS, HTTP, DOM, AJAX, REST, LIT-HTML, PAGE, GIT, GITHUB, NODE.JS, HANDLEBARS, EXPRESS, MONGODB, MONGOOSE, REACT</w:t>
            </w:r>
          </w:p>
          <w:p>
            <w:pPr>
              <w:numPr>
                <w:ilvl w:val="0"/>
                <w:numId w:val="158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Web Development</w:t>
            </w:r>
          </w:p>
          <w:p>
            <w:pPr>
              <w:numPr>
                <w:ilvl w:val="0"/>
                <w:numId w:val="158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Develop Single Page Applications and Multi Page Application</w:t>
            </w:r>
          </w:p>
          <w:p>
            <w:pPr>
              <w:numPr>
                <w:ilvl w:val="0"/>
                <w:numId w:val="158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MERN - React, Node, Express, MongoDB</w:t>
            </w:r>
          </w:p>
          <w:p>
            <w:pPr>
              <w:numPr>
                <w:ilvl w:val="0"/>
                <w:numId w:val="158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Js Back-end &amp; Front End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Other skills </w:t>
            </w:r>
          </w:p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 competences</w:t>
            </w:r>
          </w:p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Microsoft word, excel, power point, clock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effect, clock - evolution, clock - admin, Opera, Symphony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345"/>
        <w:gridCol w:w="7198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information</w:t>
            </w:r>
          </w:p>
        </w:tc>
        <w:tc>
          <w:tcPr>
            <w:tcW w:w="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Certificates: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Programming Basics with JavaScript: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https://softuni.bg/certificates/details/82315/e3559d79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Programming Fundamentals with JavaScript: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https://softuni.bg/certificates/details/96877/ca548314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Js Advanced with JavaScript: 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https://softuni.bg/users/profile/trainings/nikolainikolaev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Js Applications with JavaScript: </w:t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https://softuni.bg/certificates/details/102336/fe480e1e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ReactJs: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"https://softuni.bg/certificates/details/102336/fe480e1e"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"https://softuni.bg/certificates/details/102336/fe480e1e"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"https://softuni.bg/certificates/details/102336/fe480e1e"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softuni.bg/certificates/details/122114/666ea40d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Projects: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Spa-Menu: </w:t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https://github.com/nikindtmas1/My-Spa-Menu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My-Cubic: </w:t>
            </w: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"https://github.com/nikindtmas1/My-Spa-Menu"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"https://github.com/nikindtmas1/My-Spa-Menu"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"https://github.com/nikindtmas1/My-Spa-Menu"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github.com/nikindtmas1/My-Cubic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My-Cubic-MongoDB: </w:t>
            </w: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"https://github.com/nikindtmas1/My-Cubic-MongoDb"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"https://github.com/nikindtmas1/My-Cubic-MongoDb"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"https://github.com/nikindtmas1/My-Cubic-MongoDb"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github.com/nikindtmas1/My-Cubic-MongoDb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00008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React-Project-Journey: </w:t>
            </w: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"https://github.com/nikindtmas1/My-Cubic-MongoDb"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"https://github.com/nikindtmas1/My-Cubic-MongoDb"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"https://github.com/nikindtmas1/My-Cubic-MongoDb"</w:t>
              </w:r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react-project-journey.web.app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my-eCommerce App: </w:t>
            </w: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https://my-ecommerce-ee27f.web.app/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Others: 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GitHub: </w:t>
            </w: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https://github.com/nikindtmas1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LinkedIn: </w:t>
            </w:r>
            <w:hyperlink xmlns:r="http://schemas.openxmlformats.org/officeDocument/2006/relationships" r:id="docRId11"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Nikolay Nikolaev | LinkedIn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Portfolio: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https://my-portfolio-34cf6.web.app/home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softuni.bg/certificates/details/102336/fe480e1e" Id="docRId3" Type="http://schemas.openxmlformats.org/officeDocument/2006/relationships/hyperlink" /><Relationship TargetMode="External" Target="https://github.com/nikindtmas1/My-Cubic-MongoDb" Id="docRId7" Type="http://schemas.openxmlformats.org/officeDocument/2006/relationships/hyperlink" /><Relationship TargetMode="External" Target="https://github.com/nikindtmas1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softuni.bg/users/profile/trainings/nikolainikolaev" Id="docRId2" Type="http://schemas.openxmlformats.org/officeDocument/2006/relationships/hyperlink" /><Relationship TargetMode="External" Target="https://github.com/nikindtmas1/My-Spa-Menu" Id="docRId6" Type="http://schemas.openxmlformats.org/officeDocument/2006/relationships/hyperlink" /><Relationship TargetMode="External" Target="https://softuni.bg/certificates/details/96877/ca548314" Id="docRId1" Type="http://schemas.openxmlformats.org/officeDocument/2006/relationships/hyperlink" /><Relationship TargetMode="External" Target="https://www.linkedin.com/in/nikolay-nikolaev-4555631a7/" Id="docRId11" Type="http://schemas.openxmlformats.org/officeDocument/2006/relationships/hyperlink" /><Relationship TargetMode="External" Target="https://github.com/nikindtmas1/My-Spa-Menu" Id="docRId5" Type="http://schemas.openxmlformats.org/officeDocument/2006/relationships/hyperlink" /><Relationship TargetMode="External" Target="https://my-ecommerce-ee27f.web.app/" Id="docRId9" Type="http://schemas.openxmlformats.org/officeDocument/2006/relationships/hyperlink" /><Relationship TargetMode="External" Target="https://softuni.bg/certificates/details/82315/e3559d79" Id="docRId0" Type="http://schemas.openxmlformats.org/officeDocument/2006/relationships/hyperlink" /><Relationship TargetMode="External" Target="https://my-portfolio-34cf6.web.app/home" Id="docRId12" Type="http://schemas.openxmlformats.org/officeDocument/2006/relationships/hyperlink" /><Relationship TargetMode="External" Target="https://softuni.bg/certificates/details/102336/fe480e1e" Id="docRId4" Type="http://schemas.openxmlformats.org/officeDocument/2006/relationships/hyperlink" /><Relationship TargetMode="External" Target="https://github.com/nikindtmas1/My-Cubic-MongoDb" Id="docRId8" Type="http://schemas.openxmlformats.org/officeDocument/2006/relationships/hyperlink" /></Relationships>
</file>