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E0C5A" w14:textId="77777777" w:rsidR="00BA4047" w:rsidRPr="00944E55" w:rsidRDefault="00BA4047" w:rsidP="00944E55">
      <w:pPr>
        <w:jc w:val="center"/>
        <w:rPr>
          <w:b/>
        </w:rPr>
      </w:pPr>
      <w:r w:rsidRPr="00944E55">
        <w:rPr>
          <w:b/>
        </w:rPr>
        <w:t xml:space="preserve">Heroes </w:t>
      </w:r>
      <w:proofErr w:type="gramStart"/>
      <w:r w:rsidRPr="00944E55">
        <w:rPr>
          <w:b/>
        </w:rPr>
        <w:t>Of</w:t>
      </w:r>
      <w:proofErr w:type="gramEnd"/>
      <w:r w:rsidRPr="00944E55">
        <w:rPr>
          <w:b/>
        </w:rPr>
        <w:t xml:space="preserve"> </w:t>
      </w:r>
      <w:proofErr w:type="spellStart"/>
      <w:r w:rsidRPr="00944E55">
        <w:rPr>
          <w:b/>
        </w:rPr>
        <w:t>Pymoli</w:t>
      </w:r>
      <w:proofErr w:type="spellEnd"/>
      <w:r w:rsidRPr="00944E55">
        <w:rPr>
          <w:b/>
        </w:rPr>
        <w:t xml:space="preserve"> Data Analysis Observations</w:t>
      </w:r>
    </w:p>
    <w:p w14:paraId="0B6CCC17" w14:textId="77777777" w:rsidR="00BA4047" w:rsidRDefault="00BA4047" w:rsidP="00BA4047"/>
    <w:p w14:paraId="67DE4E6B" w14:textId="77777777" w:rsidR="00BA4047" w:rsidRDefault="00BA4047" w:rsidP="00944E55">
      <w:pPr>
        <w:pStyle w:val="ListParagraph"/>
        <w:numPr>
          <w:ilvl w:val="0"/>
          <w:numId w:val="1"/>
        </w:numPr>
      </w:pPr>
      <w:r>
        <w:t xml:space="preserve">Of the 576 active players, the </w:t>
      </w:r>
      <w:proofErr w:type="gramStart"/>
      <w:r>
        <w:t>vast majority</w:t>
      </w:r>
      <w:proofErr w:type="gramEnd"/>
      <w:r>
        <w:t xml:space="preserve"> are male (84%). There also exists, a smaller, but notable proportion of female players (14%).</w:t>
      </w:r>
    </w:p>
    <w:p w14:paraId="56734453" w14:textId="77777777" w:rsidR="00121B72" w:rsidRDefault="00BA4047" w:rsidP="00944E55">
      <w:pPr>
        <w:pStyle w:val="ListParagraph"/>
        <w:numPr>
          <w:ilvl w:val="0"/>
          <w:numId w:val="1"/>
        </w:numPr>
      </w:pPr>
      <w:r>
        <w:t>Our peak age demographic falls between 20-24 (47%) with secondary groups falling between 15-19 (17%).</w:t>
      </w:r>
    </w:p>
    <w:p w14:paraId="1F10FBBF" w14:textId="77777777" w:rsidR="00BA4047" w:rsidRPr="00944E55" w:rsidRDefault="00BA4047" w:rsidP="00944E55">
      <w:pPr>
        <w:pStyle w:val="ListParagraph"/>
        <w:numPr>
          <w:ilvl w:val="0"/>
          <w:numId w:val="1"/>
        </w:numPr>
      </w:pPr>
      <w:r>
        <w:t xml:space="preserve">Most Profitable and Popular Item being </w:t>
      </w:r>
      <w:proofErr w:type="spellStart"/>
      <w:r w:rsidRPr="00944E55">
        <w:t>Oathbreaker</w:t>
      </w:r>
      <w:proofErr w:type="spellEnd"/>
      <w:r w:rsidR="00944E55">
        <w:t xml:space="preserve">, </w:t>
      </w:r>
      <w:r w:rsidRPr="00944E55">
        <w:t>Last Hope of the Breaking Storm with a total purchase value of $50.76</w:t>
      </w:r>
    </w:p>
    <w:p w14:paraId="69968ED3" w14:textId="77777777" w:rsidR="00BA4047" w:rsidRDefault="00BA4047" w:rsidP="00944E55">
      <w:pPr>
        <w:pStyle w:val="ListParagraph"/>
        <w:numPr>
          <w:ilvl w:val="0"/>
          <w:numId w:val="1"/>
        </w:numPr>
      </w:pPr>
      <w:r>
        <w:t xml:space="preserve">Final </w:t>
      </w:r>
      <w:r w:rsidR="00944E55">
        <w:t>Critic is</w:t>
      </w:r>
      <w:r>
        <w:t xml:space="preserve"> most popular in male and Nirvana in female</w:t>
      </w:r>
    </w:p>
    <w:p w14:paraId="4FF21695" w14:textId="77777777" w:rsidR="00944E55" w:rsidRDefault="00944E55" w:rsidP="00944E55">
      <w:pPr>
        <w:pStyle w:val="ListParagraph"/>
        <w:numPr>
          <w:ilvl w:val="0"/>
          <w:numId w:val="1"/>
        </w:numPr>
      </w:pPr>
      <w:r>
        <w:t>Below are the games most commonly bought in age group 20-24 that accounts to 46% of the revenue</w:t>
      </w:r>
    </w:p>
    <w:p w14:paraId="15593B7B" w14:textId="45FA4A56" w:rsidR="00944E55" w:rsidRPr="00944E55" w:rsidRDefault="00944E55" w:rsidP="00D84716">
      <w:pPr>
        <w:pStyle w:val="ListParagraph"/>
        <w:numPr>
          <w:ilvl w:val="2"/>
          <w:numId w:val="2"/>
        </w:numPr>
      </w:pPr>
      <w:r w:rsidRPr="00944E55">
        <w:t xml:space="preserve">Wolf                                   </w:t>
      </w:r>
    </w:p>
    <w:p w14:paraId="1B4B9FFF" w14:textId="5CA2B2D6" w:rsidR="00944E55" w:rsidRPr="00944E55" w:rsidRDefault="00944E55" w:rsidP="00D84716">
      <w:pPr>
        <w:pStyle w:val="ListParagraph"/>
        <w:numPr>
          <w:ilvl w:val="2"/>
          <w:numId w:val="2"/>
        </w:numPr>
      </w:pPr>
      <w:r w:rsidRPr="00944E55">
        <w:t xml:space="preserve">Persuasion                             </w:t>
      </w:r>
    </w:p>
    <w:p w14:paraId="3F45C9F6" w14:textId="07F34994" w:rsidR="00944E55" w:rsidRPr="00944E55" w:rsidRDefault="00944E55" w:rsidP="00D84716">
      <w:pPr>
        <w:pStyle w:val="ListParagraph"/>
        <w:numPr>
          <w:ilvl w:val="2"/>
          <w:numId w:val="2"/>
        </w:numPr>
      </w:pPr>
      <w:r w:rsidRPr="00944E55">
        <w:t xml:space="preserve">Lightning, Etcher of the King          </w:t>
      </w:r>
    </w:p>
    <w:p w14:paraId="7361B16A" w14:textId="0D87028E" w:rsidR="00944E55" w:rsidRDefault="00944E55" w:rsidP="00D84716">
      <w:pPr>
        <w:pStyle w:val="ListParagraph"/>
        <w:numPr>
          <w:ilvl w:val="2"/>
          <w:numId w:val="2"/>
        </w:numPr>
      </w:pPr>
      <w:r w:rsidRPr="00944E55">
        <w:t xml:space="preserve">Shadow Strike, Glory of Ending Hope    </w:t>
      </w:r>
    </w:p>
    <w:p w14:paraId="05E0218D" w14:textId="68D5EECC" w:rsidR="00944E55" w:rsidRPr="00944E55" w:rsidRDefault="00944E55" w:rsidP="00D84716">
      <w:pPr>
        <w:pStyle w:val="ListParagraph"/>
        <w:numPr>
          <w:ilvl w:val="2"/>
          <w:numId w:val="2"/>
        </w:numPr>
      </w:pPr>
      <w:r w:rsidRPr="00944E55">
        <w:t xml:space="preserve">Pursuit, Cudgel of Necromancy         </w:t>
      </w:r>
    </w:p>
    <w:p w14:paraId="0273E363" w14:textId="77777777" w:rsidR="00944E55" w:rsidRDefault="00944E55" w:rsidP="00BA4047">
      <w:bookmarkStart w:id="0" w:name="_GoBack"/>
      <w:bookmarkEnd w:id="0"/>
    </w:p>
    <w:sectPr w:rsidR="0094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371A5"/>
    <w:multiLevelType w:val="hybridMultilevel"/>
    <w:tmpl w:val="3782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53E2E"/>
    <w:multiLevelType w:val="hybridMultilevel"/>
    <w:tmpl w:val="558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47"/>
    <w:rsid w:val="00463BE9"/>
    <w:rsid w:val="00944E55"/>
    <w:rsid w:val="00A7028C"/>
    <w:rsid w:val="00BA4047"/>
    <w:rsid w:val="00D84716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F79D"/>
  <w15:chartTrackingRefBased/>
  <w15:docId w15:val="{7E096EBD-CEFB-4326-8339-16D106E3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E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</dc:creator>
  <cp:keywords/>
  <dc:description/>
  <cp:lastModifiedBy>Nikitha</cp:lastModifiedBy>
  <cp:revision>3</cp:revision>
  <dcterms:created xsi:type="dcterms:W3CDTF">2018-07-10T00:26:00Z</dcterms:created>
  <dcterms:modified xsi:type="dcterms:W3CDTF">2018-07-10T03:39:00Z</dcterms:modified>
</cp:coreProperties>
</file>