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[http://www.salgroup.it/PRODUCTION/overhead-light.php]</w:t>
      </w:r>
    </w:p>
    <w:p/>
    <w:p>
      <w:pPr/>
      <w:r>
        <w:rPr/>
        <w:t xml:space="preserve">LIGHT AUTOMATIC TRANSPORT SYSTEMS</w:t>
      </w:r>
    </w:p>
    <w:p/>
    <w:p>
      <w:pPr/>
      <w:r>
        <w:rPr/>
        <w:t xml:space="preserve">&amp;nbsp;</w:t>
      </w:r>
    </w:p>
    <w:p/>
    <w:p>
      <w:pPr/>
      <w:r>
        <w:rPr/>
        <w:t xml:space="preserve">Fast and safe transport of light items inside</w:t>
      </w:r>
    </w:p>
    <w:p/>
    <w:p>
      <w:pPr/>
      <w:r>
        <w:rPr/>
        <w:t xml:space="preserve">healthcare
                                facilities</w:t>
      </w:r>
    </w:p>
    <w:p/>
    <w:p>
      <w:pPr/>
      <w:r>
        <w:rPr/>
        <w:t xml:space="preserve">provides added value in the utilisation of specialised
                                personnel.</w:t>
      </w:r>
    </w:p>
    <w:p/>
    <w:p>
      <w:pPr/>
      <w:r>
        <w:rPr/>
        <w:t xml:space="preserve">The</w:t>
      </w:r>
    </w:p>
    <w:p/>
    <w:p>
      <w:pPr/>
      <w:r>
        <w:rPr/>
        <w:t xml:space="preserve">light transport vehicles</w:t>
      </w:r>
    </w:p>
    <w:p/>
    <w:p>
      <w:pPr/>
      <w:r>
        <w:rPr/>
        <w:t xml:space="preserve">(payload 10 kg) flexibly
                                connect the various floors and areas, allowing the
                                sending of:</w:t>
      </w:r>
    </w:p>
    <w:p/>
    <w:p>
      <w:pPr/>
      <w:r>
        <w:rPr/>
        <w:t xml:space="preserve">pharmaceutical products to wards</w:t>
      </w:r>
    </w:p>
    <w:p/>
    <w:p>
      <w:pPr/>
      <w:r>
        <w:rPr/>
        <w:t xml:space="preserve">test tubes and lab specimens from
                                  wards to laboratories</w:t>
      </w:r>
    </w:p>
    <w:p/>
    <w:p>
      <w:pPr/>
      <w:r>
        <w:rPr/>
        <w:t xml:space="preserve">medical records from various wards
                                  to archiving facilities</w:t>
      </w:r>
    </w:p>
    <w:p/>
    <w:p>
      <w:pPr/>
      <w:r>
        <w:rPr/>
        <w:t xml:space="preserve">urgent materials from one area to another.</w:t>
      </w:r>
    </w:p>
    <w:p/>
    <w:p>
      <w:pPr/>
      <w:r>
        <w:rPr/>
        <w:t xml:space="preserve">Pag. Overhead Transport Systems - Light Automatic transport systems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2014-11-14T10:08:14+00:00</dcterms:created>
  <dcterms:modified xsi:type="dcterms:W3CDTF">2014-11-14T10:08:14+00:00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