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[http://www.salgroup.it/agents.php]</w:t>
      </w:r>
    </w:p>
    <w:p/>
    <w:p>
      <w:pPr/>
      <w:r>
        <w:rPr/>
        <w:t xml:space="preserve">SALMOIRAGHI | AUTOMATIC HANDLING</w:t>
      </w:r>
    </w:p>
    <w:p/>
    <w:p>
      <w:pPr/>
      <w:r>
        <w:rPr/>
        <w:t xml:space="preserve">&amp;nbsp;</w:t>
      </w:r>
    </w:p>
    <w:p/>
    <w:p>
      <w:pPr/>
      <w:r>
        <w:rPr/>
        <w:t xml:space="preserve">Taiwan</w:t>
      </w:r>
    </w:p>
    <w:p/>
    <w:p>
      <w:pPr/>
      <w:r>
        <w:rPr/>
        <w:t xml:space="preserve">Korea</w:t>
      </w:r>
    </w:p>
    <w:p/>
    <w:p>
      <w:pPr/>
      <w:r>
        <w:rPr/>
        <w:t xml:space="preserve">P.R. China</w:t>
      </w:r>
    </w:p>
    <w:p/>
    <w:p>
      <w:pPr/>
      <w:r>
        <w:rPr/>
        <w:t xml:space="preserve">Hong Kong</w:t>
      </w:r>
    </w:p>
    <w:p/>
    <w:p>
      <w:pPr/>
      <w:r>
        <w:rPr/>
        <w:t xml:space="preserve">Germany</w:t>
      </w:r>
    </w:p>
    <w:p/>
    <w:p>
      <w:pPr/>
      <w:r>
        <w:rPr/>
        <w:t xml:space="preserve">India</w:t>
      </w:r>
    </w:p>
    <w:p/>
    <w:p>
      <w:pPr/>
      <w:r>
        <w:rPr/>
        <w:t xml:space="preserve">Spain</w:t>
      </w:r>
    </w:p>
    <w:p/>
    <w:p>
      <w:pPr/>
      <w:r>
        <w:rPr/>
        <w:t xml:space="preserve">Turkey</w:t>
      </w:r>
    </w:p>
    <w:p/>
    <w:p>
      <w:pPr/>
      <w:r>
        <w:rPr/>
        <w:t xml:space="preserve">U.S.A. &amp; Canada</w:t>
      </w:r>
    </w:p>
    <w:p/>
    <w:p>
      <w:pPr/>
      <w:r>
        <w:rPr/>
        <w:t xml:space="preserve">Brasil</w:t>
      </w:r>
    </w:p>
    <w:p/>
    <w:p>
      <w:pPr/>
      <w:r>
        <w:rPr/>
        <w:t xml:space="preserve">Colombia</w:t>
      </w:r>
    </w:p>
    <w:p/>
    <w:p>
      <w:pPr/>
      <w:r>
        <w:rPr/>
        <w:t xml:space="preserve">Chile</w:t>
      </w:r>
    </w:p>
    <w:p/>
    <w:p>
      <w:pPr/>
      <w:r>
        <w:rPr/>
        <w:t xml:space="preserve">Per&amp;ugrave;</w:t>
      </w:r>
    </w:p>
    <w:p/>
    <w:p>
      <w:pPr/>
      <w:r>
        <w:rPr/>
        <w:t xml:space="preserve">Salmoiraghi</w:t>
      </w:r>
    </w:p>
    <w:p/>
    <w:p>
      <w:pPr/>
      <w:r>
        <w:rPr/>
        <w:t xml:space="preserve">TAIWAN</w:t>
      </w:r>
    </w:p>
    <w:p/>
    <w:p>
      <w:pPr/>
      <w:r>
        <w:rPr/>
        <w:t xml:space="preserve">TAIWAN SPITZE CORPORATION</w:t>
      </w:r>
    </w:p>
    <w:p/>
    <w:p>
      <w:pPr/>
      <w:r>
        <w:rPr/>
        <w:t xml:space="preserve">10F-3, No. 191, Fu Hsing N. Road TAIPEI, TAIWAN R.O.C.</w:t>
      </w:r>
    </w:p>
    <w:p/>
    <w:p>
      <w:pPr/>
      <w:r>
        <w:rPr/>
        <w:t xml:space="preserve">Tel: +886-2-2713-2457</w:t>
      </w:r>
    </w:p>
    <w:p/>
    <w:p>
      <w:pPr/>
      <w:r>
        <w:rPr/>
        <w:t xml:space="preserve">Fax.: +886-2-2717-1725</w:t>
      </w:r>
    </w:p>
    <w:p/>
    <w:p>
      <w:pPr/>
      <w:r>
        <w:rPr/>
        <w:t xml:space="preserve">e-mail:</w:t>
      </w:r>
    </w:p>
    <w:p/>
    <w:p>
      <w:pPr/>
      <w:r>
        <w:rPr/>
        <w:t xml:space="preserve">fibre@spitze.com.tw</w:t>
      </w:r>
    </w:p>
    <w:p/>
    <w:p>
      <w:pPr/>
      <w:r>
        <w:rPr/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[http://www.salgroup.it/agents.php?dest=AGENTS&amp;page=taiwan]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TAIWAN SPITZE CORPORATION</w:t>
      </w:r>
    </w:p>
    <w:p/>
    <w:p>
      <w:pPr/>
      <w:r>
        <w:rPr>
          <w:color w:val="f6e131"/>
          <w:i/>
          <w:iCs/>
        </w:rPr>
        <w:t xml:space="preserve">10F-3, No. 191, Fu Hsing N. Road TAIPEI, TAIWAN R.O.C.</w:t>
      </w:r>
    </w:p>
    <w:p/>
    <w:p>
      <w:pPr/>
      <w:r>
        <w:rPr>
          <w:color w:val="f6e131"/>
          <w:i/>
          <w:iCs/>
        </w:rPr>
        <w:t xml:space="preserve">Tel: +886-2-2713-2457</w:t>
      </w:r>
    </w:p>
    <w:p/>
    <w:p>
      <w:pPr/>
      <w:r>
        <w:rPr>
          <w:color w:val="f6e131"/>
          <w:i/>
          <w:iCs/>
        </w:rPr>
        <w:t xml:space="preserve">Fax.: +886-2-2717-1725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fibre@spitze.com.tw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[http://www.salgroup.it/agents.php?dest=AGENTS&amp;page=korea]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KOREA</w:t>
      </w:r>
    </w:p>
    <w:p/>
    <w:p>
      <w:pPr/>
      <w:r>
        <w:rPr/>
        <w:t xml:space="preserve">SONGPA TRADING</w:t>
      </w:r>
    </w:p>
    <w:p/>
    <w:p>
      <w:pPr/>
      <w:r>
        <w:rPr/>
        <w:t xml:space="preserve">Suite 402, Youngcho Bldg.</w:t>
      </w:r>
    </w:p>
    <w:p/>
    <w:p>
      <w:pPr/>
      <w:r>
        <w:rPr/>
        <w:t xml:space="preserve">1359-46, Seo-Cho 2Dong,</w:t>
      </w:r>
    </w:p>
    <w:p/>
    <w:p>
      <w:pPr/>
      <w:r>
        <w:rPr/>
        <w:t xml:space="preserve">Seo-Cho Gu,</w:t>
      </w:r>
    </w:p>
    <w:p/>
    <w:p>
      <w:pPr/>
      <w:r>
        <w:rPr/>
        <w:t xml:space="preserve">SEOUL 137-863</w:t>
      </w:r>
    </w:p>
    <w:p/>
    <w:p>
      <w:pPr/>
      <w:r>
        <w:rPr/>
        <w:t xml:space="preserve">Tel. +82- 2-581-6883</w:t>
      </w:r>
    </w:p>
    <w:p/>
    <w:p>
      <w:pPr/>
      <w:r>
        <w:rPr/>
        <w:t xml:space="preserve">Fax +82-2-581-6884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/>
        <w:t xml:space="preserve">songpatrading@hotmail.com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[http://www.salgroup.it/agents.php?dest=AGENTS&amp;page=cina]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P.R. CHINA</w:t>
      </w:r>
    </w:p>
    <w:p/>
    <w:p>
      <w:pPr/>
      <w:r>
        <w:rPr/>
        <w:t xml:space="preserve">WELANTECH INTERNATIONAL Co., Ltd.</w:t>
      </w:r>
    </w:p>
    <w:p/>
    <w:p>
      <w:pPr/>
      <w:r>
        <w:rPr/>
        <w:t xml:space="preserve">Rm.701, Building 1 of Ba Fang Mansion 1589 Zhang Yang Road</w:t>
      </w:r>
    </w:p>
    <w:p/>
    <w:p>
      <w:pPr/>
      <w:r>
        <w:rPr/>
        <w:t xml:space="preserve">Pudong Shanghai 200135, China</w:t>
      </w:r>
    </w:p>
    <w:p/>
    <w:p>
      <w:pPr/>
      <w:r>
        <w:rPr/>
        <w:t xml:space="preserve">Tel: (86)-21-5957 59 317</w:t>
      </w:r>
    </w:p>
    <w:p/>
    <w:p>
      <w:pPr/>
      <w:r>
        <w:rPr/>
        <w:t xml:space="preserve">Fax: (86)-21-5957 59 01</w:t>
      </w:r>
    </w:p>
    <w:p/>
    <w:p>
      <w:pPr/>
      <w:r>
        <w:rPr/>
        <w:t xml:space="preserve">E-mail :</w:t>
      </w:r>
    </w:p>
    <w:p/>
    <w:p>
      <w:pPr/>
      <w:r>
        <w:rPr/>
        <w:t xml:space="preserve">thomas.feng@welantech.com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[http://www.salgroup.it/agents.php?dest=AGENTS&amp;page=hong-kong]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WELANTECH INTERNATIONAL Co., Ltd.</w:t>
      </w:r>
    </w:p>
    <w:p/>
    <w:p>
      <w:pPr/>
      <w:r>
        <w:rPr>
          <w:color w:val="f6e131"/>
          <w:i/>
          <w:iCs/>
        </w:rPr>
        <w:t xml:space="preserve">Rm.701, Building 1 of Ba Fang Mansion 1589 Zhang Yang Road</w:t>
      </w:r>
    </w:p>
    <w:p/>
    <w:p>
      <w:pPr/>
      <w:r>
        <w:rPr>
          <w:color w:val="f6e131"/>
          <w:i/>
          <w:iCs/>
        </w:rPr>
        <w:t xml:space="preserve">Pudong Shanghai 200135, China</w:t>
      </w:r>
    </w:p>
    <w:p/>
    <w:p>
      <w:pPr/>
      <w:r>
        <w:rPr>
          <w:color w:val="f6e131"/>
          <w:i/>
          <w:iCs/>
        </w:rPr>
        <w:t xml:space="preserve">Tel: (86)-21-5957 59 317</w:t>
      </w:r>
    </w:p>
    <w:p/>
    <w:p>
      <w:pPr/>
      <w:r>
        <w:rPr>
          <w:color w:val="f6e131"/>
          <w:i/>
          <w:iCs/>
        </w:rPr>
        <w:t xml:space="preserve">Fax: (86)-21-5957 59 01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thomas.feng@welantech.com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[http://www.salgroup.it/agents.php?dest=AGENTS&amp;page=germany]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GERMANY</w:t>
      </w:r>
    </w:p>
    <w:p/>
    <w:p>
      <w:pPr/>
      <w:r>
        <w:rPr/>
        <w:t xml:space="preserve">Dipl.-Ing. Manfred Ufer</w:t>
      </w:r>
    </w:p>
    <w:p/>
    <w:p>
      <w:pPr/>
      <w:r>
        <w:rPr/>
        <w:t xml:space="preserve">Werdenfelser Strasse 25</w:t>
      </w:r>
    </w:p>
    <w:p/>
    <w:p>
      <w:pPr/>
      <w:r>
        <w:rPr/>
        <w:t xml:space="preserve">82490 Farchant bei Garmisch</w:t>
      </w:r>
    </w:p>
    <w:p/>
    <w:p>
      <w:pPr/>
      <w:r>
        <w:rPr/>
        <w:t xml:space="preserve">Tel. +49-8821-96 190</w:t>
      </w:r>
    </w:p>
    <w:p/>
    <w:p>
      <w:pPr/>
      <w:r>
        <w:rPr/>
        <w:t xml:space="preserve">Fax +49-8821-96 19 19</w:t>
      </w:r>
    </w:p>
    <w:p/>
    <w:p>
      <w:pPr/>
      <w:r>
        <w:rPr/>
        <w:t xml:space="preserve">e-mail :</w:t>
      </w:r>
    </w:p>
    <w:p/>
    <w:p>
      <w:pPr/>
      <w:r>
        <w:rPr/>
        <w:t xml:space="preserve">m.ufer@ufer-consulting.de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[http://www.salgroup.it/agents.php?dest=AGENTS&amp;page=india]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INDIA</w:t>
      </w:r>
    </w:p>
    <w:p/>
    <w:p>
      <w:pPr/>
      <w:r>
        <w:rPr/>
        <w:t xml:space="preserve">SUNPAD CONSULTANTS</w:t>
      </w:r>
    </w:p>
    <w:p/>
    <w:p>
      <w:pPr/>
      <w:r>
        <w:rPr/>
        <w:t xml:space="preserve">C-412, CRYSTAL PLAZA,</w:t>
      </w:r>
    </w:p>
    <w:p/>
    <w:p>
      <w:pPr/>
      <w:r>
        <w:rPr/>
        <w:t xml:space="preserve">LINK ROAD, ANDHERI (W)</w:t>
      </w:r>
    </w:p>
    <w:p/>
    <w:p>
      <w:pPr/>
      <w:r>
        <w:rPr/>
        <w:t xml:space="preserve">MUMBAI - 400 053</w:t>
      </w:r>
    </w:p>
    <w:p/>
    <w:p>
      <w:pPr/>
      <w:r>
        <w:rPr/>
        <w:t xml:space="preserve">Tel. (91)-22-4014 2999</w:t>
      </w:r>
    </w:p>
    <w:p/>
    <w:p>
      <w:pPr/>
      <w:r>
        <w:rPr/>
        <w:t xml:space="preserve">E-mail:</w:t>
      </w:r>
    </w:p>
    <w:p/>
    <w:p>
      <w:pPr/>
      <w:r>
        <w:rPr/>
        <w:t xml:space="preserve">rsunder51@gmail.com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[http://www.salgroup.it/agents.php?dest=AGENTS&amp;page=spain]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SPAIN</w:t>
      </w:r>
    </w:p>
    <w:p/>
    <w:p>
      <w:pPr/>
      <w:r>
        <w:rPr/>
        <w:t xml:space="preserve">ININTEX</w:t>
      </w:r>
    </w:p>
    <w:p/>
    <w:p>
      <w:pPr/>
      <w:r>
        <w:rPr/>
        <w:t xml:space="preserve">C/ Agricultura,</w:t>
      </w:r>
    </w:p>
    <w:p/>
    <w:p>
      <w:pPr/>
      <w:r>
        <w:rPr/>
        <w:t xml:space="preserve">115 Apartado 138</w:t>
      </w:r>
    </w:p>
    <w:p/>
    <w:p>
      <w:pPr/>
      <w:r>
        <w:rPr/>
        <w:t xml:space="preserve">E-08223 TERRASSA (Barcelona)</w:t>
      </w:r>
    </w:p>
    <w:p/>
    <w:p>
      <w:pPr/>
      <w:r>
        <w:rPr/>
        <w:t xml:space="preserve">TEL. +34 -93- 7830522</w:t>
      </w:r>
    </w:p>
    <w:p/>
    <w:p>
      <w:pPr/>
      <w:r>
        <w:rPr/>
        <w:t xml:space="preserve">FAX +34 -93- 7836745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/>
        <w:t xml:space="preserve">inintex@inintex.es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[http://www.salgroup.it/agents.php?dest=AGENTS&amp;page=turkey]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TURKEY</w:t>
      </w:r>
    </w:p>
    <w:p/>
    <w:p>
      <w:pPr/>
      <w:r>
        <w:rPr/>
        <w:t xml:space="preserve">ALFREDO MODIANO Mumessillik ve Dis Tic Ltd Sti</w:t>
      </w:r>
    </w:p>
    <w:p/>
    <w:p>
      <w:pPr/>
      <w:r>
        <w:rPr/>
        <w:t xml:space="preserve">Halit Ziya Turkkan Sok.Famas Plaza B Blok Kat 3</w:t>
      </w:r>
    </w:p>
    <w:p/>
    <w:p>
      <w:pPr/>
      <w:r>
        <w:rPr/>
        <w:t xml:space="preserve">34384 Okmeydani/Istanbul/Turkey</w:t>
      </w:r>
    </w:p>
    <w:p/>
    <w:p>
      <w:pPr/>
      <w:r>
        <w:rPr/>
        <w:t xml:space="preserve">Tel: (90)-212-210 54 95</w:t>
      </w:r>
    </w:p>
    <w:p/>
    <w:p>
      <w:pPr/>
      <w:r>
        <w:rPr/>
        <w:t xml:space="preserve">Fax: (90)-212-210 54 99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/>
        <w:t xml:space="preserve">textile@amodiano.com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[http://www.salgroup.it/agents.php?dest=AGENTS&amp;page=usa]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U.S.A. &amp; CANADA</w:t>
      </w:r>
    </w:p>
    <w:p/>
    <w:p>
      <w:pPr/>
      <w:r>
        <w:rPr/>
        <w:t xml:space="preserve">TEXCON</w:t>
      </w:r>
    </w:p>
    <w:p/>
    <w:p>
      <w:pPr/>
      <w:r>
        <w:rPr/>
        <w:t xml:space="preserve">1800 Camden Road, Suite 200</w:t>
      </w:r>
    </w:p>
    <w:p/>
    <w:p>
      <w:pPr/>
      <w:r>
        <w:rPr/>
        <w:t xml:space="preserve">Charlotte, N.C. 28203</w:t>
      </w:r>
    </w:p>
    <w:p/>
    <w:p>
      <w:pPr/>
      <w:r>
        <w:rPr/>
        <w:t xml:space="preserve">Stati Uniti d'America</w:t>
      </w:r>
    </w:p>
    <w:p/>
    <w:p>
      <w:pPr/>
      <w:r>
        <w:rPr/>
        <w:t xml:space="preserve">Tel. 
        +1 -704- 763-6793</w:t>
      </w:r>
    </w:p>
    <w:p/>
    <w:p>
      <w:pPr/>
      <w:r>
        <w:rPr/>
        <w:t xml:space="preserve">Fax +1 -704- 342-0900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/>
        <w:t xml:space="preserve">cprendergast@carolina.rr.com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[http://www.salgroup.it/agents.php?dest=AGENTS&amp;page=brasil]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BRASIL</w:t>
      </w:r>
    </w:p>
    <w:p/>
    <w:p>
      <w:pPr/>
      <w:r>
        <w:rPr/>
        <w:t xml:space="preserve">CO.EXPORT Ltda Brasil</w:t>
      </w:r>
    </w:p>
    <w:p/>
    <w:p>
      <w:pPr/>
      <w:r>
        <w:rPr/>
        <w:t xml:space="preserve">Rua Cubat&amp;atilde;o, 436, 3&amp;ordm; andar - Cj 31  CEP: 04013-001</w:t>
      </w:r>
    </w:p>
    <w:p/>
    <w:p>
      <w:pPr/>
      <w:r>
        <w:rPr/>
        <w:t xml:space="preserve">S&amp;agrave;o Paulo (SP) Brasil</w:t>
      </w:r>
    </w:p>
    <w:p/>
    <w:p>
      <w:pPr/>
      <w:r>
        <w:rPr/>
        <w:t xml:space="preserve">Tel: +55 11 2861-3111</w:t>
      </w:r>
    </w:p>
    <w:p/>
    <w:p>
      <w:pPr/>
      <w:r>
        <w:rPr/>
        <w:t xml:space="preserve">Email:</w:t>
      </w:r>
    </w:p>
    <w:p/>
    <w:p>
      <w:pPr/>
      <w:r>
        <w:rPr/>
        <w:t xml:space="preserve">info@coexport.com.br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[http://www.salgroup.it/agents.php?dest=AGENTS&amp;page=colombia]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COLOMBIA</w:t>
      </w:r>
    </w:p>
    <w:p/>
    <w:p>
      <w:pPr/>
      <w:r>
        <w:rPr>
          <w:color w:val="f6e131"/>
          <w:i/>
          <w:iCs/>
        </w:rPr>
        <w:t xml:space="preserve">CO.EXPORT Ltda Brasil</w:t>
      </w:r>
    </w:p>
    <w:p/>
    <w:p>
      <w:pPr/>
      <w:r>
        <w:rPr>
          <w:color w:val="f6e131"/>
          <w:i/>
          <w:iCs/>
        </w:rPr>
        <w:t xml:space="preserve">Rua Cubat&amp;atilde;o, 436, 3&amp;ordm; andar - Cj 31  CEP: 04013-001</w:t>
      </w:r>
    </w:p>
    <w:p/>
    <w:p>
      <w:pPr/>
      <w:r>
        <w:rPr>
          <w:color w:val="f6e131"/>
          <w:i/>
          <w:iCs/>
        </w:rPr>
        <w:t xml:space="preserve">S&amp;agrave;o Paulo (SP) Brasil</w:t>
      </w:r>
    </w:p>
    <w:p/>
    <w:p>
      <w:pPr/>
      <w:r>
        <w:rPr>
          <w:color w:val="f6e131"/>
          <w:i/>
          <w:iCs/>
        </w:rPr>
        <w:t xml:space="preserve">Tel: +55 11 2861-3111</w:t>
      </w:r>
    </w:p>
    <w:p/>
    <w:p>
      <w:pPr/>
      <w:r>
        <w:rPr>
          <w:color w:val="f6e131"/>
          <w:i/>
          <w:iCs/>
        </w:rPr>
        <w:t xml:space="preserve">Email:</w:t>
      </w:r>
    </w:p>
    <w:p/>
    <w:p>
      <w:pPr/>
      <w:r>
        <w:rPr>
          <w:color w:val="f6e131"/>
          <w:i/>
          <w:iCs/>
        </w:rPr>
        <w:t xml:space="preserve">info@coexport.com.br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[http://www.salgroup.it/agents.php?dest=AGENTS&amp;page=chile]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CHILE</w:t>
      </w:r>
    </w:p>
    <w:p/>
    <w:p>
      <w:pPr/>
      <w:r>
        <w:rPr>
          <w:color w:val="f6e131"/>
          <w:i/>
          <w:iCs/>
        </w:rPr>
        <w:t xml:space="preserve">CO.EXPORT Ltda Brasil</w:t>
      </w:r>
    </w:p>
    <w:p/>
    <w:p>
      <w:pPr/>
      <w:r>
        <w:rPr>
          <w:color w:val="f6e131"/>
          <w:i/>
          <w:iCs/>
        </w:rPr>
        <w:t xml:space="preserve">Rua Cubat&amp;atilde;o, 436, 3&amp;ordm; andar - Cj 31  CEP: 04013-001</w:t>
      </w:r>
    </w:p>
    <w:p/>
    <w:p>
      <w:pPr/>
      <w:r>
        <w:rPr>
          <w:color w:val="f6e131"/>
          <w:i/>
          <w:iCs/>
        </w:rPr>
        <w:t xml:space="preserve">S&amp;agrave;o Paulo (SP) Brasil</w:t>
      </w:r>
    </w:p>
    <w:p/>
    <w:p>
      <w:pPr/>
      <w:r>
        <w:rPr>
          <w:color w:val="f6e131"/>
          <w:i/>
          <w:iCs/>
        </w:rPr>
        <w:t xml:space="preserve">Tel: +55 11 2861-3111</w:t>
      </w:r>
    </w:p>
    <w:p/>
    <w:p>
      <w:pPr/>
      <w:r>
        <w:rPr>
          <w:color w:val="f6e131"/>
          <w:i/>
          <w:iCs/>
        </w:rPr>
        <w:t xml:space="preserve">Email:</w:t>
      </w:r>
    </w:p>
    <w:p/>
    <w:p>
      <w:pPr/>
      <w:r>
        <w:rPr>
          <w:color w:val="f6e131"/>
          <w:i/>
          <w:iCs/>
        </w:rPr>
        <w:t xml:space="preserve">info@coexport.com.br</w:t>
      </w:r>
    </w:p>
    <w:p/>
    <w:p>
      <w:pPr/>
      <w:r>
        <w:rPr>
          <w:color w:val="f6e131"/>
          <w:i/>
          <w:iCs/>
        </w:rPr>
        <w:t xml:space="preserve">Pag. Agents</w:t>
      </w:r>
    </w:p>
    <w:p/>
    <w:p/>
    <w:p/>
    <w:p>
      <w:pPr/>
      <w:r>
        <w:rPr>
          <w:color w:val="0000FF"/>
        </w:rPr>
        <w:t xml:space="preserve">[http://www.salgroup.it/agents.php?dest=AGENTS&amp;page=peru]</w:t>
      </w:r>
    </w:p>
    <w:p/>
    <w:p>
      <w:pPr/>
      <w:r>
        <w:rPr>
          <w:color w:val="f6e131"/>
          <w:i/>
          <w:iCs/>
        </w:rPr>
        <w:t xml:space="preserve">SALMOIRAGHI | AUTOMATIC HANDLING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Taiwan</w:t>
      </w:r>
    </w:p>
    <w:p/>
    <w:p>
      <w:pPr/>
      <w:r>
        <w:rPr>
          <w:color w:val="f6e131"/>
          <w:i/>
          <w:iCs/>
        </w:rPr>
        <w:t xml:space="preserve">Korea</w:t>
      </w:r>
    </w:p>
    <w:p/>
    <w:p>
      <w:pPr/>
      <w:r>
        <w:rPr>
          <w:color w:val="f6e131"/>
          <w:i/>
          <w:iCs/>
        </w:rPr>
        <w:t xml:space="preserve">P.R. China</w:t>
      </w:r>
    </w:p>
    <w:p/>
    <w:p>
      <w:pPr/>
      <w:r>
        <w:rPr>
          <w:color w:val="f6e131"/>
          <w:i/>
          <w:iCs/>
        </w:rPr>
        <w:t xml:space="preserve">Hong Kong</w:t>
      </w:r>
    </w:p>
    <w:p/>
    <w:p>
      <w:pPr/>
      <w:r>
        <w:rPr>
          <w:color w:val="f6e131"/>
          <w:i/>
          <w:iCs/>
        </w:rPr>
        <w:t xml:space="preserve">Germany</w:t>
      </w:r>
    </w:p>
    <w:p/>
    <w:p>
      <w:pPr/>
      <w:r>
        <w:rPr>
          <w:color w:val="f6e131"/>
          <w:i/>
          <w:iCs/>
        </w:rPr>
        <w:t xml:space="preserve">India</w:t>
      </w:r>
    </w:p>
    <w:p/>
    <w:p>
      <w:pPr/>
      <w:r>
        <w:rPr>
          <w:color w:val="f6e131"/>
          <w:i/>
          <w:iCs/>
        </w:rPr>
        <w:t xml:space="preserve">Spain</w:t>
      </w:r>
    </w:p>
    <w:p/>
    <w:p>
      <w:pPr/>
      <w:r>
        <w:rPr>
          <w:color w:val="f6e131"/>
          <w:i/>
          <w:iCs/>
        </w:rPr>
        <w:t xml:space="preserve">Turkey</w:t>
      </w:r>
    </w:p>
    <w:p/>
    <w:p>
      <w:pPr/>
      <w:r>
        <w:rPr>
          <w:color w:val="f6e131"/>
          <w:i/>
          <w:iCs/>
        </w:rPr>
        <w:t xml:space="preserve">U.S.A. &amp; Canada</w:t>
      </w:r>
    </w:p>
    <w:p/>
    <w:p>
      <w:pPr/>
      <w:r>
        <w:rPr>
          <w:color w:val="f6e131"/>
          <w:i/>
          <w:iCs/>
        </w:rPr>
        <w:t xml:space="preserve">Brasil</w:t>
      </w:r>
    </w:p>
    <w:p/>
    <w:p>
      <w:pPr/>
      <w:r>
        <w:rPr>
          <w:color w:val="f6e131"/>
          <w:i/>
          <w:iCs/>
        </w:rPr>
        <w:t xml:space="preserve">Colombia</w:t>
      </w:r>
    </w:p>
    <w:p/>
    <w:p>
      <w:pPr/>
      <w:r>
        <w:rPr>
          <w:color w:val="f6e131"/>
          <w:i/>
          <w:iCs/>
        </w:rPr>
        <w:t xml:space="preserve">Chile</w:t>
      </w:r>
    </w:p>
    <w:p/>
    <w:p>
      <w:pPr/>
      <w:r>
        <w:rPr>
          <w:color w:val="f6e131"/>
          <w:i/>
          <w:iCs/>
        </w:rPr>
        <w:t xml:space="preserve">Per&amp;ugrave;</w:t>
      </w:r>
    </w:p>
    <w:p/>
    <w:p>
      <w:pPr/>
      <w:r>
        <w:rPr>
          <w:color w:val="f6e131"/>
          <w:i/>
          <w:iCs/>
        </w:rPr>
        <w:t xml:space="preserve">Salmoiraghi</w:t>
      </w:r>
    </w:p>
    <w:p/>
    <w:p>
      <w:pPr/>
      <w:r>
        <w:rPr/>
        <w:t xml:space="preserve">PERU</w:t>
      </w:r>
    </w:p>
    <w:p/>
    <w:p>
      <w:pPr/>
      <w:r>
        <w:rPr>
          <w:color w:val="f6e131"/>
          <w:i/>
          <w:iCs/>
        </w:rPr>
        <w:t xml:space="preserve">CO.EXPORT Ltda Brasil</w:t>
      </w:r>
    </w:p>
    <w:p/>
    <w:p>
      <w:pPr/>
      <w:r>
        <w:rPr>
          <w:color w:val="f6e131"/>
          <w:i/>
          <w:iCs/>
        </w:rPr>
        <w:t xml:space="preserve">Rua Cubat&amp;atilde;o, 436, 3&amp;ordm; andar - Cj 31  CEP: 04013-001</w:t>
      </w:r>
    </w:p>
    <w:p/>
    <w:p>
      <w:pPr/>
      <w:r>
        <w:rPr>
          <w:color w:val="f6e131"/>
          <w:i/>
          <w:iCs/>
        </w:rPr>
        <w:t xml:space="preserve">S&amp;agrave;o Paulo (SP) Brasil</w:t>
      </w:r>
    </w:p>
    <w:p/>
    <w:p>
      <w:pPr/>
      <w:r>
        <w:rPr>
          <w:color w:val="f6e131"/>
          <w:i/>
          <w:iCs/>
        </w:rPr>
        <w:t xml:space="preserve">Tel: +55 11 2861-3111</w:t>
      </w:r>
    </w:p>
    <w:p/>
    <w:p>
      <w:pPr/>
      <w:r>
        <w:rPr>
          <w:color w:val="f6e131"/>
          <w:i/>
          <w:iCs/>
        </w:rPr>
        <w:t xml:space="preserve">Email:</w:t>
      </w:r>
    </w:p>
    <w:p/>
    <w:p>
      <w:pPr/>
      <w:r>
        <w:rPr>
          <w:color w:val="f6e131"/>
          <w:i/>
          <w:iCs/>
        </w:rPr>
        <w:t xml:space="preserve">info@coexport.com.br</w:t>
      </w:r>
    </w:p>
    <w:p/>
    <w:p>
      <w:pPr/>
      <w:r>
        <w:rPr>
          <w:color w:val="f6e131"/>
          <w:i/>
          <w:iCs/>
        </w:rPr>
        <w:t xml:space="preserve">Pag. Agents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2014-11-14T09:59:21+00:00</dcterms:created>
  <dcterms:modified xsi:type="dcterms:W3CDTF">2014-11-14T09:59:21+00:00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