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[http://en-co.wika.de/home_en_co.WIKA]</w:t>
      </w:r>
    </w:p>
    <w:p/>
    <w:p>
      <w:pPr/>
      <w:r>
        <w:rPr/>
        <w:t xml:space="preserve">Your Partner for pressure, temperature and level measurement. - WIKA Alexander Wiegand SE &amp; Co. KG</w:t>
      </w:r>
    </w:p>
    <w:p/>
    <w:p>
      <w:pPr/>
      <w:r>
        <w:rPr/>
        <w:t xml:space="preserve">Websites</w:t>
      </w:r>
    </w:p>
    <w:p/>
    <w:p>
      <w:pPr/>
      <w:r>
        <w:rPr/>
        <w:t xml:space="preserve">Locations</w:t>
      </w:r>
    </w:p>
    <w:p/>
    <w:p>
      <w:pPr/>
      <w:r>
        <w:rPr/>
        <w:t xml:space="preserve">WIKA Corporate</w:t>
      </w:r>
    </w:p>
    <w:p/>
    <w:p>
      <w:pPr/>
      <w:r>
        <w:rPr/>
        <w:t xml:space="preserve">English</w:t>
      </w:r>
    </w:p>
    <w:p/>
    <w:p>
      <w:pPr/>
      <w:r>
        <w:rPr/>
        <w:t xml:space="preserve">German</w:t>
      </w:r>
    </w:p>
    <w:p/>
    <w:p>
      <w:pPr/>
      <w:r>
        <w:rPr/>
        <w:t xml:space="preserve">WIKA Group</w:t>
      </w:r>
    </w:p>
    <w:p/>
    <w:p>
      <w:pPr/>
      <w:r>
        <w:rPr/>
        <w:t xml:space="preserve">Facts &amp; Figures</w:t>
      </w:r>
    </w:p>
    <w:p/>
    <w:p>
      <w:pPr/>
      <w:r>
        <w:rPr/>
        <w:t xml:space="preserve">Milestones</w:t>
      </w:r>
    </w:p>
    <w:p/>
    <w:p>
      <w:pPr/>
      <w:r>
        <w:rPr/>
        <w:t xml:space="preserve">Mission &amp; Guidelines</w:t>
      </w:r>
    </w:p>
    <w:p/>
    <w:p>
      <w:pPr/>
      <w:r>
        <w:rPr/>
        <w:t xml:space="preserve">Quality</w:t>
      </w:r>
    </w:p>
    <w:p/>
    <w:p>
      <w:pPr/>
      <w:r>
        <w:rPr/>
        <w:t xml:space="preserve">Environment</w:t>
      </w:r>
    </w:p>
    <w:p/>
    <w:p>
      <w:pPr/>
      <w:r>
        <w:rPr/>
        <w:t xml:space="preserve">Approvals</w:t>
      </w:r>
    </w:p>
    <w:p/>
    <w:p>
      <w:pPr/>
      <w:r>
        <w:rPr/>
        <w:t xml:space="preserve">Purchasing</w:t>
      </w:r>
    </w:p>
    <w:p/>
    <w:p>
      <w:pPr/>
      <w:r>
        <w:rPr/>
        <w:t xml:space="preserve">WIKA Germany</w:t>
      </w:r>
    </w:p>
    <w:p/>
    <w:p>
      <w:pPr/>
      <w:r>
        <w:rPr/>
        <w:t xml:space="preserve">History</w:t>
      </w:r>
    </w:p>
    <w:p/>
    <w:p>
      <w:pPr/>
      <w:r>
        <w:rPr/>
        <w:t xml:space="preserve">Product Portfolio</w:t>
      </w:r>
    </w:p>
    <w:p/>
    <w:p>
      <w:pPr/>
      <w:r>
        <w:rPr/>
        <w:t xml:space="preserve">E-Business</w:t>
      </w:r>
    </w:p>
    <w:p/>
    <w:p>
      <w:pPr/>
      <w:r>
        <w:rPr/>
        <w:t xml:space="preserve">Route map</w:t>
      </w:r>
    </w:p>
    <w:p/>
    <w:p>
      <w:pPr/>
      <w:r>
        <w:rPr/>
        <w:t xml:space="preserve">News &amp; exhibitions</w:t>
      </w:r>
    </w:p>
    <w:p/>
    <w:p>
      <w:pPr/>
      <w:r>
        <w:rPr/>
        <w:t xml:space="preserve">News</w:t>
      </w:r>
    </w:p>
    <w:p/>
    <w:p>
      <w:pPr/>
      <w:r>
        <w:rPr/>
        <w:t xml:space="preserve">Trade articles</w:t>
      </w:r>
    </w:p>
    <w:p/>
    <w:p>
      <w:pPr/>
      <w:r>
        <w:rPr/>
        <w:t xml:space="preserve">Blogs</w:t>
      </w:r>
    </w:p>
    <w:p/>
    <w:p>
      <w:pPr/>
      <w:r>
        <w:rPr/>
        <w:t xml:space="preserve">Newsletter</w:t>
      </w:r>
    </w:p>
    <w:p/>
    <w:p>
      <w:pPr/>
      <w:r>
        <w:rPr/>
        <w:t xml:space="preserve">Exhibitions &amp; Events</w:t>
      </w:r>
    </w:p>
    <w:p/>
    <w:p>
      <w:pPr/>
      <w:r>
        <w:rPr/>
        <w:t xml:space="preserve">WIKA</w:t>
      </w:r>
    </w:p>
    <w:p/>
    <w:p>
      <w:pPr/>
      <w:r>
        <w:rPr/>
        <w:t xml:space="preserve">Part of your business</w:t>
      </w:r>
    </w:p>
    <w:p/>
    <w:p>
      <w:pPr/>
      <w:r>
        <w:rPr/>
        <w:t xml:space="preserve">High technological and service performance</w:t>
      </w:r>
    </w:p>
    <w:p/>
    <w:p>
      <w:pPr/>
      <w:r>
        <w:rPr/>
        <w:t xml:space="preserve">Future-oriented quality management system</w:t>
      </w:r>
    </w:p>
    <w:p/>
    <w:p>
      <w:pPr/>
      <w:r>
        <w:rPr/>
        <w:t xml:space="preserve">Our products are used all over the world</w:t>
      </w:r>
    </w:p>
    <w:p/>
    <w:p>
      <w:pPr/>
      <w:r>
        <w:rPr/>
        <w:t xml:space="preserve">Presence in more than 75 countries</w:t>
      </w:r>
    </w:p>
    <w:p/>
    <w:p>
      <w:pPr/>
      <w:r>
        <w:rPr/>
        <w:t xml:space="preserve">Headquarters</w:t>
      </w:r>
    </w:p>
    <w:p/>
    <w:p>
      <w:pPr/>
      <w:r>
        <w:rPr/>
        <w:t xml:space="preserve">WIKA Alexander Wiegand SE &amp; Co. KG</w:t>
      </w:r>
    </w:p>
    <w:p/>
    <w:p>
      <w:pPr/>
      <w:r>
        <w:rPr/>
        <w:t xml:space="preserve">Alexander-Wiegand-Straße 30</w:t>
      </w:r>
    </w:p>
    <w:p/>
    <w:p>
      <w:pPr/>
      <w:r>
        <w:rPr/>
        <w:t xml:space="preserve">63911 Klingenberg</w:t>
      </w:r>
    </w:p>
    <w:p/>
    <w:p>
      <w:pPr/>
      <w:r>
        <w:rPr/>
        <w:t xml:space="preserve">Germany</w:t>
      </w:r>
    </w:p>
    <w:p/>
    <w:p>
      <w:pPr/>
      <w:r>
        <w:rPr/>
        <w:t xml:space="preserve">Tel.:</w:t>
      </w:r>
    </w:p>
    <w:p/>
    <w:p>
      <w:pPr/>
      <w:r>
        <w:rPr/>
        <w:t xml:space="preserve">+49 9372 132-0</w:t>
      </w:r>
    </w:p>
    <w:p/>
    <w:p>
      <w:pPr/>
      <w:r>
        <w:rPr/>
        <w:t xml:space="preserve">Fax:</w:t>
      </w:r>
    </w:p>
    <w:p/>
    <w:p>
      <w:pPr/>
      <w:r>
        <w:rPr/>
        <w:t xml:space="preserve">+49 9372 132-406</w:t>
      </w:r>
    </w:p>
    <w:p/>
    <w:p>
      <w:pPr/>
      <w:r>
        <w:rPr/>
        <w:t xml:space="preserve">info@wika.com</w:t>
      </w:r>
    </w:p>
    <w:p/>
    <w:p>
      <w:pPr/>
      <w:r>
        <w:rPr/>
        <w:t xml:space="preserve">Company</w:t>
      </w:r>
    </w:p>
    <w:p/>
    <w:p>
      <w:pPr/>
      <w:r>
        <w:rPr/>
        <w:t xml:space="preserve">Pressure</w:t>
      </w:r>
    </w:p>
    <w:p/>
    <w:p>
      <w:pPr/>
      <w:r>
        <w:rPr/>
        <w:t xml:space="preserve">Electronic pressure measurement</w:t>
      </w:r>
    </w:p>
    <w:p/>
    <w:p>
      <w:pPr/>
      <w:r>
        <w:rPr/>
        <w:t xml:space="preserve">Mechatronic pressure measurement</w:t>
      </w:r>
    </w:p>
    <w:p/>
    <w:p>
      <w:pPr/>
      <w:r>
        <w:rPr/>
        <w:t xml:space="preserve">Mechanical pressure measurement</w:t>
      </w:r>
    </w:p>
    <w:p/>
    <w:p>
      <w:pPr/>
      <w:r>
        <w:rPr/>
        <w:t xml:space="preserve">Diaphragm seals</w:t>
      </w:r>
    </w:p>
    <w:p/>
    <w:p>
      <w:pPr/>
      <w:r>
        <w:rPr/>
        <w:t xml:space="preserve">Temperature</w:t>
      </w:r>
    </w:p>
    <w:p/>
    <w:p>
      <w:pPr/>
      <w:r>
        <w:rPr/>
        <w:t xml:space="preserve">Electrical temperature measurement</w:t>
      </w:r>
    </w:p>
    <w:p/>
    <w:p>
      <w:pPr/>
      <w:r>
        <w:rPr/>
        <w:t xml:space="preserve">Mechatronic temperature measurement</w:t>
      </w:r>
    </w:p>
    <w:p/>
    <w:p>
      <w:pPr/>
      <w:r>
        <w:rPr/>
        <w:t xml:space="preserve">Mechanical temperature measurement</w:t>
      </w:r>
    </w:p>
    <w:p/>
    <w:p>
      <w:pPr/>
      <w:r>
        <w:rPr/>
        <w:t xml:space="preserve">Thermowells</w:t>
      </w:r>
    </w:p>
    <w:p/>
    <w:p>
      <w:pPr/>
      <w:r>
        <w:rPr/>
        <w:t xml:space="preserve">Level</w:t>
      </w:r>
    </w:p>
    <w:p/>
    <w:p>
      <w:pPr/>
      <w:r>
        <w:rPr/>
        <w:t xml:space="preserve">Measurement via communicating chambers</w:t>
      </w:r>
    </w:p>
    <w:p/>
    <w:p>
      <w:pPr/>
      <w:r>
        <w:rPr/>
        <w:t xml:space="preserve">Continuous in-tank measurement</w:t>
      </w:r>
    </w:p>
    <w:p/>
    <w:p>
      <w:pPr/>
      <w:r>
        <w:rPr/>
        <w:t xml:space="preserve">Measurement of switching points in the tank</w:t>
      </w:r>
    </w:p>
    <w:p/>
    <w:p>
      <w:pPr/>
      <w:r>
        <w:rPr/>
        <w:t xml:space="preserve">Submersible pressure transmitters</w:t>
      </w:r>
    </w:p>
    <w:p/>
    <w:p>
      <w:pPr/>
      <w:r>
        <w:rPr/>
        <w:t xml:space="preserve">Flow</w:t>
      </w:r>
    </w:p>
    <w:p/>
    <w:p>
      <w:pPr/>
      <w:r>
        <w:rPr/>
        <w:t xml:space="preserve">Primary flow elements</w:t>
      </w:r>
    </w:p>
    <w:p/>
    <w:p>
      <w:pPr/>
      <w:r>
        <w:rPr/>
        <w:t xml:space="preserve">Calibration</w:t>
      </w:r>
    </w:p>
    <w:p/>
    <w:p>
      <w:pPr/>
      <w:r>
        <w:rPr/>
        <w:t xml:space="preserve">Calibration technology for pressure</w:t>
      </w:r>
    </w:p>
    <w:p/>
    <w:p>
      <w:pPr/>
      <w:r>
        <w:rPr/>
        <w:t xml:space="preserve">Calibration technology for temperature</w:t>
      </w:r>
    </w:p>
    <w:p/>
    <w:p>
      <w:pPr/>
      <w:r>
        <w:rPr/>
        <w:t xml:space="preserve">Calibration technology for current, voltage, resistance</w:t>
      </w:r>
    </w:p>
    <w:p/>
    <w:p>
      <w:pPr/>
      <w:r>
        <w:rPr/>
        <w:t xml:space="preserve">Accessories</w:t>
      </w:r>
    </w:p>
    <w:p/>
    <w:p>
      <w:pPr/>
      <w:r>
        <w:rPr/>
        <w:t xml:space="preserve">For pressure &amp; temperature gauges</w:t>
      </w:r>
    </w:p>
    <w:p/>
    <w:p>
      <w:pPr/>
      <w:r>
        <w:rPr/>
        <w:t xml:space="preserve">For diaphragm seals</w:t>
      </w:r>
    </w:p>
    <w:p/>
    <w:p>
      <w:pPr/>
      <w:r>
        <w:rPr/>
        <w:t xml:space="preserve">For calibration technology</w:t>
      </w:r>
    </w:p>
    <w:p/>
    <w:p>
      <w:pPr/>
      <w:r>
        <w:rPr/>
        <w:t xml:space="preserve">Temperature controllers</w:t>
      </w:r>
    </w:p>
    <w:p/>
    <w:p>
      <w:pPr/>
      <w:r>
        <w:rPr/>
        <w:t xml:space="preserve">Digital indicators</w:t>
      </w:r>
    </w:p>
    <w:p/>
    <w:p>
      <w:pPr/>
      <w:r>
        <w:rPr/>
        <w:t xml:space="preserve">For transmitters</w:t>
      </w:r>
    </w:p>
    <w:p/>
    <w:p>
      <w:pPr/>
      <w:r>
        <w:rPr/>
        <w:t xml:space="preserve">Electrical switch contacts</w:t>
      </w:r>
    </w:p>
    <w:p/>
    <w:p>
      <w:pPr/>
      <w:r>
        <w:rPr/>
        <w:t xml:space="preserve">Undecided?</w:t>
      </w:r>
    </w:p>
    <w:p/>
    <w:p>
      <w:pPr/>
      <w:r>
        <w:rPr/>
        <w:t xml:space="preserve">Our product selector will lead you quickly and conveniently to the right product:</w:t>
      </w:r>
    </w:p>
    <w:p/>
    <w:p>
      <w:pPr/>
      <w:r>
        <w:rPr/>
        <w:t xml:space="preserve">Select range ...</w:t>
      </w:r>
    </w:p>
    <w:p/>
    <w:p>
      <w:pPr/>
      <w:r>
        <w:rPr/>
        <w:t xml:space="preserve">Products</w:t>
      </w:r>
    </w:p>
    <w:p/>
    <w:p>
      <w:pPr/>
      <w:r>
        <w:rPr/>
        <w:t xml:space="preserve">Process</w:t>
      </w:r>
    </w:p>
    <w:p/>
    <w:p>
      <w:pPr/>
      <w:r>
        <w:rPr/>
        <w:t xml:space="preserve">Power engineering</w:t>
      </w:r>
    </w:p>
    <w:p/>
    <w:p>
      <w:pPr/>
      <w:r>
        <w:rPr/>
        <w:t xml:space="preserve">Chemical</w:t>
      </w:r>
    </w:p>
    <w:p/>
    <w:p>
      <w:pPr/>
      <w:r>
        <w:rPr/>
        <w:t xml:space="preserve">Petrochemical</w:t>
      </w:r>
    </w:p>
    <w:p/>
    <w:p>
      <w:pPr/>
      <w:r>
        <w:rPr/>
        <w:t xml:space="preserve">Oil &amp; Gas</w:t>
      </w:r>
    </w:p>
    <w:p/>
    <w:p>
      <w:pPr/>
      <w:r>
        <w:rPr/>
        <w:t xml:space="preserve">Water, Waste water</w:t>
      </w:r>
    </w:p>
    <w:p/>
    <w:p>
      <w:pPr/>
      <w:r>
        <w:rPr/>
        <w:t xml:space="preserve">SF</w:t>
      </w:r>
    </w:p>
    <w:p/>
    <w:p>
      <w:pPr/>
      <w:r>
        <w:rPr/>
        <w:t xml:space="preserve">6</w:t>
      </w:r>
    </w:p>
    <w:p/>
    <w:p>
      <w:pPr/>
      <w:r>
        <w:rPr/>
        <w:t xml:space="preserve">Gas Excellence</w:t>
      </w:r>
    </w:p>
    <w:p/>
    <w:p>
      <w:pPr/>
      <w:r>
        <w:rPr/>
        <w:t xml:space="preserve">Industrial</w:t>
      </w:r>
    </w:p>
    <w:p/>
    <w:p>
      <w:pPr/>
      <w:r>
        <w:rPr/>
        <w:t xml:space="preserve">Machine building</w:t>
      </w:r>
    </w:p>
    <w:p/>
    <w:p>
      <w:pPr/>
      <w:r>
        <w:rPr/>
        <w:t xml:space="preserve">Heating, Ventilation, Air-conditioning</w:t>
      </w:r>
    </w:p>
    <w:p/>
    <w:p>
      <w:pPr/>
      <w:r>
        <w:rPr/>
        <w:t xml:space="preserve">Air handling</w:t>
      </w:r>
    </w:p>
    <w:p/>
    <w:p>
      <w:pPr/>
      <w:r>
        <w:rPr/>
        <w:t xml:space="preserve">Refrigeration</w:t>
      </w:r>
    </w:p>
    <w:p/>
    <w:p>
      <w:pPr/>
      <w:r>
        <w:rPr/>
        <w:t xml:space="preserve">Technical gases</w:t>
      </w:r>
    </w:p>
    <w:p/>
    <w:p>
      <w:pPr/>
      <w:r>
        <w:rPr/>
        <w:t xml:space="preserve">Semiconductor</w:t>
      </w:r>
    </w:p>
    <w:p/>
    <w:p>
      <w:pPr/>
      <w:r>
        <w:rPr/>
        <w:t xml:space="preserve">Hygienic</w:t>
      </w:r>
    </w:p>
    <w:p/>
    <w:p>
      <w:pPr/>
      <w:r>
        <w:rPr/>
        <w:t xml:space="preserve">Food</w:t>
      </w:r>
    </w:p>
    <w:p/>
    <w:p>
      <w:pPr/>
      <w:r>
        <w:rPr/>
        <w:t xml:space="preserve">Pharmaceutical</w:t>
      </w:r>
    </w:p>
    <w:p/>
    <w:p>
      <w:pPr/>
      <w:r>
        <w:rPr/>
        <w:t xml:space="preserve">Beverage</w:t>
      </w:r>
    </w:p>
    <w:p/>
    <w:p>
      <w:pPr/>
      <w:r>
        <w:rPr/>
        <w:t xml:space="preserve">Biotechnology</w:t>
      </w:r>
    </w:p>
    <w:p/>
    <w:p>
      <w:pPr/>
      <w:r>
        <w:rPr/>
        <w:t xml:space="preserve">Cosmetics</w:t>
      </w:r>
    </w:p>
    <w:p/>
    <w:p>
      <w:pPr/>
      <w:r>
        <w:rPr/>
        <w:t xml:space="preserve">Pressure, temperature and level measurement solutions from WIKA are components integrated in the business processes of our customers. This is why we consider ourselves to be not just suppliers of measurement components but rather more a competent partner that offers comprehensive solutions in close co-operation with our customers – customised and precisely designed products for the exact requirement.</w:t>
      </w:r>
    </w:p>
    <w:p/>
    <w:p>
      <w:pPr/>
      <w:r>
        <w:rPr/>
        <w:t xml:space="preserve">Industries</w:t>
      </w:r>
    </w:p>
    <w:p/>
    <w:p>
      <w:pPr/>
      <w:r>
        <w:rPr/>
        <w:t xml:space="preserve">Data sheets</w:t>
      </w:r>
    </w:p>
    <w:p/>
    <w:p>
      <w:pPr/>
      <w:r>
        <w:rPr/>
        <w:t xml:space="preserve">Operating instructions</w:t>
      </w:r>
    </w:p>
    <w:p/>
    <w:p>
      <w:pPr/>
      <w:r>
        <w:rPr/>
        <w:t xml:space="preserve">Brochures</w:t>
      </w:r>
    </w:p>
    <w:p/>
    <w:p>
      <w:pPr/>
      <w:r>
        <w:rPr/>
        <w:t xml:space="preserve">Company certificates</w:t>
      </w:r>
    </w:p>
    <w:p/>
    <w:p>
      <w:pPr/>
      <w:r>
        <w:rPr/>
        <w:t xml:space="preserve">Product approvals</w:t>
      </w:r>
    </w:p>
    <w:p/>
    <w:p>
      <w:pPr/>
      <w:r>
        <w:rPr/>
        <w:t xml:space="preserve">EC declarations of conformity</w:t>
      </w:r>
    </w:p>
    <w:p/>
    <w:p>
      <w:pPr/>
      <w:r>
        <w:rPr/>
        <w:t xml:space="preserve">Software</w:t>
      </w:r>
    </w:p>
    <w:p/>
    <w:p>
      <w:pPr/>
      <w:r>
        <w:rPr/>
        <w:t xml:space="preserve">Technical information</w:t>
      </w:r>
    </w:p>
    <w:p/>
    <w:p>
      <w:pPr/>
      <w:r>
        <w:rPr/>
        <w:t xml:space="preserve">Download</w:t>
      </w:r>
    </w:p>
    <w:p/>
    <w:p>
      <w:pPr/>
      <w:r>
        <w:rPr/>
        <w:t xml:space="preserve">FAQ</w:t>
      </w:r>
    </w:p>
    <w:p/>
    <w:p>
      <w:pPr/>
      <w:r>
        <w:rPr/>
        <w:t xml:space="preserve">Calibration &amp; service centre</w:t>
      </w:r>
    </w:p>
    <w:p/>
    <w:p>
      <w:pPr/>
      <w:r>
        <w:rPr/>
        <w:t xml:space="preserve">Unit calculator</w:t>
      </w:r>
    </w:p>
    <w:p/>
    <w:p>
      <w:pPr/>
      <w:r>
        <w:rPr/>
        <w:t xml:space="preserve">Stock enquiry</w:t>
      </w:r>
    </w:p>
    <w:p/>
    <w:p>
      <w:pPr/>
      <w:r>
        <w:rPr/>
        <w:t xml:space="preserve">Product return</w:t>
      </w:r>
    </w:p>
    <w:p/>
    <w:p>
      <w:pPr/>
      <w:r>
        <w:rPr/>
        <w:t xml:space="preserve">Account information</w:t>
      </w:r>
    </w:p>
    <w:p/>
    <w:p>
      <w:pPr/>
      <w:r>
        <w:rPr/>
        <w:t xml:space="preserve">Service</w:t>
      </w:r>
    </w:p>
    <w:p/>
    <w:p>
      <w:pPr/>
      <w:r>
        <w:rPr/>
        <w:t xml:space="preserve">Why WIKA?</w:t>
      </w:r>
    </w:p>
    <w:p/>
    <w:p>
      <w:pPr/>
      <w:r>
        <w:rPr/>
        <w:t xml:space="preserve">Your prospects</w:t>
      </w:r>
    </w:p>
    <w:p/>
    <w:p>
      <w:pPr/>
      <w:r>
        <w:rPr/>
        <w:t xml:space="preserve">Working at WIKA</w:t>
      </w:r>
    </w:p>
    <w:p/>
    <w:p>
      <w:pPr/>
      <w:r>
        <w:rPr/>
        <w:t xml:space="preserve">Job opportunities</w:t>
      </w:r>
    </w:p>
    <w:p/>
    <w:p>
      <w:pPr/>
      <w:r>
        <w:rPr/>
        <w:t xml:space="preserve">Career fairs</w:t>
      </w:r>
    </w:p>
    <w:p/>
    <w:p>
      <w:pPr/>
      <w:r>
        <w:rPr/>
        <w:t xml:space="preserve">Career</w:t>
      </w:r>
    </w:p>
    <w:p/>
    <w:p>
      <w:pPr/>
      <w:r>
        <w:rPr/>
        <w:t xml:space="preserve">Contact</w:t>
      </w:r>
    </w:p>
    <w:p/>
    <w:p>
      <w:pPr/>
      <w:r>
        <w:rPr/>
        <w:t xml:space="preserve">Efficiency</w:t>
      </w:r>
    </w:p>
    <w:p/>
    <w:p>
      <w:pPr/>
      <w:r>
        <w:rPr/>
        <w:t xml:space="preserve">is in the detail.</w:t>
      </w:r>
    </w:p>
    <w:p/>
    <w:p>
      <w:pPr/>
      <w:r>
        <w:rPr/>
        <w:t xml:space="preserve">Resilience</w:t>
      </w:r>
    </w:p>
    <w:p/>
    <w:p>
      <w:pPr/>
      <w:r>
        <w:rPr/>
        <w:t xml:space="preserve">Reliability</w:t>
      </w:r>
    </w:p>
    <w:p/>
    <w:p>
      <w:pPr/>
      <w:r>
        <w:rPr/>
        <w:t xml:space="preserve">Welcome to WIKA</w:t>
      </w:r>
    </w:p>
    <w:p/>
    <w:p>
      <w:pPr/>
      <w:r>
        <w:rPr/>
        <w:t xml:space="preserve">WIKA is a global market leader in pressure, temperature and level measurement technology. Working together with our customers, we develop comprehensive solutions based on our high-quality measurement technology components, with the solutions ultimately being integrated in their business processes.</w:t>
      </w:r>
    </w:p>
    <w:p/>
    <w:p>
      <w:pPr/>
      <w:r>
        <w:rPr/>
        <w:t xml:space="preserve">We deliver 50 million quality products to over 100 countries every year. Worldwide, approximately 600 million WIKA measuring instruments are in use.</w:t>
      </w:r>
    </w:p>
    <w:p/>
    <w:p>
      <w:pPr/>
      <w:r>
        <w:rPr/>
        <w:t xml:space="preserve">Exhibitions</w:t>
      </w:r>
    </w:p>
    <w:p/>
    <w:p>
      <w:pPr/>
      <w:r>
        <w:rPr/>
        <w:t xml:space="preserve">Jobs</w:t>
      </w:r>
    </w:p>
    <w:p/>
    <w:p>
      <w:pPr/>
      <w:r>
        <w:rPr/>
        <w:t xml:space="preserve">27/05/2014</w:t>
      </w:r>
    </w:p>
    <w:p/>
    <w:p>
      <w:pPr/>
      <w:r>
        <w:rPr/>
        <w:t xml:space="preserve">Through the serial number direct to the product data</w:t>
      </w:r>
    </w:p>
    <w:p/>
    <w:p>
      <w:pPr/>
      <w:r>
        <w:rPr/>
        <w:t xml:space="preserve">24/04/2014</w:t>
      </w:r>
    </w:p>
    <w:p/>
    <w:p>
      <w:pPr/>
      <w:r>
        <w:rPr/>
        <w:t xml:space="preserve">WIKA calibration laboratories now also accredited for electrical measurement parameters</w:t>
      </w:r>
    </w:p>
    <w:p/>
    <w:p>
      <w:pPr/>
      <w:r>
        <w:rPr/>
        <w:t xml:space="preserve">15/04/2014</w:t>
      </w:r>
    </w:p>
    <w:p/>
    <w:p>
      <w:pPr/>
      <w:r>
        <w:rPr/>
        <w:t xml:space="preserve">Pressure and temperature switches: WIKA acquires Cella</w:t>
      </w:r>
    </w:p>
    <w:p/>
    <w:p>
      <w:pPr/>
      <w:r>
        <w:rPr/>
        <w:t xml:space="preserve">All news</w:t>
      </w:r>
    </w:p>
    <w:p/>
    <w:p>
      <w:pPr/>
      <w:r>
        <w:rPr/>
        <w:t xml:space="preserve">17/09/2014 - 17/09/2014</w:t>
      </w:r>
    </w:p>
    <w:p/>
    <w:p>
      <w:pPr/>
      <w:r>
        <w:rPr/>
        <w:t xml:space="preserve">MSR-Spezialmesse</w:t>
      </w:r>
    </w:p>
    <w:p/>
    <w:p>
      <w:pPr/>
      <w:r>
        <w:rPr/>
        <w:t xml:space="preserve">Ludwigshafen</w:t>
      </w:r>
    </w:p>
    <w:p/>
    <w:p>
      <w:pPr/>
      <w:r>
        <w:rPr/>
        <w:t xml:space="preserve">30/09/2014 - 02/10/2014</w:t>
      </w:r>
    </w:p>
    <w:p/>
    <w:p>
      <w:pPr/>
      <w:r>
        <w:rPr/>
        <w:t xml:space="preserve">Powtech/Technopharm 2014</w:t>
      </w:r>
    </w:p>
    <w:p/>
    <w:p>
      <w:pPr/>
      <w:r>
        <w:rPr/>
        <w:t xml:space="preserve">Nuremberg</w:t>
      </w:r>
    </w:p>
    <w:p/>
    <w:p>
      <w:pPr/>
      <w:r>
        <w:rPr/>
        <w:t xml:space="preserve">14/10/2014 - 16/10/2014</w:t>
      </w:r>
    </w:p>
    <w:p/>
    <w:p>
      <w:pPr/>
      <w:r>
        <w:rPr/>
        <w:t xml:space="preserve">Chillventa</w:t>
      </w:r>
    </w:p>
    <w:p/>
    <w:p>
      <w:pPr/>
      <w:r>
        <w:rPr/>
        <w:t xml:space="preserve">Nürnberg</w:t>
      </w:r>
    </w:p>
    <w:p/>
    <w:p>
      <w:pPr/>
      <w:r>
        <w:rPr/>
        <w:t xml:space="preserve">All exhibitions</w:t>
      </w:r>
    </w:p>
    <w:p/>
    <w:p>
      <w:pPr/>
      <w:r>
        <w:rPr/>
        <w:t xml:space="preserve">Projektleiter E-Business (m/w)</w:t>
      </w:r>
    </w:p>
    <w:p/>
    <w:p>
      <w:pPr/>
      <w:r>
        <w:rPr/>
        <w:t xml:space="preserve">Klingenberg (Main), WIKA Alexander Wiegand SE &amp; Co. KG</w:t>
      </w:r>
    </w:p>
    <w:p/>
    <w:p>
      <w:pPr/>
      <w:r>
        <w:rPr/>
        <w:t xml:space="preserve">Dualer Student (m/w) Bachelor of Engineering - Maschinenbau</w:t>
      </w:r>
    </w:p>
    <w:p/>
    <w:p>
      <w:pPr/>
      <w:r>
        <w:rPr/>
        <w:t xml:space="preserve">Produktmanager Elektronische Druckmesstechnik (m/w)</w:t>
      </w:r>
    </w:p>
    <w:p/>
    <w:p>
      <w:pPr/>
      <w:r>
        <w:rPr/>
        <w:t xml:space="preserve">All jobs</w:t>
      </w:r>
    </w:p>
    <w:p/>
    <w:p>
      <w:pPr/>
      <w:r>
        <w:rPr/>
        <w:t xml:space="preserve">New information platform</w:t>
      </w:r>
    </w:p>
    <w:p/>
    <w:p>
      <w:pPr/>
      <w:r>
        <w:rPr/>
        <w:t xml:space="preserve">Find detailed information on "hydrostatic level measurement" in the water and wastewater industry.</w:t>
      </w:r>
    </w:p>
    <w:p/>
    <w:p>
      <w:pPr/>
      <w:r>
        <w:rPr/>
        <w:t xml:space="preserve">measurement</w:t>
      </w:r>
    </w:p>
    <w:p/>
    <w:p>
      <w:pPr/>
      <w:r>
        <w:rPr/>
        <w:t xml:space="preserve">Pressure measurement</w:t>
      </w:r>
    </w:p>
    <w:p/>
    <w:p>
      <w:pPr/>
      <w:r>
        <w:rPr/>
        <w:t xml:space="preserve">WIKA offers a complete range of electronic, mechatronic and mechanical pressure measuring instruments for the measurement of gauge, absolute and differential pressure. These are available in the measuring ranges 0 ... 0.6 mbar to 0 ... 15,000 bar. Our diaphragm seal solutions are also recognised and valued internationally. The mounted measuring instruments can therefore be used at extreme temperatures, and with aggressive, corrosive or toxic media.</w:t>
      </w:r>
    </w:p>
    <w:p/>
    <w:p>
      <w:pPr/>
      <w:r>
        <w:rPr/>
        <w:t xml:space="preserve">Electronic</w:t>
      </w:r>
    </w:p>
    <w:p/>
    <w:p>
      <w:pPr/>
      <w:r>
        <w:rPr/>
        <w:t xml:space="preserve">Mechatronic</w:t>
      </w:r>
    </w:p>
    <w:p/>
    <w:p>
      <w:pPr/>
      <w:r>
        <w:rPr/>
        <w:t xml:space="preserve">Mechanical</w:t>
      </w:r>
    </w:p>
    <w:p/>
    <w:p>
      <w:pPr/>
      <w:r>
        <w:rPr/>
        <w:t xml:space="preserve">Temperature measurement</w:t>
      </w:r>
    </w:p>
    <w:p/>
    <w:p>
      <w:pPr/>
      <w:r>
        <w:rPr/>
        <w:t xml:space="preserve">The WIKA product portfolio includes electrical, mechatronic and mechanical temperature measuring instruments. A comprehensive range of standard products and special instrument designs can be offered to meet your individual requirements. To prevent the direct exposure of temperature sensors to the medium, thermowells that suit each application are available. These can be machined from solid barstock or assembled from tube sections and can be screw-, weld- or flange-fitted.</w:t>
      </w:r>
    </w:p>
    <w:p/>
    <w:p>
      <w:pPr/>
      <w:r>
        <w:rPr/>
        <w:t xml:space="preserve">Electrical</w:t>
      </w:r>
    </w:p>
    <w:p/>
    <w:p>
      <w:pPr/>
      <w:r>
        <w:rPr/>
        <w:t xml:space="preserve">Level measurement</w:t>
      </w:r>
    </w:p>
    <w:p/>
    <w:p>
      <w:pPr/>
      <w:r>
        <w:rPr/>
        <w:t xml:space="preserve">We operate on your level. WIKA has a comprehensive range of level measuring instruments available for temperatures up to 450 °C, densities from 400 kg/m³ and pressure ranges up to 500 bar. The product spectrum includes bypass level indicators, sight glass level indicators, magnetic float switches and optoelectronic switches. Customer-specific special designs complete the WIKA offering.</w:t>
      </w:r>
    </w:p>
    <w:p/>
    <w:p>
      <w:pPr/>
      <w:r>
        <w:rPr/>
        <w:t xml:space="preserve">Communicating chambers</w:t>
      </w:r>
    </w:p>
    <w:p/>
    <w:p>
      <w:pPr/>
      <w:r>
        <w:rPr/>
        <w:t xml:space="preserve">In-Tank</w:t>
      </w:r>
    </w:p>
    <w:p/>
    <w:p>
      <w:pPr/>
      <w:r>
        <w:rPr/>
        <w:t xml:space="preserve">Switching points</w:t>
      </w:r>
    </w:p>
    <w:p/>
    <w:p>
      <w:pPr/>
      <w:r>
        <w:rPr/>
        <w:t xml:space="preserve">Flow measurement</w:t>
      </w:r>
    </w:p>
    <w:p/>
    <w:p>
      <w:pPr/>
      <w:r>
        <w:rPr/>
        <w:t xml:space="preserve">Orifice plates, meter runs, flow nozzles, Venturi tubes and pitot tubes are part of our portfolio of primary flow elements and restriction orifices. The wide range of our products is able to cover the majority of industrial applications. Customised solutions can be developed to meet your special needs.</w:t>
      </w:r>
    </w:p>
    <w:p/>
    <w:p>
      <w:pPr/>
      <w:r>
        <w:rPr/>
        <w:t xml:space="preserve">technology</w:t>
      </w:r>
    </w:p>
    <w:p/>
    <w:p>
      <w:pPr/>
      <w:r>
        <w:rPr/>
        <w:t xml:space="preserve">Calibration technology</w:t>
      </w:r>
    </w:p>
    <w:p/>
    <w:p>
      <w:pPr/>
      <w:r>
        <w:rPr/>
        <w:t xml:space="preserve">Highest precision for each requirement. WIKA offers a broad product spectrum of calibration instruments for the physical measured values of pressure and temperature, and for electrical measured values. A multitude of specific patents ensure unmatched performance characteristics with many of our calibration instruments. The range of services comprises the calibration of pressure and temperature measuring instruments in the WIKA-owned accredited DKD/DAkkS calibration laboratories and a mobile service to calibrate your instruments on site.</w:t>
      </w:r>
    </w:p>
    <w:p/>
    <w:p>
      <w:pPr/>
      <w:r>
        <w:rPr/>
        <w:t xml:space="preserve">Current, voltage, resistance</w:t>
      </w:r>
    </w:p>
    <w:p/>
    <w:p>
      <w:pPr/>
      <w:r>
        <w:rPr/>
        <w:t xml:space="preserve">The perfect complement to our wide selection of pressure, temperature and level measuring instruments and to our calibration technology can be found in the WIKA accessories. The comprehensive accessory programme includes pressure gauge valves, stopcocks, syphons, adapters, digital indicators, temperature controllers and much more.</w:t>
      </w:r>
    </w:p>
    <w:p/>
    <w:p>
      <w:pPr/>
      <w:r>
        <w:rPr/>
        <w:t xml:space="preserve">Misc</w:t>
      </w:r>
    </w:p>
    <w:p/>
    <w:p>
      <w:pPr/>
      <w:r>
        <w:rPr/>
        <w:t xml:space="preserve">Product selector</w:t>
      </w:r>
    </w:p>
    <w:p/>
    <w:p>
      <w:pPr/>
      <w:r>
        <w:rPr/>
        <w:t xml:space="preserve">Quickly and conveniently to the right product in a few steps.</w:t>
      </w:r>
    </w:p>
    <w:p/>
    <w:p>
      <w:pPr/>
      <w:r>
        <w:rPr/>
        <w:t xml:space="preserve">All</w:t>
      </w:r>
    </w:p>
    <w:p/>
    <w:p>
      <w:pPr/>
      <w:r>
        <w:rPr/>
        <w:t xml:space="preserve">Sales contact</w:t>
      </w:r>
    </w:p>
    <w:p/>
    <w:p>
      <w:pPr/>
      <w:r>
        <w:rPr/>
        <w:t xml:space="preserve">Questions? Find a contact in your vicinity.</w:t>
      </w:r>
    </w:p>
    <w:p/>
    <w:p>
      <w:pPr/>
      <w:r>
        <w:rPr/>
        <w:t xml:space="preserve">Albania</w:t>
      </w:r>
    </w:p>
    <w:p/>
    <w:p>
      <w:pPr/>
      <w:r>
        <w:rPr/>
        <w:t xml:space="preserve">Algeria</w:t>
      </w:r>
    </w:p>
    <w:p/>
    <w:p>
      <w:pPr/>
      <w:r>
        <w:rPr/>
        <w:t xml:space="preserve">Angola</w:t>
      </w:r>
    </w:p>
    <w:p/>
    <w:p>
      <w:pPr/>
      <w:r>
        <w:rPr/>
        <w:t xml:space="preserve">Argentina</w:t>
      </w:r>
    </w:p>
    <w:p/>
    <w:p>
      <w:pPr/>
      <w:r>
        <w:rPr/>
        <w:t xml:space="preserve">Australia</w:t>
      </w:r>
    </w:p>
    <w:p/>
    <w:p>
      <w:pPr/>
      <w:r>
        <w:rPr/>
        <w:t xml:space="preserve">Austria</w:t>
      </w:r>
    </w:p>
    <w:p/>
    <w:p>
      <w:pPr/>
      <w:r>
        <w:rPr/>
        <w:t xml:space="preserve">Azerbaijan</w:t>
      </w:r>
    </w:p>
    <w:p/>
    <w:p>
      <w:pPr/>
      <w:r>
        <w:rPr/>
        <w:t xml:space="preserve">Bahrain</w:t>
      </w:r>
    </w:p>
    <w:p/>
    <w:p>
      <w:pPr/>
      <w:r>
        <w:rPr/>
        <w:t xml:space="preserve">Belarus</w:t>
      </w:r>
    </w:p>
    <w:p/>
    <w:p>
      <w:pPr/>
      <w:r>
        <w:rPr/>
        <w:t xml:space="preserve">Belgium</w:t>
      </w:r>
    </w:p>
    <w:p/>
    <w:p>
      <w:pPr/>
      <w:r>
        <w:rPr/>
        <w:t xml:space="preserve">Bolivia</w:t>
      </w:r>
    </w:p>
    <w:p/>
    <w:p>
      <w:pPr/>
      <w:r>
        <w:rPr/>
        <w:t xml:space="preserve">Bosnia and Herzegovina</w:t>
      </w:r>
    </w:p>
    <w:p/>
    <w:p>
      <w:pPr/>
      <w:r>
        <w:rPr/>
        <w:t xml:space="preserve">Botswana</w:t>
      </w:r>
    </w:p>
    <w:p/>
    <w:p>
      <w:pPr/>
      <w:r>
        <w:rPr/>
        <w:t xml:space="preserve">Brazil</w:t>
      </w:r>
    </w:p>
    <w:p/>
    <w:p>
      <w:pPr/>
      <w:r>
        <w:rPr/>
        <w:t xml:space="preserve">Brunei</w:t>
      </w:r>
    </w:p>
    <w:p/>
    <w:p>
      <w:pPr/>
      <w:r>
        <w:rPr/>
        <w:t xml:space="preserve">Bulgaria</w:t>
      </w:r>
    </w:p>
    <w:p/>
    <w:p>
      <w:pPr/>
      <w:r>
        <w:rPr/>
        <w:t xml:space="preserve">Burundi</w:t>
      </w:r>
    </w:p>
    <w:p/>
    <w:p>
      <w:pPr/>
      <w:r>
        <w:rPr/>
        <w:t xml:space="preserve">Cambodia</w:t>
      </w:r>
    </w:p>
    <w:p/>
    <w:p>
      <w:pPr/>
      <w:r>
        <w:rPr/>
        <w:t xml:space="preserve">Canada</w:t>
      </w:r>
    </w:p>
    <w:p/>
    <w:p>
      <w:pPr/>
      <w:r>
        <w:rPr/>
        <w:t xml:space="preserve">Chile</w:t>
      </w:r>
    </w:p>
    <w:p/>
    <w:p>
      <w:pPr/>
      <w:r>
        <w:rPr/>
        <w:t xml:space="preserve">China</w:t>
      </w:r>
    </w:p>
    <w:p/>
    <w:p>
      <w:pPr/>
      <w:r>
        <w:rPr/>
        <w:t xml:space="preserve">Colombia</w:t>
      </w:r>
    </w:p>
    <w:p/>
    <w:p>
      <w:pPr/>
      <w:r>
        <w:rPr/>
        <w:t xml:space="preserve">Costa Rica</w:t>
      </w:r>
    </w:p>
    <w:p/>
    <w:p>
      <w:pPr/>
      <w:r>
        <w:rPr/>
        <w:t xml:space="preserve">Croatia</w:t>
      </w:r>
    </w:p>
    <w:p/>
    <w:p>
      <w:pPr/>
      <w:r>
        <w:rPr/>
        <w:t xml:space="preserve">Cyprus</w:t>
      </w:r>
    </w:p>
    <w:p/>
    <w:p>
      <w:pPr/>
      <w:r>
        <w:rPr/>
        <w:t xml:space="preserve">Czechia</w:t>
      </w:r>
    </w:p>
    <w:p/>
    <w:p>
      <w:pPr/>
      <w:r>
        <w:rPr/>
        <w:t xml:space="preserve">Denmark</w:t>
      </w:r>
    </w:p>
    <w:p/>
    <w:p>
      <w:pPr/>
      <w:r>
        <w:rPr/>
        <w:t xml:space="preserve">Dominican Republic</w:t>
      </w:r>
    </w:p>
    <w:p/>
    <w:p>
      <w:pPr/>
      <w:r>
        <w:rPr/>
        <w:t xml:space="preserve">Ecuador</w:t>
      </w:r>
    </w:p>
    <w:p/>
    <w:p>
      <w:pPr/>
      <w:r>
        <w:rPr/>
        <w:t xml:space="preserve">Egypt</w:t>
      </w:r>
    </w:p>
    <w:p/>
    <w:p>
      <w:pPr/>
      <w:r>
        <w:rPr/>
        <w:t xml:space="preserve">El Salvador</w:t>
      </w:r>
    </w:p>
    <w:p/>
    <w:p>
      <w:pPr/>
      <w:r>
        <w:rPr/>
        <w:t xml:space="preserve">Finland</w:t>
      </w:r>
    </w:p>
    <w:p/>
    <w:p>
      <w:pPr/>
      <w:r>
        <w:rPr/>
        <w:t xml:space="preserve">France</w:t>
      </w:r>
    </w:p>
    <w:p/>
    <w:p>
      <w:pPr/>
      <w:r>
        <w:rPr/>
        <w:t xml:space="preserve">Greece</w:t>
      </w:r>
    </w:p>
    <w:p/>
    <w:p>
      <w:pPr/>
      <w:r>
        <w:rPr/>
        <w:t xml:space="preserve">Guatemala</w:t>
      </w:r>
    </w:p>
    <w:p/>
    <w:p>
      <w:pPr/>
      <w:r>
        <w:rPr/>
        <w:t xml:space="preserve">Honduras</w:t>
      </w:r>
    </w:p>
    <w:p/>
    <w:p>
      <w:pPr/>
      <w:r>
        <w:rPr/>
        <w:t xml:space="preserve">Hong Kong</w:t>
      </w:r>
    </w:p>
    <w:p/>
    <w:p>
      <w:pPr/>
      <w:r>
        <w:rPr/>
        <w:t xml:space="preserve">Hungary</w:t>
      </w:r>
    </w:p>
    <w:p/>
    <w:p>
      <w:pPr/>
      <w:r>
        <w:rPr/>
        <w:t xml:space="preserve">Iceland</w:t>
      </w:r>
    </w:p>
    <w:p/>
    <w:p>
      <w:pPr/>
      <w:r>
        <w:rPr/>
        <w:t xml:space="preserve">India</w:t>
      </w:r>
    </w:p>
    <w:p/>
    <w:p>
      <w:pPr/>
      <w:r>
        <w:rPr/>
        <w:t xml:space="preserve">Indonesia</w:t>
      </w:r>
    </w:p>
    <w:p/>
    <w:p>
      <w:pPr/>
      <w:r>
        <w:rPr/>
        <w:t xml:space="preserve">Iran</w:t>
      </w:r>
    </w:p>
    <w:p/>
    <w:p>
      <w:pPr/>
      <w:r>
        <w:rPr/>
        <w:t xml:space="preserve">Ireland</w:t>
      </w:r>
    </w:p>
    <w:p/>
    <w:p>
      <w:pPr/>
      <w:r>
        <w:rPr/>
        <w:t xml:space="preserve">Israel</w:t>
      </w:r>
    </w:p>
    <w:p/>
    <w:p>
      <w:pPr/>
      <w:r>
        <w:rPr/>
        <w:t xml:space="preserve">Italy</w:t>
      </w:r>
    </w:p>
    <w:p/>
    <w:p>
      <w:pPr/>
      <w:r>
        <w:rPr/>
        <w:t xml:space="preserve">Jamaica</w:t>
      </w:r>
    </w:p>
    <w:p/>
    <w:p>
      <w:pPr/>
      <w:r>
        <w:rPr/>
        <w:t xml:space="preserve">Japan</w:t>
      </w:r>
    </w:p>
    <w:p/>
    <w:p>
      <w:pPr/>
      <w:r>
        <w:rPr/>
        <w:t xml:space="preserve">Jordan</w:t>
      </w:r>
    </w:p>
    <w:p/>
    <w:p>
      <w:pPr/>
      <w:r>
        <w:rPr/>
        <w:t xml:space="preserve">Kazakhstan</w:t>
      </w:r>
    </w:p>
    <w:p/>
    <w:p>
      <w:pPr/>
      <w:r>
        <w:rPr/>
        <w:t xml:space="preserve">Kuwait</w:t>
      </w:r>
    </w:p>
    <w:p/>
    <w:p>
      <w:pPr/>
      <w:r>
        <w:rPr/>
        <w:t xml:space="preserve">Lao People's Democratic Republic</w:t>
      </w:r>
    </w:p>
    <w:p/>
    <w:p>
      <w:pPr/>
      <w:r>
        <w:rPr/>
        <w:t xml:space="preserve">Lebanon</w:t>
      </w:r>
    </w:p>
    <w:p/>
    <w:p>
      <w:pPr/>
      <w:r>
        <w:rPr/>
        <w:t xml:space="preserve">Libya</w:t>
      </w:r>
    </w:p>
    <w:p/>
    <w:p>
      <w:pPr/>
      <w:r>
        <w:rPr/>
        <w:t xml:space="preserve">Lithuania</w:t>
      </w:r>
    </w:p>
    <w:p/>
    <w:p>
      <w:pPr/>
      <w:r>
        <w:rPr/>
        <w:t xml:space="preserve">Luxembourg</w:t>
      </w:r>
    </w:p>
    <w:p/>
    <w:p>
      <w:pPr/>
      <w:r>
        <w:rPr/>
        <w:t xml:space="preserve">Macedonia</w:t>
      </w:r>
    </w:p>
    <w:p/>
    <w:p>
      <w:pPr/>
      <w:r>
        <w:rPr/>
        <w:t xml:space="preserve">Malawi</w:t>
      </w:r>
    </w:p>
    <w:p/>
    <w:p>
      <w:pPr/>
      <w:r>
        <w:rPr/>
        <w:t xml:space="preserve">Malaysia</w:t>
      </w:r>
    </w:p>
    <w:p/>
    <w:p>
      <w:pPr/>
      <w:r>
        <w:rPr/>
        <w:t xml:space="preserve">Malta</w:t>
      </w:r>
    </w:p>
    <w:p/>
    <w:p>
      <w:pPr/>
      <w:r>
        <w:rPr/>
        <w:t xml:space="preserve">Mexico</w:t>
      </w:r>
    </w:p>
    <w:p/>
    <w:p>
      <w:pPr/>
      <w:r>
        <w:rPr/>
        <w:t xml:space="preserve">Morocco</w:t>
      </w:r>
    </w:p>
    <w:p/>
    <w:p>
      <w:pPr/>
      <w:r>
        <w:rPr/>
        <w:t xml:space="preserve">Mozambique</w:t>
      </w:r>
    </w:p>
    <w:p/>
    <w:p>
      <w:pPr/>
      <w:r>
        <w:rPr/>
        <w:t xml:space="preserve">Myanmar</w:t>
      </w:r>
    </w:p>
    <w:p/>
    <w:p>
      <w:pPr/>
      <w:r>
        <w:rPr/>
        <w:t xml:space="preserve">Namibia</w:t>
      </w:r>
    </w:p>
    <w:p/>
    <w:p>
      <w:pPr/>
      <w:r>
        <w:rPr/>
        <w:t xml:space="preserve">Netherlands</w:t>
      </w:r>
    </w:p>
    <w:p/>
    <w:p>
      <w:pPr/>
      <w:r>
        <w:rPr/>
        <w:t xml:space="preserve">New Zealand</w:t>
      </w:r>
    </w:p>
    <w:p/>
    <w:p>
      <w:pPr/>
      <w:r>
        <w:rPr/>
        <w:t xml:space="preserve">Nicaragua</w:t>
      </w:r>
    </w:p>
    <w:p/>
    <w:p>
      <w:pPr/>
      <w:r>
        <w:rPr/>
        <w:t xml:space="preserve">Norway</w:t>
      </w:r>
    </w:p>
    <w:p/>
    <w:p>
      <w:pPr/>
      <w:r>
        <w:rPr/>
        <w:t xml:space="preserve">Oman</w:t>
      </w:r>
    </w:p>
    <w:p/>
    <w:p>
      <w:pPr/>
      <w:r>
        <w:rPr/>
        <w:t xml:space="preserve">Panama</w:t>
      </w:r>
    </w:p>
    <w:p/>
    <w:p>
      <w:pPr/>
      <w:r>
        <w:rPr/>
        <w:t xml:space="preserve">Paraguay</w:t>
      </w:r>
    </w:p>
    <w:p/>
    <w:p>
      <w:pPr/>
      <w:r>
        <w:rPr/>
        <w:t xml:space="preserve">Peru</w:t>
      </w:r>
    </w:p>
    <w:p/>
    <w:p>
      <w:pPr/>
      <w:r>
        <w:rPr/>
        <w:t xml:space="preserve">Philippines</w:t>
      </w:r>
    </w:p>
    <w:p/>
    <w:p>
      <w:pPr/>
      <w:r>
        <w:rPr/>
        <w:t xml:space="preserve">Poland</w:t>
      </w:r>
    </w:p>
    <w:p/>
    <w:p>
      <w:pPr/>
      <w:r>
        <w:rPr/>
        <w:t xml:space="preserve">Portugal</w:t>
      </w:r>
    </w:p>
    <w:p/>
    <w:p>
      <w:pPr/>
      <w:r>
        <w:rPr/>
        <w:t xml:space="preserve">Puerto Rico</w:t>
      </w:r>
    </w:p>
    <w:p/>
    <w:p>
      <w:pPr/>
      <w:r>
        <w:rPr/>
        <w:t xml:space="preserve">Qatar</w:t>
      </w:r>
    </w:p>
    <w:p/>
    <w:p>
      <w:pPr/>
      <w:r>
        <w:rPr/>
        <w:t xml:space="preserve">R&amp;#233;union</w:t>
      </w:r>
    </w:p>
    <w:p/>
    <w:p>
      <w:pPr/>
      <w:r>
        <w:rPr/>
        <w:t xml:space="preserve">Romania</w:t>
      </w:r>
    </w:p>
    <w:p/>
    <w:p>
      <w:pPr/>
      <w:r>
        <w:rPr/>
        <w:t xml:space="preserve">Russia</w:t>
      </w:r>
    </w:p>
    <w:p/>
    <w:p>
      <w:pPr/>
      <w:r>
        <w:rPr/>
        <w:t xml:space="preserve">Rwanda</w:t>
      </w:r>
    </w:p>
    <w:p/>
    <w:p>
      <w:pPr/>
      <w:r>
        <w:rPr/>
        <w:t xml:space="preserve">Serbia</w:t>
      </w:r>
    </w:p>
    <w:p/>
    <w:p>
      <w:pPr/>
      <w:r>
        <w:rPr/>
        <w:t xml:space="preserve">Singapore</w:t>
      </w:r>
    </w:p>
    <w:p/>
    <w:p>
      <w:pPr/>
      <w:r>
        <w:rPr/>
        <w:t xml:space="preserve">Slovakia</w:t>
      </w:r>
    </w:p>
    <w:p/>
    <w:p>
      <w:pPr/>
      <w:r>
        <w:rPr/>
        <w:t xml:space="preserve">Slovenia</w:t>
      </w:r>
    </w:p>
    <w:p/>
    <w:p>
      <w:pPr/>
      <w:r>
        <w:rPr/>
        <w:t xml:space="preserve">South Africa</w:t>
      </w:r>
    </w:p>
    <w:p/>
    <w:p>
      <w:pPr/>
      <w:r>
        <w:rPr/>
        <w:t xml:space="preserve">South Korea</w:t>
      </w:r>
    </w:p>
    <w:p/>
    <w:p>
      <w:pPr/>
      <w:r>
        <w:rPr/>
        <w:t xml:space="preserve">Spain</w:t>
      </w:r>
    </w:p>
    <w:p/>
    <w:p>
      <w:pPr/>
      <w:r>
        <w:rPr/>
        <w:t xml:space="preserve">Sweden</w:t>
      </w:r>
    </w:p>
    <w:p/>
    <w:p>
      <w:pPr/>
      <w:r>
        <w:rPr/>
        <w:t xml:space="preserve">Switzerland</w:t>
      </w:r>
    </w:p>
    <w:p/>
    <w:p>
      <w:pPr/>
      <w:r>
        <w:rPr/>
        <w:t xml:space="preserve">Syria</w:t>
      </w:r>
    </w:p>
    <w:p/>
    <w:p>
      <w:pPr/>
      <w:r>
        <w:rPr/>
        <w:t xml:space="preserve">Taiwan</w:t>
      </w:r>
    </w:p>
    <w:p/>
    <w:p>
      <w:pPr/>
      <w:r>
        <w:rPr/>
        <w:t xml:space="preserve">Thailand</w:t>
      </w:r>
    </w:p>
    <w:p/>
    <w:p>
      <w:pPr/>
      <w:r>
        <w:rPr/>
        <w:t xml:space="preserve">Trinidad / Tobago</w:t>
      </w:r>
    </w:p>
    <w:p/>
    <w:p>
      <w:pPr/>
      <w:r>
        <w:rPr/>
        <w:t xml:space="preserve">Tunisia</w:t>
      </w:r>
    </w:p>
    <w:p/>
    <w:p>
      <w:pPr/>
      <w:r>
        <w:rPr/>
        <w:t xml:space="preserve">Turkey</w:t>
      </w:r>
    </w:p>
    <w:p/>
    <w:p>
      <w:pPr/>
      <w:r>
        <w:rPr/>
        <w:t xml:space="preserve">UAE</w:t>
      </w:r>
    </w:p>
    <w:p/>
    <w:p>
      <w:pPr/>
      <w:r>
        <w:rPr/>
        <w:t xml:space="preserve">Ukraine</w:t>
      </w:r>
    </w:p>
    <w:p/>
    <w:p>
      <w:pPr/>
      <w:r>
        <w:rPr/>
        <w:t xml:space="preserve">United Kingdom</w:t>
      </w:r>
    </w:p>
    <w:p/>
    <w:p>
      <w:pPr/>
      <w:r>
        <w:rPr/>
        <w:t xml:space="preserve">Uruguay</w:t>
      </w:r>
    </w:p>
    <w:p/>
    <w:p>
      <w:pPr/>
      <w:r>
        <w:rPr/>
        <w:t xml:space="preserve">USA</w:t>
      </w:r>
    </w:p>
    <w:p/>
    <w:p>
      <w:pPr/>
      <w:r>
        <w:rPr/>
        <w:t xml:space="preserve">Venezuela</w:t>
      </w:r>
    </w:p>
    <w:p/>
    <w:p>
      <w:pPr/>
      <w:r>
        <w:rPr/>
        <w:t xml:space="preserve">Vietnam</w:t>
      </w:r>
    </w:p>
    <w:p/>
    <w:p>
      <w:pPr/>
      <w:r>
        <w:rPr/>
        <w:t xml:space="preserve">Yemen</w:t>
      </w:r>
    </w:p>
    <w:p/>
    <w:p>
      <w:pPr/>
      <w:r>
        <w:rPr/>
        <w:t xml:space="preserve">Zambia</w:t>
      </w:r>
    </w:p>
    <w:p/>
    <w:p>
      <w:pPr/>
      <w:r>
        <w:rPr/>
        <w:t xml:space="preserve">Zimbabwe</w:t>
      </w:r>
    </w:p>
    <w:p/>
    <w:p>
      <w:pPr/>
      <w:r>
        <w:rPr/>
        <w:t xml:space="preserve">Trade article</w:t>
      </w:r>
    </w:p>
    <w:p/>
    <w:p>
      <w:pPr/>
      <w:r>
        <w:rPr/>
        <w:t xml:space="preserve">PRESSURE-SENSOR FUNDAMENTALS: Interpreting Accuracy and Error</w:t>
      </w:r>
    </w:p>
    <w:p/>
    <w:p>
      <w:pPr/>
      <w:r>
        <w:rPr/>
        <w:t xml:space="preserve">CEP 6-2014; June 2014 (PDF)</w:t>
      </w:r>
    </w:p>
    <w:p/>
    <w:p>
      <w:pPr/>
      <w:r>
        <w:rPr/>
        <w:t xml:space="preserve">Blog post</w:t>
      </w:r>
    </w:p>
    <w:p/>
    <w:p>
      <w:pPr/>
      <w:r>
        <w:rPr/>
        <w:t xml:space="preserve">Defeat  pressure spikes – prevent damage to pressure measuring instruments</w:t>
      </w:r>
    </w:p>
    <w:p/>
    <w:p>
      <w:pPr/>
      <w:r>
        <w:rPr/>
        <w:t xml:space="preserve">05/08/2014</w:t>
      </w:r>
    </w:p>
    <w:p/>
    <w:p>
      <w:pPr/>
      <w:r>
        <w:rPr/>
        <w:t xml:space="preserve">Frequently Asked Questions</w:t>
      </w:r>
    </w:p>
    <w:p/>
    <w:p>
      <w:pPr/>
      <w:r>
        <w:rPr/>
        <w:t xml:space="preserve">&amp;copy; 2014 - WIKA Alexander Wiegand SE &amp; Co. KG</w:t>
      </w:r>
    </w:p>
    <w:p/>
    <w:p>
      <w:pPr/>
      <w:r>
        <w:rPr/>
        <w:t xml:space="preserve">T&amp;Cs</w:t>
      </w:r>
    </w:p>
    <w:p/>
    <w:p>
      <w:pPr/>
      <w:r>
        <w:rPr/>
        <w:t xml:space="preserve">Privacy policy</w:t>
      </w:r>
    </w:p>
    <w:p/>
    <w:p>
      <w:pPr/>
      <w:r>
        <w:rPr/>
        <w:t xml:space="preserve">Legal notice</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2014-08-13T06:56:49+00:00</dcterms:created>
  <dcterms:modified xsi:type="dcterms:W3CDTF">2014-08-13T06:56:49+00:00</dcterms:modified>
</cp:coreProperties>
</file>

<file path=docProps/custom.xml><?xml version="1.0" encoding="utf-8"?>
<Properties xmlns="http://schemas.openxmlformats.org/officeDocument/2006/custom-properties" xmlns:vt="http://schemas.openxmlformats.org/officeDocument/2006/docPropsVTypes"/>
</file>