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[http://www.salgroup.it/legal_notice.htm]</w:t>
      </w:r>
    </w:p>
    <w:p/>
    <w:p>
      <w:pPr/>
      <w:r>
        <w:rPr/>
        <w:t xml:space="preserve">Salmoiraghi S.p.A. LEGAL NOTICE AND USE</w:t>
      </w:r>
    </w:p>
    <w:p/>
    <w:p>
      <w:pPr/>
      <w:r>
        <w:rPr/>
        <w:t xml:space="preserve">Salmoiraghi S.p.A.</w:t>
      </w:r>
    </w:p>
    <w:p/>
    <w:p>
      <w:pPr/>
      <w:r>
        <w:rPr/>
        <w:t xml:space="preserve">LEGAL NOTICE AND USE</w:t>
      </w:r>
    </w:p>
    <w:p/>
    <w:p>
      <w:pPr/>
      <w:r>
        <w:rPr/>
        <w:t xml:space="preserve">Copyright Statement</w:t>
      </w:r>
    </w:p>
    <w:p/>
    <w:p>
      <w:pPr/>
      <w:r>
        <w:rPr/>
        <w:t xml:space="preserve">Copyright &amp;copy; 2007 Salmoiraghi S.p.A.</w:t>
      </w:r>
    </w:p>
    <w:p/>
    <w:p>
      <w:pPr/>
      <w:r>
        <w:rPr/>
        <w:t xml:space="preserve">All rights reserved.</w:t>
      </w:r>
    </w:p>
    <w:p/>
    <w:p>
      <w:pPr/>
      <w:r>
        <w:rPr/>
        <w:t xml:space="preserve">Unless otherwise indicated, this Web Site and its contents are the property of Salmoiraghi S.p.A. , whose registered office is situated in Viale G.B. Stucchi 66/3, 20052 Monza, Milano - ITALY. The copyright
    and all other intellectual property rights in the material contained on this Web Site belongs to Salmoiraghi S.p.A. or its licensors. The trademarks appearing on this Web Site are protected by the
    laws of Italy and international trademark laws.</w:t>
      </w:r>
    </w:p>
    <w:p/>
    <w:p>
      <w:pPr/>
      <w:r>
        <w:rPr/>
        <w:t xml:space="preserve">In accessing this Web Site, you agree that the Web Site is made available for your personal, non-commercial use only. Unless you have Salmoiraghi's prior written permission, you are not permitted
        to copy, broadcast, make available to the public, download, store (in any medium), transmit, show or play in public, adapt or change in any way the material (or any part of it) contained on this
        Web Site for any purpose whatsoever.</w:t>
      </w:r>
    </w:p>
    <w:p/>
    <w:p>
      <w:pPr/>
      <w:r>
        <w:rPr/>
        <w:t xml:space="preserve">THIS WEB SITE AND ITS CONTENT IS PROVIDED FOR USE "AS IS". SALMOIRAGHI S.P.A. MAKES NO REPRESENTATIONS OR WARRANTIES WITH RESPECT TO THIS WEB SITE OR ITS CONTENTS. ALL WARRANTIES, EXPRESS
        OR IMPLIED, INCLUDING WITHOUT LIMITATION THE IMPLIED WARRANTIES OF SATISFACTORY QUALITY AND FITNESS FOR PURPOSE RELATING TO THIS WEB SITE AND/OR ITS CONTENT AND/OR ANY WEB SITE TO WHICH IS LINKED
        ARE HEREBY EXCLUDED TO THE FULLEST EXTENT PERMITTED BY LAW. NO REPRESENTATIONS OR WARRANTIES ARE GIVEN AS TO THE ACCURACY OR COMPLETENESS OF THE INFORMATION PROVIDED ON THIS WEB SITE, OR ANY WEB
        SITE TO WHICH IT IS LINKED.</w:t>
      </w:r>
    </w:p>
    <w:p/>
    <w:p>
      <w:pPr/>
      <w:r>
        <w:rPr/>
        <w:t xml:space="preserve">In no event shall Salmoiraghi S.p.A. or its employees, agents, suppliers, or contractors be liable for any damages of any nature, including without limitation any consequential loss, loss of income
        or profit, loss of or damage to property, claims of third parties, or any other loss, cost, claim or expense of any kind or character arising out of or in connection with the use of this Web Site,
        its content or any Web Site with which it is linked. This exclusion and limitation only applies to the extent permitted by law.</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2014-11-14T10:03:02+00:00</dcterms:created>
  <dcterms:modified xsi:type="dcterms:W3CDTF">2014-11-14T10:03:02+00:00</dcterms:modified>
</cp:coreProperties>
</file>

<file path=docProps/custom.xml><?xml version="1.0" encoding="utf-8"?>
<Properties xmlns="http://schemas.openxmlformats.org/officeDocument/2006/custom-properties" xmlns:vt="http://schemas.openxmlformats.org/officeDocument/2006/docPropsVTypes"/>
</file>