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[http://www.steel-development.ru/nauchno-obrazovatelnyy-tsentr/analitika]</w:t>
      </w:r>
    </w:p>
    <w:p/>
    <w:p>
      <w:pPr/>
      <w:r>
        <w:rPr/>
        <w:t xml:space="preserve">Àíàëèòèêà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ÍÎÖ</w:t>
      </w:r>
    </w:p>
    <w:p/>
    <w:p>
      <w:pPr/>
      <w:r>
        <w:rPr/>
        <w:t xml:space="preserve">Êàòåãîðèÿ</w:t>
      </w:r>
    </w:p>
    <w:p/>
    <w:p>
      <w:pPr/>
      <w:r>
        <w:rPr/>
        <w:t xml:space="preserve">Êàòåãîðèÿ1</w:t>
      </w:r>
    </w:p>
    <w:p/>
    <w:p>
      <w:pPr/>
      <w:r>
        <w:rPr/>
        <w:t xml:space="preserve">Êàòåãîðèÿ2</w:t>
      </w:r>
    </w:p>
    <w:p/>
    <w:p>
      <w:pPr/>
      <w:r>
        <w:rPr/>
        <w:t xml:space="preserve">Êàòåãîðèÿ3</w:t>
      </w:r>
    </w:p>
    <w:p/>
    <w:p>
      <w:pPr/>
      <w:r>
        <w:rPr/>
        <w:t xml:space="preserve">+</w:t>
      </w:r>
    </w:p>
    <w:p/>
    <w:p>
      <w:pPr/>
      <w:r>
        <w:rPr/>
        <w:t xml:space="preserve">Ñîðòèðîâàòü ïî:</w:t>
      </w:r>
    </w:p>
    <w:p/>
    <w:p>
      <w:pPr/>
      <w:r>
        <w:rPr/>
        <w:t xml:space="preserve">äàòå</w:t>
      </w:r>
    </w:p>
    <w:p/>
    <w:p>
      <w:pPr/>
      <w:r>
        <w:rPr/>
        <w:t xml:space="preserve">íàçâàíèþ</w:t>
      </w:r>
    </w:p>
    <w:p/>
    <w:p>
      <w:pPr/>
      <w:r>
        <w:rPr/>
        <w:t xml:space="preserve">Ïðåèìóùåñòâà ñòàëüíûõ êàðêàñîâ</w:t>
      </w:r>
    </w:p>
    <w:p/>
    <w:p>
      <w:pPr/>
      <w:r>
        <w:rPr/>
        <w:t xml:space="preserve">Îïèñàíû îñíîâíûå ïðåèìóùåñòâà âûáîðà ñòàëüíûõ êîíñòðóêöèé â êà÷åñòâå îñíîâíîãî ìàòåðèàëà äëÿ êàðêàñà çäàíèÿ         ...</w:t>
      </w:r>
    </w:p>
    <w:p/>
    <w:p>
      <w:pPr/>
      <w:r>
        <w:rPr/>
        <w:t xml:space="preserve">21</w:t>
      </w:r>
    </w:p>
    <w:p/>
    <w:p>
      <w:pPr/>
      <w:r>
        <w:rPr/>
        <w:t xml:space="preserve">Äåêàáðÿ 2014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Èâàí Èâàíîâè÷</w:t>
      </w:r>
    </w:p>
    <w:p/>
    <w:p>
      <w:pPr/>
      <w:r>
        <w:rPr/>
        <w:t xml:space="preserve">20</w:t>
      </w:r>
    </w:p>
    <w:p/>
    <w:p>
      <w:pPr/>
      <w:r>
        <w:rPr/>
        <w:t xml:space="preserve">Supporting the commercial decision</w:t>
      </w:r>
    </w:p>
    <w:p/>
    <w:p>
      <w:pPr/>
      <w:r>
        <w:rPr/>
        <w:t xml:space="preserve">Ñðàâíèòåëüíîå èññëåäîâàíèå ñòîèìîñòè ñòàëüíîãî è æåëåçîáåòîííîãî êàðêàñîâ äëÿ îáúåêòîâ êîììåð÷åñêîé íåäâèæèìîñòè &amp;#40;Corus 2004&amp;#41;         ...</w:t>
      </w:r>
    </w:p>
    <w:p/>
    <w:p>
      <w:pPr/>
      <w:r>
        <w:rPr/>
        <w:t xml:space="preserve">27</w:t>
      </w:r>
    </w:p>
    <w:p/>
    <w:p>
      <w:pPr/>
      <w:r>
        <w:rPr/>
        <w:t xml:space="preserve">Íîÿáðÿ 2014</w:t>
      </w:r>
    </w:p>
    <w:p/>
    <w:p>
      <w:pPr/>
      <w:r>
        <w:rPr/>
        <w:t xml:space="preserve">Ñðàâíèòåëüíûé àíàëèç ñòîèìîñòè ìíîãîýòàæíûõ êîììåð÷åñêèõ çäàíèé (ÓÖÑÑ)</w:t>
      </w:r>
    </w:p>
    <w:p/>
    <w:p>
      <w:pPr/>
      <w:r>
        <w:rPr/>
        <w:t xml:space="preserve">Ðåçóëüòàòû ïðîâåäåííîãî â 2013 ãîäó èññëåäîâàíèÿ ïî ñðàâíèòåëüíîìó àíàëèçó ðàçëè÷íûõ êîíñòðóêòèâíûõ ñõåì êàðêàñîâ ñîâðåìåííûõ îôèñíûõ çäàíèé êëàññà «À» ñ ïðèìåíåíèåì ñòàëüíûõ ...</w:t>
      </w:r>
    </w:p>
    <w:p/>
    <w:p>
      <w:pPr/>
      <w:r>
        <w:rPr/>
        <w:t xml:space="preserve">1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...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2015-01-19T15:38:56+03:00</dcterms:created>
  <dcterms:modified xsi:type="dcterms:W3CDTF">2015-01-19T15:38:56+03:00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