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[http://yeraymaquinaria.net/index.html]</w:t>
      </w:r>
    </w:p>
    <w:p/>
    <w:p>
      <w:pPr/>
      <w:r>
        <w:rPr/>
        <w:t xml:space="preserve">Yeray Maquinaria S.L.</w:t>
      </w:r>
    </w:p>
    <w:p/>
    <w:p>
      <w:pPr/>
      <w:r>
        <w:rPr/>
        <w:t xml:space="preserve">Pídanos presupuesto</w:t>
      </w:r>
    </w:p>
    <w:p/>
    <w:p>
      <w:pPr/>
      <w:r>
        <w:rPr/>
        <w:t xml:space="preserve">Home</w:t>
      </w:r>
    </w:p>
    <w:p/>
    <w:p>
      <w:pPr/>
      <w:r>
        <w:rPr/>
        <w:t xml:space="preserve">Quiénes somos</w:t>
      </w:r>
    </w:p>
    <w:p/>
    <w:p>
      <w:pPr/>
      <w:r>
        <w:rPr/>
        <w:t xml:space="preserve">Máquinas</w:t>
      </w:r>
    </w:p>
    <w:p/>
    <w:p>
      <w:pPr/>
      <w:r>
        <w:rPr/>
        <w:t xml:space="preserve">Envases</w:t>
      </w:r>
    </w:p>
    <w:p/>
    <w:p>
      <w:pPr/>
      <w:r>
        <w:rPr/>
        <w:t xml:space="preserve">Clientes</w:t>
      </w:r>
    </w:p>
    <w:p/>
    <w:p>
      <w:pPr/>
      <w:r>
        <w:rPr/>
        <w:t xml:space="preserve">Distribuidores</w:t>
      </w:r>
    </w:p>
    <w:p/>
    <w:p>
      <w:pPr/>
      <w:r>
        <w:rPr/>
        <w:t xml:space="preserve">Empleo</w:t>
      </w:r>
    </w:p>
    <w:p/>
    <w:p>
      <w:pPr/>
      <w:r>
        <w:rPr/>
        <w:t xml:space="preserve">Contacto</w:t>
      </w:r>
    </w:p>
    <w:p/>
    <w:p>
      <w:pPr/>
      <w:r>
        <w:rPr/>
        <w:t xml:space="preserve">&lt;</w:t>
      </w:r>
    </w:p>
    <w:p/>
    <w:p>
      <w:pPr/>
      <w:r>
        <w:rPr/>
        <w:t xml:space="preserve">&gt;</w:t>
      </w:r>
    </w:p>
    <w:p/>
    <w:p>
      <w:pPr/>
      <w:r>
        <w:rPr/>
        <w:t xml:space="preserve">TECNOLOGÍA Y DESARROLLO EN</w:t>
      </w:r>
    </w:p>
    <w:p/>
    <w:p>
      <w:pPr/>
      <w:r>
        <w:rPr/>
        <w:t xml:space="preserve">LÍNEAS DE ENVASADO</w:t>
      </w:r>
    </w:p>
    <w:p/>
    <w:p>
      <w:pPr/>
      <w:r>
        <w:rPr/>
        <w:t xml:space="preserve">Innovación y diseño en líneas de envasado. Eficencia, velocidad y calidad en cada una de nuestras máquinas. Servicio de postventa con una asistencia técnica personalizada con recambios disponibles para todos los sistemas.</w:t>
      </w:r>
    </w:p>
    <w:p/>
    <w:p>
      <w:pPr/>
      <w:r>
        <w:rPr/>
        <w:t xml:space="preserve">Si está interesado en alguna de nuestras máquinas no dude en ponerse en contacto con nosotros. Ponemos a su disposición nuestro departamento comercial y técnico para poder darle la mejor solución.</w:t>
      </w:r>
    </w:p>
    <w:p/>
    <w:p>
      <w:pPr/>
      <w:r>
        <w:rPr/>
        <w:t xml:space="preserve">Solicitar una oferta</w:t>
      </w:r>
    </w:p>
    <w:p/>
    <w:p>
      <w:pPr/>
      <w:r>
        <w:rPr/>
        <w:t xml:space="preserve">¿Qué necesita envasar?</w:t>
      </w:r>
    </w:p>
    <w:p/>
    <w:p>
      <w:pPr/>
      <w:r>
        <w:rPr/>
        <w:t xml:space="preserve">Envasado Alimentario</w:t>
      </w:r>
    </w:p>
    <w:p/>
    <w:p>
      <w:pPr/>
      <w:r>
        <w:rPr/>
        <w:t xml:space="preserve">Café, Chocolate, Galletas, Golosinas, Aceitunas, Panecillos, Rosquillas, Frutos secos, Patatas fritas, Snacks, etc.</w:t>
      </w:r>
    </w:p>
    <w:p/>
    <w:p>
      <w:pPr/>
      <w:r>
        <w:rPr/>
        <w:t xml:space="preserve">Envasado no Alimentario</w:t>
      </w:r>
    </w:p>
    <w:p/>
    <w:p>
      <w:pPr/>
      <w:r>
        <w:rPr/>
        <w:t xml:space="preserve">Ferretería, Productos Químicos, fertilizantes y abonos, Cementos colorantes, etc.</w:t>
      </w:r>
    </w:p>
    <w:p/>
    <w:p>
      <w:pPr/>
      <w:r>
        <w:rPr/>
        <w:t xml:space="preserve">Nombre:</w:t>
      </w:r>
    </w:p>
    <w:p/>
    <w:p>
      <w:pPr/>
      <w:r>
        <w:rPr/>
        <w:t xml:space="preserve">Introducir nombre</w:t>
      </w:r>
    </w:p>
    <w:p/>
    <w:p>
      <w:pPr/>
      <w:r>
        <w:rPr/>
        <w:t xml:space="preserve">Correo electrónico:</w:t>
      </w:r>
    </w:p>
    <w:p/>
    <w:p>
      <w:pPr/>
      <w:r>
        <w:rPr/>
        <w:t xml:space="preserve">Introducir correo electr.</w:t>
      </w:r>
    </w:p>
    <w:p/>
    <w:p>
      <w:pPr/>
      <w:r>
        <w:rPr/>
        <w:t xml:space="preserve">Enviando formulario...</w:t>
      </w:r>
    </w:p>
    <w:p/>
    <w:p>
      <w:pPr/>
      <w:r>
        <w:rPr/>
        <w:t xml:space="preserve">El servidor ha detectado un error.</w:t>
      </w:r>
    </w:p>
    <w:p/>
    <w:p>
      <w:pPr/>
      <w:r>
        <w:rPr/>
        <w:t xml:space="preserve">Formulario recibido.</w:t>
      </w:r>
    </w:p>
    <w:p/>
    <w:p>
      <w:pPr/>
      <w:r>
        <w:rPr/>
        <w:t xml:space="preserve">Mensaje:</w:t>
      </w:r>
    </w:p>
    <w:p/>
    <w:p>
      <w:pPr/>
      <w:r>
        <w:rPr/>
        <w:t xml:space="preserve">Escriba su mensaje</w:t>
      </w:r>
    </w:p>
    <w:p/>
    <w:p>
      <w:pPr/>
      <w:r>
        <w:rPr/>
        <w:t xml:space="preserve">YERAY MAQUINARIA S.L.</w:t>
      </w:r>
    </w:p>
    <w:p/>
    <w:p>
      <w:pPr/>
      <w:r>
        <w:rPr/>
        <w:t xml:space="preserve">Dirección:</w:t>
      </w:r>
    </w:p>
    <w:p/>
    <w:p>
      <w:pPr/>
      <w:r>
        <w:rPr/>
        <w:t xml:space="preserve">Parque Agroalimentario L´Alcudia&amp;nbsp; C/ La Serreta d´Alcoi, 11&amp;nbsp;&amp;nbsp;&amp;nbsp; 03290 Elche (Alicante)</w:t>
      </w:r>
    </w:p>
    <w:p/>
    <w:p>
      <w:pPr/>
      <w:r>
        <w:rPr/>
        <w:t xml:space="preserve">Telf.&amp;nbsp;&amp;nbsp;&amp;nbsp;&amp;nbsp;&amp;nbsp; +34 966 624 003&amp;nbsp;&amp;nbsp; Telf.&amp;nbsp;&amp;nbsp;&amp;nbsp;&amp;nbsp;&amp;nbsp;&amp;nbsp; +44 7447270852</w:t>
      </w:r>
    </w:p>
    <w:p/>
    <w:p>
      <w:pPr/>
      <w:r>
        <w:rPr/>
        <w:t xml:space="preserve">yeraymaquinaria@yeraymaquinaria.com</w:t>
      </w:r>
    </w:p>
    <w:p/>
    <w:p>
      <w:pPr/>
      <w:r>
        <w:rPr/>
        <w:t xml:space="preserve">&amp;nbsp;</w:t>
      </w:r>
    </w:p>
    <w:p/>
    <w:p>
      <w:pPr/>
      <w:r>
        <w:rPr/>
        <w:t xml:space="preserve">Copyright 2014. Yeray Maquinaria.</w:t>
      </w:r>
    </w:p>
    <w:p/>
    <w:p>
      <w:pPr/>
      <w:r>
        <w:rPr/>
        <w:t xml:space="preserve">Conócenos más en</w:t>
      </w:r>
    </w:p>
    <w:p/>
    <w:p>
      <w:pPr/>
      <w:r>
        <w:rPr/>
        <w:t xml:space="preserve">Twitter</w:t>
      </w:r>
    </w:p>
    <w:p/>
    <w:p>
      <w:pPr/>
      <w:r>
        <w:rPr/>
        <w:t xml:space="preserve">or</w:t>
      </w:r>
    </w:p>
    <w:p/>
    <w:p>
      <w:pPr/>
      <w:r>
        <w:rPr/>
        <w:t xml:space="preserve">Facebook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2014-11-26T10:05:06+00:00</dcterms:created>
  <dcterms:modified xsi:type="dcterms:W3CDTF">2014-11-26T10:05:06+00:00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