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Практическая работа № 2. Проектирование базы данных. ER-диаграмма</w:t>
      </w:r>
    </w:p>
    <w:p>
      <w:r>
        <w:t>Студент: Самотлягин, группа 4ИСП9-45</w:t>
      </w:r>
    </w:p>
    <w:p>
      <w:r>
        <w:t>Система: портал «Конференции.РФ»</w:t>
      </w:r>
    </w:p>
    <w:p>
      <w:r>
        <w:t>Инструмент: Graphviz (исходник диаграммы — er.dot), СУБД — SQLite / MySQL 8</w:t>
      </w:r>
    </w:p>
    <w:p>
      <w:pPr>
        <w:pStyle w:val="Heading1"/>
      </w:pPr>
      <w:r>
        <w:t>1. Сущности</w:t>
      </w:r>
    </w:p>
    <w:p>
      <w:r>
        <w:t>По заданию выделены пять основных сущностей: пользователь, мероприятие, заявка, статус, отзыв. Чтобы не хранить повторяющиеся текстовые значения, добавлены три справочника:</w:t>
      </w:r>
    </w:p>
    <w:p>
      <w:r>
        <w:t>- помещение — это «место» мероприятия: у помещения есть название, корпус и этаж, вместимость, фото;</w:t>
      </w:r>
    </w:p>
    <w:p>
      <w:r>
        <w:t>- способ оплаты — значения из ТЗ: «При очном посещении» и «Перевод по СБП»;</w:t>
      </w:r>
    </w:p>
    <w:p>
      <w:r>
        <w:t>- роль — участник или администратор.</w:t>
      </w:r>
    </w:p>
    <w:p>
      <w:pPr>
        <w:pStyle w:val="Heading1"/>
      </w:pPr>
      <w:r>
        <w:t>2. Поля и типы данных</w:t>
      </w:r>
    </w:p>
    <w:p>
      <w:pPr>
        <w:pStyle w:val="Heading2"/>
      </w:pPr>
      <w:r>
        <w:t>users — пользователь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51"/>
        <w:gridCol w:w="1254"/>
        <w:gridCol w:w="3570"/>
        <w:gridCol w:w="3473"/>
      </w:tblGrid>
      <w:tr>
        <w:trPr>
          <w:cantSplit/>
          <w:tblHeader/>
        </w:trPr>
        <w:tc>
          <w:tcPr>
            <w:tcW w:type="dxa" w:w="1351"/>
            <w:vAlign w:val="center"/>
            <w:shd w:fill="E8EDF2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1254"/>
            <w:vAlign w:val="center"/>
            <w:shd w:fill="E8EDF2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type="dxa" w:w="3570"/>
            <w:vAlign w:val="center"/>
            <w:shd w:fill="E8EDF2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Ключ</w:t>
            </w:r>
          </w:p>
        </w:tc>
        <w:tc>
          <w:tcPr>
            <w:tcW w:type="dxa" w:w="3473"/>
            <w:vAlign w:val="center"/>
            <w:shd w:fill="E8EDF2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Описание</w:t>
            </w:r>
          </w:p>
        </w:tc>
      </w:tr>
      <w:tr>
        <w:trPr>
          <w:cantSplit/>
        </w:trPr>
        <w:tc>
          <w:tcPr>
            <w:tcW w:type="dxa" w:w="1351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id</w:t>
            </w:r>
          </w:p>
        </w:tc>
        <w:tc>
          <w:tcPr>
            <w:tcW w:type="dxa" w:w="1254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INTEGER</w:t>
            </w:r>
          </w:p>
        </w:tc>
        <w:tc>
          <w:tcPr>
            <w:tcW w:type="dxa" w:w="3570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PK, автоинкремент</w:t>
            </w:r>
          </w:p>
        </w:tc>
        <w:tc>
          <w:tcPr>
            <w:tcW w:type="dxa" w:w="3473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идентификатор</w:t>
            </w:r>
          </w:p>
        </w:tc>
      </w:tr>
      <w:tr>
        <w:trPr>
          <w:cantSplit/>
        </w:trPr>
        <w:tc>
          <w:tcPr>
            <w:tcW w:type="dxa" w:w="1351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login</w:t>
            </w:r>
          </w:p>
        </w:tc>
        <w:tc>
          <w:tcPr>
            <w:tcW w:type="dxa" w:w="1254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VARCHAR(50)</w:t>
            </w:r>
          </w:p>
        </w:tc>
        <w:tc>
          <w:tcPr>
            <w:tcW w:type="dxa" w:w="3570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UNIQUE</w:t>
            </w:r>
          </w:p>
        </w:tc>
        <w:tc>
          <w:tcPr>
            <w:tcW w:type="dxa" w:w="3473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логин: латиница и цифры, ≥ 6 символов</w:t>
            </w:r>
          </w:p>
        </w:tc>
      </w:tr>
      <w:tr>
        <w:trPr>
          <w:cantSplit/>
        </w:trPr>
        <w:tc>
          <w:tcPr>
            <w:tcW w:type="dxa" w:w="1351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password_hash</w:t>
            </w:r>
          </w:p>
        </w:tc>
        <w:tc>
          <w:tcPr>
            <w:tcW w:type="dxa" w:w="1254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VARCHAR(255)</w:t>
            </w:r>
          </w:p>
        </w:tc>
        <w:tc>
          <w:tcPr>
            <w:tcW w:type="dxa" w:w="3570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473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хеш пароля (bcrypt), сам пароль не хранится</w:t>
            </w:r>
          </w:p>
        </w:tc>
      </w:tr>
      <w:tr>
        <w:trPr>
          <w:cantSplit/>
        </w:trPr>
        <w:tc>
          <w:tcPr>
            <w:tcW w:type="dxa" w:w="1351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full_name</w:t>
            </w:r>
          </w:p>
        </w:tc>
        <w:tc>
          <w:tcPr>
            <w:tcW w:type="dxa" w:w="1254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VARCHAR(150)</w:t>
            </w:r>
          </w:p>
        </w:tc>
        <w:tc>
          <w:tcPr>
            <w:tcW w:type="dxa" w:w="3570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473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ФИО</w:t>
            </w:r>
          </w:p>
        </w:tc>
      </w:tr>
      <w:tr>
        <w:trPr>
          <w:cantSplit/>
        </w:trPr>
        <w:tc>
          <w:tcPr>
            <w:tcW w:type="dxa" w:w="1351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phone</w:t>
            </w:r>
          </w:p>
        </w:tc>
        <w:tc>
          <w:tcPr>
            <w:tcW w:type="dxa" w:w="1254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VARCHAR(20)</w:t>
            </w:r>
          </w:p>
        </w:tc>
        <w:tc>
          <w:tcPr>
            <w:tcW w:type="dxa" w:w="3570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473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телефон 8(XXX)XXX-XX-XX</w:t>
            </w:r>
          </w:p>
        </w:tc>
      </w:tr>
      <w:tr>
        <w:trPr>
          <w:cantSplit/>
        </w:trPr>
        <w:tc>
          <w:tcPr>
            <w:tcW w:type="dxa" w:w="1351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email</w:t>
            </w:r>
          </w:p>
        </w:tc>
        <w:tc>
          <w:tcPr>
            <w:tcW w:type="dxa" w:w="1254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VARCHAR(100)</w:t>
            </w:r>
          </w:p>
        </w:tc>
        <w:tc>
          <w:tcPr>
            <w:tcW w:type="dxa" w:w="3570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473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e-mail</w:t>
            </w:r>
          </w:p>
        </w:tc>
      </w:tr>
      <w:tr>
        <w:trPr>
          <w:cantSplit/>
        </w:trPr>
        <w:tc>
          <w:tcPr>
            <w:tcW w:type="dxa" w:w="1351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role_id</w:t>
            </w:r>
          </w:p>
        </w:tc>
        <w:tc>
          <w:tcPr>
            <w:tcW w:type="dxa" w:w="1254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INTEGER</w:t>
            </w:r>
          </w:p>
        </w:tc>
        <w:tc>
          <w:tcPr>
            <w:tcW w:type="dxa" w:w="3570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FK → role.id</w:t>
            </w:r>
          </w:p>
        </w:tc>
        <w:tc>
          <w:tcPr>
            <w:tcW w:type="dxa" w:w="3473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роль</w:t>
            </w:r>
          </w:p>
        </w:tc>
      </w:tr>
      <w:tr>
        <w:trPr>
          <w:cantSplit/>
        </w:trPr>
        <w:tc>
          <w:tcPr>
            <w:tcW w:type="dxa" w:w="1351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created_at</w:t>
            </w:r>
          </w:p>
        </w:tc>
        <w:tc>
          <w:tcPr>
            <w:tcW w:type="dxa" w:w="1254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DATETIME</w:t>
            </w:r>
          </w:p>
        </w:tc>
        <w:tc>
          <w:tcPr>
            <w:tcW w:type="dxa" w:w="3570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473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дата регистрации</w:t>
            </w:r>
          </w:p>
        </w:tc>
      </w:tr>
    </w:tbl>
    <w:p>
      <w:pPr>
        <w:spacing w:after="40"/>
      </w:pPr>
    </w:p>
    <w:p>
      <w:pPr>
        <w:pStyle w:val="Heading2"/>
      </w:pPr>
      <w:r>
        <w:t>event — мероприятие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51"/>
        <w:gridCol w:w="1254"/>
        <w:gridCol w:w="3570"/>
        <w:gridCol w:w="3473"/>
      </w:tblGrid>
      <w:tr>
        <w:trPr>
          <w:cantSplit/>
          <w:tblHeader/>
        </w:trPr>
        <w:tc>
          <w:tcPr>
            <w:tcW w:type="dxa" w:w="1351"/>
            <w:vAlign w:val="center"/>
            <w:shd w:fill="E8EDF2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1254"/>
            <w:vAlign w:val="center"/>
            <w:shd w:fill="E8EDF2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type="dxa" w:w="3570"/>
            <w:vAlign w:val="center"/>
            <w:shd w:fill="E8EDF2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Ключ</w:t>
            </w:r>
          </w:p>
        </w:tc>
        <w:tc>
          <w:tcPr>
            <w:tcW w:type="dxa" w:w="3473"/>
            <w:vAlign w:val="center"/>
            <w:shd w:fill="E8EDF2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Описание</w:t>
            </w:r>
          </w:p>
        </w:tc>
      </w:tr>
      <w:tr>
        <w:trPr>
          <w:cantSplit/>
        </w:trPr>
        <w:tc>
          <w:tcPr>
            <w:tcW w:type="dxa" w:w="1351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id</w:t>
            </w:r>
          </w:p>
        </w:tc>
        <w:tc>
          <w:tcPr>
            <w:tcW w:type="dxa" w:w="1254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INTEGER</w:t>
            </w:r>
          </w:p>
        </w:tc>
        <w:tc>
          <w:tcPr>
            <w:tcW w:type="dxa" w:w="3570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PK</w:t>
            </w:r>
          </w:p>
        </w:tc>
        <w:tc>
          <w:tcPr>
            <w:tcW w:type="dxa" w:w="3473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идентификатор</w:t>
            </w:r>
          </w:p>
        </w:tc>
      </w:tr>
      <w:tr>
        <w:trPr>
          <w:cantSplit/>
        </w:trPr>
        <w:tc>
          <w:tcPr>
            <w:tcW w:type="dxa" w:w="1351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title</w:t>
            </w:r>
          </w:p>
        </w:tc>
        <w:tc>
          <w:tcPr>
            <w:tcW w:type="dxa" w:w="1254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VARCHAR(150)</w:t>
            </w:r>
          </w:p>
        </w:tc>
        <w:tc>
          <w:tcPr>
            <w:tcW w:type="dxa" w:w="3570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473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название</w:t>
            </w:r>
          </w:p>
        </w:tc>
      </w:tr>
      <w:tr>
        <w:trPr>
          <w:cantSplit/>
        </w:trPr>
        <w:tc>
          <w:tcPr>
            <w:tcW w:type="dxa" w:w="1351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starts_at</w:t>
            </w:r>
          </w:p>
        </w:tc>
        <w:tc>
          <w:tcPr>
            <w:tcW w:type="dxa" w:w="1254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DATETIME</w:t>
            </w:r>
          </w:p>
        </w:tc>
        <w:tc>
          <w:tcPr>
            <w:tcW w:type="dxa" w:w="3570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индекс</w:t>
            </w:r>
          </w:p>
        </w:tc>
        <w:tc>
          <w:tcPr>
            <w:tcW w:type="dxa" w:w="3473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дата и время начала</w:t>
            </w:r>
          </w:p>
        </w:tc>
      </w:tr>
      <w:tr>
        <w:trPr>
          <w:cantSplit/>
        </w:trPr>
        <w:tc>
          <w:tcPr>
            <w:tcW w:type="dxa" w:w="1351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room_id</w:t>
            </w:r>
          </w:p>
        </w:tc>
        <w:tc>
          <w:tcPr>
            <w:tcW w:type="dxa" w:w="1254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INTEGER</w:t>
            </w:r>
          </w:p>
        </w:tc>
        <w:tc>
          <w:tcPr>
            <w:tcW w:type="dxa" w:w="3570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FK → room.id</w:t>
            </w:r>
          </w:p>
        </w:tc>
        <w:tc>
          <w:tcPr>
            <w:tcW w:type="dxa" w:w="3473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место проведения</w:t>
            </w:r>
          </w:p>
        </w:tc>
      </w:tr>
      <w:tr>
        <w:trPr>
          <w:cantSplit/>
        </w:trPr>
        <w:tc>
          <w:tcPr>
            <w:tcW w:type="dxa" w:w="1351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description</w:t>
            </w:r>
          </w:p>
        </w:tc>
        <w:tc>
          <w:tcPr>
            <w:tcW w:type="dxa" w:w="1254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3570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473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описание</w:t>
            </w:r>
          </w:p>
        </w:tc>
      </w:tr>
    </w:tbl>
    <w:p>
      <w:pPr>
        <w:spacing w:after="40"/>
      </w:pPr>
    </w:p>
    <w:p>
      <w:pPr>
        <w:pStyle w:val="Heading2"/>
      </w:pPr>
      <w:r>
        <w:t>application — заявка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51"/>
        <w:gridCol w:w="1254"/>
        <w:gridCol w:w="3570"/>
        <w:gridCol w:w="3473"/>
      </w:tblGrid>
      <w:tr>
        <w:trPr>
          <w:cantSplit/>
          <w:tblHeader/>
        </w:trPr>
        <w:tc>
          <w:tcPr>
            <w:tcW w:type="dxa" w:w="1351"/>
            <w:vAlign w:val="center"/>
            <w:shd w:fill="E8EDF2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1254"/>
            <w:vAlign w:val="center"/>
            <w:shd w:fill="E8EDF2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type="dxa" w:w="3570"/>
            <w:vAlign w:val="center"/>
            <w:shd w:fill="E8EDF2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Ключ</w:t>
            </w:r>
          </w:p>
        </w:tc>
        <w:tc>
          <w:tcPr>
            <w:tcW w:type="dxa" w:w="3473"/>
            <w:vAlign w:val="center"/>
            <w:shd w:fill="E8EDF2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Описание</w:t>
            </w:r>
          </w:p>
        </w:tc>
      </w:tr>
      <w:tr>
        <w:trPr>
          <w:cantSplit/>
        </w:trPr>
        <w:tc>
          <w:tcPr>
            <w:tcW w:type="dxa" w:w="1351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id</w:t>
            </w:r>
          </w:p>
        </w:tc>
        <w:tc>
          <w:tcPr>
            <w:tcW w:type="dxa" w:w="1254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INTEGER</w:t>
            </w:r>
          </w:p>
        </w:tc>
        <w:tc>
          <w:tcPr>
            <w:tcW w:type="dxa" w:w="3570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PK</w:t>
            </w:r>
          </w:p>
        </w:tc>
        <w:tc>
          <w:tcPr>
            <w:tcW w:type="dxa" w:w="3473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номер заявки</w:t>
            </w:r>
          </w:p>
        </w:tc>
      </w:tr>
      <w:tr>
        <w:trPr>
          <w:cantSplit/>
        </w:trPr>
        <w:tc>
          <w:tcPr>
            <w:tcW w:type="dxa" w:w="1351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user_id</w:t>
            </w:r>
          </w:p>
        </w:tc>
        <w:tc>
          <w:tcPr>
            <w:tcW w:type="dxa" w:w="1254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INTEGER</w:t>
            </w:r>
          </w:p>
        </w:tc>
        <w:tc>
          <w:tcPr>
            <w:tcW w:type="dxa" w:w="3570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FK → users.id</w:t>
            </w:r>
          </w:p>
        </w:tc>
        <w:tc>
          <w:tcPr>
            <w:tcW w:type="dxa" w:w="3473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кто подал</w:t>
            </w:r>
          </w:p>
        </w:tc>
      </w:tr>
      <w:tr>
        <w:trPr>
          <w:cantSplit/>
        </w:trPr>
        <w:tc>
          <w:tcPr>
            <w:tcW w:type="dxa" w:w="1351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event_id</w:t>
            </w:r>
          </w:p>
        </w:tc>
        <w:tc>
          <w:tcPr>
            <w:tcW w:type="dxa" w:w="1254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INTEGER</w:t>
            </w:r>
          </w:p>
        </w:tc>
        <w:tc>
          <w:tcPr>
            <w:tcW w:type="dxa" w:w="3570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FK → event.id</w:t>
            </w:r>
          </w:p>
        </w:tc>
        <w:tc>
          <w:tcPr>
            <w:tcW w:type="dxa" w:w="3473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на какое мероприятие</w:t>
            </w:r>
          </w:p>
        </w:tc>
      </w:tr>
      <w:tr>
        <w:trPr>
          <w:cantSplit/>
        </w:trPr>
        <w:tc>
          <w:tcPr>
            <w:tcW w:type="dxa" w:w="1351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payment_type_id</w:t>
            </w:r>
          </w:p>
        </w:tc>
        <w:tc>
          <w:tcPr>
            <w:tcW w:type="dxa" w:w="1254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INTEGER</w:t>
            </w:r>
          </w:p>
        </w:tc>
        <w:tc>
          <w:tcPr>
            <w:tcW w:type="dxa" w:w="3570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FK → payment_type.id</w:t>
            </w:r>
          </w:p>
        </w:tc>
        <w:tc>
          <w:tcPr>
            <w:tcW w:type="dxa" w:w="3473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способ оплаты</w:t>
            </w:r>
          </w:p>
        </w:tc>
      </w:tr>
      <w:tr>
        <w:trPr>
          <w:cantSplit/>
        </w:trPr>
        <w:tc>
          <w:tcPr>
            <w:tcW w:type="dxa" w:w="1351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status_id</w:t>
            </w:r>
          </w:p>
        </w:tc>
        <w:tc>
          <w:tcPr>
            <w:tcW w:type="dxa" w:w="1254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INTEGER</w:t>
            </w:r>
          </w:p>
        </w:tc>
        <w:tc>
          <w:tcPr>
            <w:tcW w:type="dxa" w:w="3570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FK → status.id, по умолчанию 1</w:t>
            </w:r>
          </w:p>
        </w:tc>
        <w:tc>
          <w:tcPr>
            <w:tcW w:type="dxa" w:w="3473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статус</w:t>
            </w:r>
          </w:p>
        </w:tc>
      </w:tr>
      <w:tr>
        <w:trPr>
          <w:cantSplit/>
        </w:trPr>
        <w:tc>
          <w:tcPr>
            <w:tcW w:type="dxa" w:w="1351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created_at</w:t>
            </w:r>
          </w:p>
        </w:tc>
        <w:tc>
          <w:tcPr>
            <w:tcW w:type="dxa" w:w="1254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DATETIME</w:t>
            </w:r>
          </w:p>
        </w:tc>
        <w:tc>
          <w:tcPr>
            <w:tcW w:type="dxa" w:w="3570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473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дата создания</w:t>
            </w:r>
          </w:p>
        </w:tc>
      </w:tr>
    </w:tbl>
    <w:p>
      <w:pPr>
        <w:spacing w:after="40"/>
      </w:pPr>
    </w:p>
    <w:p>
      <w:pPr>
        <w:pStyle w:val="Heading2"/>
      </w:pPr>
      <w:r>
        <w:t>status — статус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51"/>
        <w:gridCol w:w="1254"/>
        <w:gridCol w:w="3570"/>
        <w:gridCol w:w="3473"/>
      </w:tblGrid>
      <w:tr>
        <w:trPr>
          <w:cantSplit/>
          <w:tblHeader/>
        </w:trPr>
        <w:tc>
          <w:tcPr>
            <w:tcW w:type="dxa" w:w="1351"/>
            <w:vAlign w:val="center"/>
            <w:shd w:fill="E8EDF2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1254"/>
            <w:vAlign w:val="center"/>
            <w:shd w:fill="E8EDF2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type="dxa" w:w="3570"/>
            <w:vAlign w:val="center"/>
            <w:shd w:fill="E8EDF2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Ключ</w:t>
            </w:r>
          </w:p>
        </w:tc>
        <w:tc>
          <w:tcPr>
            <w:tcW w:type="dxa" w:w="3473"/>
            <w:vAlign w:val="center"/>
            <w:shd w:fill="E8EDF2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Значения</w:t>
            </w:r>
          </w:p>
        </w:tc>
      </w:tr>
      <w:tr>
        <w:trPr>
          <w:cantSplit/>
        </w:trPr>
        <w:tc>
          <w:tcPr>
            <w:tcW w:type="dxa" w:w="1351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id</w:t>
            </w:r>
          </w:p>
        </w:tc>
        <w:tc>
          <w:tcPr>
            <w:tcW w:type="dxa" w:w="1254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INTEGER</w:t>
            </w:r>
          </w:p>
        </w:tc>
        <w:tc>
          <w:tcPr>
            <w:tcW w:type="dxa" w:w="3570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PK</w:t>
            </w:r>
          </w:p>
        </w:tc>
        <w:tc>
          <w:tcPr>
            <w:tcW w:type="dxa" w:w="3473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1, 2, 3</w:t>
            </w:r>
          </w:p>
        </w:tc>
      </w:tr>
      <w:tr>
        <w:trPr>
          <w:cantSplit/>
        </w:trPr>
        <w:tc>
          <w:tcPr>
            <w:tcW w:type="dxa" w:w="1351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name</w:t>
            </w:r>
          </w:p>
        </w:tc>
        <w:tc>
          <w:tcPr>
            <w:tcW w:type="dxa" w:w="1254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VARCHAR(50)</w:t>
            </w:r>
          </w:p>
        </w:tc>
        <w:tc>
          <w:tcPr>
            <w:tcW w:type="dxa" w:w="3570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UNIQUE</w:t>
            </w:r>
          </w:p>
        </w:tc>
        <w:tc>
          <w:tcPr>
            <w:tcW w:type="dxa" w:w="3473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Новая, Мероприятие назначено, Завершено</w:t>
            </w:r>
          </w:p>
        </w:tc>
      </w:tr>
    </w:tbl>
    <w:p>
      <w:pPr>
        <w:spacing w:after="40"/>
      </w:pPr>
    </w:p>
    <w:p>
      <w:pPr>
        <w:pStyle w:val="Heading2"/>
      </w:pPr>
      <w:r>
        <w:t>review — отзыв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51"/>
        <w:gridCol w:w="1254"/>
        <w:gridCol w:w="3570"/>
        <w:gridCol w:w="3473"/>
      </w:tblGrid>
      <w:tr>
        <w:trPr>
          <w:cantSplit/>
          <w:tblHeader/>
        </w:trPr>
        <w:tc>
          <w:tcPr>
            <w:tcW w:type="dxa" w:w="1351"/>
            <w:vAlign w:val="center"/>
            <w:shd w:fill="E8EDF2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1254"/>
            <w:vAlign w:val="center"/>
            <w:shd w:fill="E8EDF2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type="dxa" w:w="3570"/>
            <w:vAlign w:val="center"/>
            <w:shd w:fill="E8EDF2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Ключ</w:t>
            </w:r>
          </w:p>
        </w:tc>
        <w:tc>
          <w:tcPr>
            <w:tcW w:type="dxa" w:w="3473"/>
            <w:vAlign w:val="center"/>
            <w:shd w:fill="E8EDF2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Описание</w:t>
            </w:r>
          </w:p>
        </w:tc>
      </w:tr>
      <w:tr>
        <w:trPr>
          <w:cantSplit/>
        </w:trPr>
        <w:tc>
          <w:tcPr>
            <w:tcW w:type="dxa" w:w="1351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id</w:t>
            </w:r>
          </w:p>
        </w:tc>
        <w:tc>
          <w:tcPr>
            <w:tcW w:type="dxa" w:w="1254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INTEGER</w:t>
            </w:r>
          </w:p>
        </w:tc>
        <w:tc>
          <w:tcPr>
            <w:tcW w:type="dxa" w:w="3570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PK</w:t>
            </w:r>
          </w:p>
        </w:tc>
        <w:tc>
          <w:tcPr>
            <w:tcW w:type="dxa" w:w="3473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идентификатор</w:t>
            </w:r>
          </w:p>
        </w:tc>
      </w:tr>
      <w:tr>
        <w:trPr>
          <w:cantSplit/>
        </w:trPr>
        <w:tc>
          <w:tcPr>
            <w:tcW w:type="dxa" w:w="1351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application_id</w:t>
            </w:r>
          </w:p>
        </w:tc>
        <w:tc>
          <w:tcPr>
            <w:tcW w:type="dxa" w:w="1254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INTEGER</w:t>
            </w:r>
          </w:p>
        </w:tc>
        <w:tc>
          <w:tcPr>
            <w:tcW w:type="dxa" w:w="3570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FK → application.id, UNIQUE</w:t>
            </w:r>
          </w:p>
        </w:tc>
        <w:tc>
          <w:tcPr>
            <w:tcW w:type="dxa" w:w="3473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по какой заявке (одна заявка — один отзыв)</w:t>
            </w:r>
          </w:p>
        </w:tc>
      </w:tr>
      <w:tr>
        <w:trPr>
          <w:cantSplit/>
        </w:trPr>
        <w:tc>
          <w:tcPr>
            <w:tcW w:type="dxa" w:w="1351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rating</w:t>
            </w:r>
          </w:p>
        </w:tc>
        <w:tc>
          <w:tcPr>
            <w:tcW w:type="dxa" w:w="1254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INTEGER</w:t>
            </w:r>
          </w:p>
        </w:tc>
        <w:tc>
          <w:tcPr>
            <w:tcW w:type="dxa" w:w="3570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CHECK 1–5</w:t>
            </w:r>
          </w:p>
        </w:tc>
        <w:tc>
          <w:tcPr>
            <w:tcW w:type="dxa" w:w="3473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оценка</w:t>
            </w:r>
          </w:p>
        </w:tc>
      </w:tr>
      <w:tr>
        <w:trPr>
          <w:cantSplit/>
        </w:trPr>
        <w:tc>
          <w:tcPr>
            <w:tcW w:type="dxa" w:w="1351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body</w:t>
            </w:r>
          </w:p>
        </w:tc>
        <w:tc>
          <w:tcPr>
            <w:tcW w:type="dxa" w:w="1254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TEXT</w:t>
            </w:r>
          </w:p>
        </w:tc>
        <w:tc>
          <w:tcPr>
            <w:tcW w:type="dxa" w:w="3570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473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текст</w:t>
            </w:r>
          </w:p>
        </w:tc>
      </w:tr>
      <w:tr>
        <w:trPr>
          <w:cantSplit/>
        </w:trPr>
        <w:tc>
          <w:tcPr>
            <w:tcW w:type="dxa" w:w="1351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created_at</w:t>
            </w:r>
          </w:p>
        </w:tc>
        <w:tc>
          <w:tcPr>
            <w:tcW w:type="dxa" w:w="1254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DATETIME</w:t>
            </w:r>
          </w:p>
        </w:tc>
        <w:tc>
          <w:tcPr>
            <w:tcW w:type="dxa" w:w="3570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</w:r>
          </w:p>
        </w:tc>
        <w:tc>
          <w:tcPr>
            <w:tcW w:type="dxa" w:w="3473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дата</w:t>
            </w:r>
          </w:p>
        </w:tc>
      </w:tr>
    </w:tbl>
    <w:p>
      <w:pPr>
        <w:spacing w:after="40"/>
      </w:pPr>
    </w:p>
    <w:p>
      <w:pPr>
        <w:pStyle w:val="Heading2"/>
      </w:pPr>
      <w:r>
        <w:t>Справочники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12"/>
        <w:gridCol w:w="7236"/>
      </w:tblGrid>
      <w:tr>
        <w:trPr>
          <w:cantSplit/>
          <w:tblHeader/>
        </w:trPr>
        <w:tc>
          <w:tcPr>
            <w:tcW w:type="dxa" w:w="2412"/>
            <w:vAlign w:val="center"/>
            <w:shd w:fill="E8EDF2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Таблица</w:t>
            </w:r>
          </w:p>
        </w:tc>
        <w:tc>
          <w:tcPr>
            <w:tcW w:type="dxa" w:w="7236"/>
            <w:vAlign w:val="center"/>
            <w:shd w:fill="E8EDF2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Поля</w:t>
            </w:r>
          </w:p>
        </w:tc>
      </w:tr>
      <w:tr>
        <w:trPr>
          <w:cantSplit/>
        </w:trPr>
        <w:tc>
          <w:tcPr>
            <w:tcW w:type="dxa" w:w="2412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room — помещение</w:t>
            </w:r>
          </w:p>
        </w:tc>
        <w:tc>
          <w:tcPr>
            <w:tcW w:type="dxa" w:w="7236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id PK, name VARCHAR(100), place VARCHAR(150), capacity INTEGER, description TEXT, photo VARCHAR(100)</w:t>
            </w:r>
          </w:p>
        </w:tc>
      </w:tr>
      <w:tr>
        <w:trPr>
          <w:cantSplit/>
        </w:trPr>
        <w:tc>
          <w:tcPr>
            <w:tcW w:type="dxa" w:w="2412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payment_type — способ оплаты</w:t>
            </w:r>
          </w:p>
        </w:tc>
        <w:tc>
          <w:tcPr>
            <w:tcW w:type="dxa" w:w="7236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id PK, name VARCHAR(50) UNIQUE</w:t>
            </w:r>
          </w:p>
        </w:tc>
      </w:tr>
      <w:tr>
        <w:trPr>
          <w:cantSplit/>
        </w:trPr>
        <w:tc>
          <w:tcPr>
            <w:tcW w:type="dxa" w:w="2412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role — роль</w:t>
            </w:r>
          </w:p>
        </w:tc>
        <w:tc>
          <w:tcPr>
            <w:tcW w:type="dxa" w:w="7236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id PK, code VARCHAR(20) UNIQUE, title VARCHAR(50)</w:t>
            </w:r>
          </w:p>
        </w:tc>
      </w:tr>
    </w:tbl>
    <w:p>
      <w:pPr>
        <w:spacing w:after="40"/>
      </w:pPr>
    </w:p>
    <w:p>
      <w:r>
        <w:t>Служебная таблица login_fail (логин, время) хранит неудачные попытки входа для защиты от подбора пароля. В бизнес-сущности она не входит, поэтому на диаграмме её нет.</w:t>
      </w:r>
    </w:p>
    <w:p>
      <w:pPr>
        <w:pStyle w:val="Heading1"/>
      </w:pPr>
      <w:r>
        <w:t>3. Первичные и внешние ключи</w:t>
      </w:r>
    </w:p>
    <w:p>
      <w:r>
        <w:t>- В каждой таблице первичный ключ id.</w:t>
      </w:r>
    </w:p>
    <w:p>
      <w:r>
        <w:t>- Внешние ключи: users.role_id, event.room_id, application.user_id, application.event_id, application.payment_type_id, application.status_id, review.application_id.</w:t>
      </w:r>
    </w:p>
    <w:p>
      <w:r>
        <w:t>- ON DELETE CASCADE: при удалении пользователя удаляются его заявки, при удалении заявки — её отзыв, при удалении мероприятия — заявка на него (так работает отмена заявки участником).</w:t>
      </w:r>
    </w:p>
    <w:p>
      <w:r>
        <w:t>- Уникальность: users.login (логин не повторяется), review.application_id (не больше одного отзыва на заявку).</w:t>
      </w:r>
    </w:p>
    <w:p>
      <w:pPr>
        <w:pStyle w:val="Heading1"/>
      </w:pPr>
      <w:r>
        <w:t>4. Связи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19"/>
        <w:gridCol w:w="3859"/>
        <w:gridCol w:w="3570"/>
      </w:tblGrid>
      <w:tr>
        <w:trPr>
          <w:cantSplit/>
          <w:tblHeader/>
        </w:trPr>
        <w:tc>
          <w:tcPr>
            <w:tcW w:type="dxa" w:w="2219"/>
            <w:vAlign w:val="center"/>
            <w:shd w:fill="E8EDF2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Связь</w:t>
            </w:r>
          </w:p>
        </w:tc>
        <w:tc>
          <w:tcPr>
            <w:tcW w:type="dxa" w:w="3859"/>
            <w:vAlign w:val="center"/>
            <w:shd w:fill="E8EDF2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type="dxa" w:w="3570"/>
            <w:vAlign w:val="center"/>
            <w:shd w:fill="E8EDF2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Смысл</w:t>
            </w:r>
          </w:p>
        </w:tc>
      </w:tr>
      <w:tr>
        <w:trPr>
          <w:cantSplit/>
        </w:trPr>
        <w:tc>
          <w:tcPr>
            <w:tcW w:type="dxa" w:w="2219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role → users</w:t>
            </w:r>
          </w:p>
        </w:tc>
        <w:tc>
          <w:tcPr>
            <w:tcW w:type="dxa" w:w="3859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один-ко-многим</w:t>
            </w:r>
          </w:p>
        </w:tc>
        <w:tc>
          <w:tcPr>
            <w:tcW w:type="dxa" w:w="3570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у одной роли много пользователей</w:t>
            </w:r>
          </w:p>
        </w:tc>
      </w:tr>
      <w:tr>
        <w:trPr>
          <w:cantSplit/>
        </w:trPr>
        <w:tc>
          <w:tcPr>
            <w:tcW w:type="dxa" w:w="2219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users → application</w:t>
            </w:r>
          </w:p>
        </w:tc>
        <w:tc>
          <w:tcPr>
            <w:tcW w:type="dxa" w:w="3859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один-ко-многим</w:t>
            </w:r>
          </w:p>
        </w:tc>
        <w:tc>
          <w:tcPr>
            <w:tcW w:type="dxa" w:w="3570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пользователь подаёт много заявок</w:t>
            </w:r>
          </w:p>
        </w:tc>
      </w:tr>
      <w:tr>
        <w:trPr>
          <w:cantSplit/>
        </w:trPr>
        <w:tc>
          <w:tcPr>
            <w:tcW w:type="dxa" w:w="2219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event → application</w:t>
            </w:r>
          </w:p>
        </w:tc>
        <w:tc>
          <w:tcPr>
            <w:tcW w:type="dxa" w:w="3859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один-ко-многим</w:t>
            </w:r>
          </w:p>
        </w:tc>
        <w:tc>
          <w:tcPr>
            <w:tcW w:type="dxa" w:w="3570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на мероприятие может быть несколько заявок</w:t>
            </w:r>
          </w:p>
        </w:tc>
      </w:tr>
      <w:tr>
        <w:trPr>
          <w:cantSplit/>
        </w:trPr>
        <w:tc>
          <w:tcPr>
            <w:tcW w:type="dxa" w:w="2219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users ↔ event</w:t>
            </w:r>
          </w:p>
        </w:tc>
        <w:tc>
          <w:tcPr>
            <w:tcW w:type="dxa" w:w="3859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многие-ко-многим</w:t>
            </w:r>
          </w:p>
        </w:tc>
        <w:tc>
          <w:tcPr>
            <w:tcW w:type="dxa" w:w="3570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через таблицу application: пользователь связан со многими мероприятиями, а мероприятие — со многими пользователями</w:t>
            </w:r>
          </w:p>
        </w:tc>
      </w:tr>
      <w:tr>
        <w:trPr>
          <w:cantSplit/>
        </w:trPr>
        <w:tc>
          <w:tcPr>
            <w:tcW w:type="dxa" w:w="2219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room → event</w:t>
            </w:r>
          </w:p>
        </w:tc>
        <w:tc>
          <w:tcPr>
            <w:tcW w:type="dxa" w:w="3859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один-ко-многим</w:t>
            </w:r>
          </w:p>
        </w:tc>
        <w:tc>
          <w:tcPr>
            <w:tcW w:type="dxa" w:w="3570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в одном помещении проходит много мероприятий</w:t>
            </w:r>
          </w:p>
        </w:tc>
      </w:tr>
      <w:tr>
        <w:trPr>
          <w:cantSplit/>
        </w:trPr>
        <w:tc>
          <w:tcPr>
            <w:tcW w:type="dxa" w:w="2219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status → application</w:t>
            </w:r>
          </w:p>
        </w:tc>
        <w:tc>
          <w:tcPr>
            <w:tcW w:type="dxa" w:w="3859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один-ко-многим</w:t>
            </w:r>
          </w:p>
        </w:tc>
        <w:tc>
          <w:tcPr>
            <w:tcW w:type="dxa" w:w="3570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один статус у многих заявок</w:t>
            </w:r>
          </w:p>
        </w:tc>
      </w:tr>
      <w:tr>
        <w:trPr>
          <w:cantSplit/>
        </w:trPr>
        <w:tc>
          <w:tcPr>
            <w:tcW w:type="dxa" w:w="2219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payment_type → application</w:t>
            </w:r>
          </w:p>
        </w:tc>
        <w:tc>
          <w:tcPr>
            <w:tcW w:type="dxa" w:w="3859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один-ко-многим</w:t>
            </w:r>
          </w:p>
        </w:tc>
        <w:tc>
          <w:tcPr>
            <w:tcW w:type="dxa" w:w="3570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один способ оплаты у многих заявок</w:t>
            </w:r>
          </w:p>
        </w:tc>
      </w:tr>
      <w:tr>
        <w:trPr>
          <w:cantSplit/>
        </w:trPr>
        <w:tc>
          <w:tcPr>
            <w:tcW w:type="dxa" w:w="2219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application → review</w:t>
            </w:r>
          </w:p>
        </w:tc>
        <w:tc>
          <w:tcPr>
            <w:tcW w:type="dxa" w:w="3859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один-к-одному (0..1)</w:t>
            </w:r>
          </w:p>
        </w:tc>
        <w:tc>
          <w:tcPr>
            <w:tcW w:type="dxa" w:w="3570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у заявки не больше одного отзыва</w:t>
            </w:r>
          </w:p>
        </w:tc>
      </w:tr>
    </w:tbl>
    <w:p>
      <w:pPr>
        <w:spacing w:after="40"/>
      </w:pPr>
    </w:p>
    <w:p>
      <w:pPr>
        <w:pStyle w:val="Heading1"/>
      </w:pPr>
      <w:r>
        <w:t>5. ER-диаграмма</w:t>
      </w:r>
    </w:p>
    <w:p>
      <w:r>
        <w:drawing>
          <wp:inline xmlns:a="http://schemas.openxmlformats.org/drawingml/2006/main" xmlns:pic="http://schemas.openxmlformats.org/drawingml/2006/picture">
            <wp:extent cx="5943600" cy="31960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Диаграмма сохранена в рабочую папку проекта: konf/database/er_diagram.png, рядом лежат SQL-скрипты schema.sql (SQLite) и schema_mysql.sql (MySQL), по которым создаётся БД.</w:t>
      </w:r>
    </w:p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0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Самотлягин</dc:creator>
  <cp:keywords/>
  <dc:description/>
  <cp:lastModifiedBy>Никита Самотлягин</cp:lastModifiedBy>
  <cp:revision>1</cp:revision>
  <dcterms:created xsi:type="dcterms:W3CDTF">2026-10-23T10:39:07Z</dcterms:created>
  <dcterms:modified xsi:type="dcterms:W3CDTF">2026-10-23T10:39:07Z</dcterms:modified>
  <cp:category/>
</cp:coreProperties>
</file>