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FF9D" w14:textId="77777777" w:rsidR="006D27E2" w:rsidRPr="00591060" w:rsidRDefault="006D27E2" w:rsidP="006D27E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91060">
        <w:rPr>
          <w:rFonts w:ascii="Times New Roman" w:eastAsia="Times New Roman" w:hAnsi="Times New Roman" w:cs="Times New Roman"/>
          <w:b/>
          <w:sz w:val="28"/>
        </w:rPr>
        <w:t>MINISTERUL EDUCAȚIEI, CULTURII ȘI CERCETĂRII AL REPUBLICII MOLDOVA</w:t>
      </w:r>
    </w:p>
    <w:p w14:paraId="47BF21B2" w14:textId="77777777" w:rsidR="006D27E2" w:rsidRPr="00591060" w:rsidRDefault="006D27E2" w:rsidP="006D27E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91060">
        <w:rPr>
          <w:rFonts w:ascii="Times New Roman" w:eastAsia="Times New Roman" w:hAnsi="Times New Roman" w:cs="Times New Roman"/>
          <w:b/>
          <w:sz w:val="28"/>
        </w:rPr>
        <w:t>UNIVERSITATEA LIBERĂ INTERNAȚIONALĂ DIN MOLDOVA</w:t>
      </w:r>
    </w:p>
    <w:p w14:paraId="0A7C86A7" w14:textId="77777777" w:rsidR="006D27E2" w:rsidRPr="00591060" w:rsidRDefault="006D27E2" w:rsidP="006D27E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91060">
        <w:rPr>
          <w:rFonts w:ascii="Times New Roman" w:eastAsia="Times New Roman" w:hAnsi="Times New Roman" w:cs="Times New Roman"/>
          <w:b/>
          <w:sz w:val="28"/>
        </w:rPr>
        <w:t>FACULTATEA INFORMATICĂ, INGINERIE ȘI DESIGN</w:t>
      </w:r>
    </w:p>
    <w:p w14:paraId="6646781A" w14:textId="77777777" w:rsidR="006D27E2" w:rsidRPr="00591060" w:rsidRDefault="006D27E2" w:rsidP="006D27E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lang w:val="it-IT"/>
        </w:rPr>
      </w:pPr>
      <w:r w:rsidRPr="00591060">
        <w:rPr>
          <w:rFonts w:ascii="Times New Roman" w:eastAsia="Times New Roman" w:hAnsi="Times New Roman" w:cs="Times New Roman"/>
          <w:b/>
          <w:sz w:val="28"/>
        </w:rPr>
        <w:t>Catedra Tehnologii Informaționale</w:t>
      </w:r>
    </w:p>
    <w:p w14:paraId="387A6991" w14:textId="77777777" w:rsidR="006D27E2" w:rsidRDefault="006D27E2" w:rsidP="006D27E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B30BDA3" w14:textId="77777777" w:rsidR="006D27E2" w:rsidRDefault="006D27E2" w:rsidP="006D27E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7E7E784" w14:textId="7820E801" w:rsidR="006D27E2" w:rsidRPr="006D27E2" w:rsidRDefault="006D27E2" w:rsidP="006D27E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72"/>
          <w:lang w:val="en-US"/>
        </w:rPr>
      </w:pPr>
      <w:r>
        <w:rPr>
          <w:rFonts w:ascii="Times New Roman" w:eastAsia="Times New Roman" w:hAnsi="Times New Roman" w:cs="Times New Roman"/>
          <w:b/>
          <w:sz w:val="72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72"/>
          <w:lang w:val="en-US"/>
        </w:rPr>
        <w:t>3</w:t>
      </w:r>
    </w:p>
    <w:p w14:paraId="06A96981" w14:textId="77777777" w:rsidR="006D27E2" w:rsidRDefault="006D27E2" w:rsidP="006D27E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C413655" w14:textId="77777777" w:rsidR="006D27E2" w:rsidRPr="00591060" w:rsidRDefault="006D27E2" w:rsidP="006D27E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1060">
        <w:rPr>
          <w:rFonts w:ascii="Times New Roman" w:eastAsia="Times New Roman" w:hAnsi="Times New Roman" w:cs="Times New Roman"/>
          <w:b/>
          <w:sz w:val="28"/>
          <w:szCs w:val="28"/>
        </w:rPr>
        <w:t>Disciplina: Retele de calculatoare</w:t>
      </w:r>
    </w:p>
    <w:p w14:paraId="5CCE24C2" w14:textId="67AF1514" w:rsidR="006D27E2" w:rsidRPr="00AE42BD" w:rsidRDefault="006D27E2" w:rsidP="006D27E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AE42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Subiect</w:t>
      </w:r>
      <w:proofErr w:type="spellEnd"/>
      <w:r w:rsidRPr="00AE42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AE42BD">
        <w:rPr>
          <w:rFonts w:ascii="Times New Roman" w:hAnsi="Times New Roman" w:cs="Times New Roman"/>
        </w:rPr>
        <w:t xml:space="preserve"> </w:t>
      </w:r>
      <w:r w:rsidRPr="006D27E2">
        <w:rPr>
          <w:rFonts w:ascii="Times New Roman" w:hAnsi="Times New Roman" w:cs="Times New Roman"/>
          <w:b/>
          <w:bCs/>
          <w:sz w:val="28"/>
          <w:szCs w:val="28"/>
        </w:rPr>
        <w:t>Reţele wireless</w:t>
      </w:r>
    </w:p>
    <w:p w14:paraId="6B65040F" w14:textId="77777777" w:rsidR="006D27E2" w:rsidRPr="008661F4" w:rsidRDefault="006D27E2" w:rsidP="006D27E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D59AEA2" w14:textId="77777777" w:rsidR="006D27E2" w:rsidRPr="008661F4" w:rsidRDefault="006D27E2" w:rsidP="006D27E2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efectuat: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br/>
      </w:r>
      <w:r w:rsidRPr="00B4568D">
        <w:rPr>
          <w:rFonts w:ascii="Times New Roman" w:hAnsi="Times New Roman" w:cs="Times New Roman"/>
          <w:b/>
          <w:bCs/>
          <w:sz w:val="28"/>
          <w:szCs w:val="28"/>
        </w:rPr>
        <w:t>Урсуленко Никита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</w:p>
    <w:p w14:paraId="148D4802" w14:textId="77777777" w:rsidR="006D27E2" w:rsidRPr="00591060" w:rsidRDefault="006D27E2" w:rsidP="006D27E2">
      <w:pPr>
        <w:spacing w:after="16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Grupa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591060">
        <w:rPr>
          <w:rFonts w:ascii="Times New Roman" w:eastAsia="Times New Roman" w:hAnsi="Times New Roman" w:cs="Times New Roman"/>
          <w:b/>
          <w:bCs/>
          <w:sz w:val="28"/>
          <w:lang w:val="en-US"/>
        </w:rPr>
        <w:t>TIR-36</w:t>
      </w:r>
    </w:p>
    <w:p w14:paraId="0B102F53" w14:textId="77777777" w:rsidR="006D27E2" w:rsidRDefault="006D27E2" w:rsidP="006D27E2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 verificat: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Semnătura profesorului:</w:t>
      </w:r>
      <w:r>
        <w:rPr>
          <w:rFonts w:ascii="Times New Roman" w:eastAsia="Times New Roman" w:hAnsi="Times New Roman" w:cs="Times New Roman"/>
          <w:sz w:val="28"/>
        </w:rPr>
        <w:br/>
      </w:r>
      <w:r w:rsidRPr="00591060">
        <w:rPr>
          <w:rFonts w:ascii="Times New Roman" w:hAnsi="Times New Roman" w:cs="Times New Roman"/>
          <w:b/>
          <w:bCs/>
          <w:sz w:val="28"/>
          <w:szCs w:val="28"/>
        </w:rPr>
        <w:t>Морарь Виктор</w:t>
      </w:r>
    </w:p>
    <w:p w14:paraId="06F43848" w14:textId="77777777" w:rsidR="006D27E2" w:rsidRDefault="006D27E2" w:rsidP="006D27E2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prezentării:_______                                          Nota:________</w:t>
      </w:r>
    </w:p>
    <w:p w14:paraId="621FCD50" w14:textId="77777777" w:rsidR="006D27E2" w:rsidRDefault="006D27E2" w:rsidP="006D27E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1467E0" w14:textId="77777777" w:rsidR="006D27E2" w:rsidRDefault="006D27E2" w:rsidP="006D27E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E1F935" w14:textId="77777777" w:rsidR="006D27E2" w:rsidRPr="006D27E2" w:rsidRDefault="006D27E2" w:rsidP="006D27E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Chișinău,  202</w:t>
      </w:r>
      <w:r w:rsidRPr="006D27E2">
        <w:rPr>
          <w:rFonts w:ascii="Times New Roman" w:eastAsia="Times New Roman" w:hAnsi="Times New Roman" w:cs="Times New Roman"/>
          <w:sz w:val="28"/>
          <w:lang w:val="en-US"/>
        </w:rPr>
        <w:t>3</w:t>
      </w:r>
    </w:p>
    <w:p w14:paraId="685120BF" w14:textId="2266C52C" w:rsidR="0074001B" w:rsidRPr="006D27E2" w:rsidRDefault="0074001B">
      <w:pPr>
        <w:rPr>
          <w:lang w:val="en-US"/>
        </w:rPr>
      </w:pPr>
    </w:p>
    <w:p w14:paraId="5BA6FA6E" w14:textId="2FE238CF" w:rsidR="00332993" w:rsidRDefault="00332993"/>
    <w:p w14:paraId="0A29A6A2" w14:textId="77777777" w:rsidR="00143CDF" w:rsidRPr="00143CDF" w:rsidRDefault="00143CDF" w:rsidP="00143CDF">
      <w:pPr>
        <w:spacing w:line="216" w:lineRule="atLeast"/>
        <w:rPr>
          <w:rFonts w:ascii="-webkit-standard" w:eastAsia="Times New Roman" w:hAnsi="-webkit-standard" w:cs="Times New Roman"/>
          <w:color w:val="000000"/>
          <w:sz w:val="18"/>
          <w:szCs w:val="18"/>
        </w:rPr>
      </w:pPr>
      <w:r w:rsidRPr="00143CDF">
        <w:rPr>
          <w:rFonts w:ascii="-webkit-standard" w:eastAsia="Times New Roman" w:hAnsi="-webkit-standard" w:cs="Times New Roman"/>
          <w:color w:val="000000"/>
          <w:sz w:val="18"/>
          <w:szCs w:val="18"/>
        </w:rPr>
        <w:t> </w:t>
      </w:r>
    </w:p>
    <w:p w14:paraId="7F1E902D" w14:textId="461C9C54" w:rsidR="00143CDF" w:rsidRPr="00A36E5A" w:rsidRDefault="00143CDF" w:rsidP="00A36E5A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Назовите известные вам виды беспроводной связи</w:t>
      </w:r>
    </w:p>
    <w:p w14:paraId="52A60D85" w14:textId="77777777" w:rsidR="00143CDF" w:rsidRPr="00A36E5A" w:rsidRDefault="00143CDF" w:rsidP="00A36E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4CA37C" w14:textId="0FD37EEF" w:rsidR="00143CDF" w:rsidRPr="00A36E5A" w:rsidRDefault="00143CDF" w:rsidP="00A36E5A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Каковы преимущества и недостатки каждого вида беспроводной связи, называемого</w:t>
      </w: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ваш?</w:t>
      </w:r>
    </w:p>
    <w:p w14:paraId="019F18FA" w14:textId="77777777" w:rsidR="00143CDF" w:rsidRPr="00A36E5A" w:rsidRDefault="00143CDF" w:rsidP="00A36E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50F0F4F" w14:textId="28C2083C" w:rsidR="00143CDF" w:rsidRPr="00A36E5A" w:rsidRDefault="00143CDF" w:rsidP="00A36E5A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Сколько типов модуляции существует? В чем их сходство и различие? </w:t>
      </w:r>
    </w:p>
    <w:p w14:paraId="2DCB0412" w14:textId="77777777" w:rsidR="00143CDF" w:rsidRPr="00A36E5A" w:rsidRDefault="00143CDF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067ED1F" w14:textId="77777777" w:rsidR="00143CDF" w:rsidRPr="00A36E5A" w:rsidRDefault="00143CDF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E009C26" w14:textId="77777777" w:rsidR="00143CDF" w:rsidRPr="00A36E5A" w:rsidRDefault="00143CDF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4D78163" w14:textId="77777777" w:rsidR="00143CDF" w:rsidRPr="00A36E5A" w:rsidRDefault="00143CDF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A8B6F0E" w14:textId="246BDD29" w:rsidR="00143CDF" w:rsidRPr="00A36E5A" w:rsidRDefault="00143CDF" w:rsidP="00A36E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Вопрос N1.</w:t>
      </w:r>
    </w:p>
    <w:p w14:paraId="59103F6A" w14:textId="5F5DB753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EF9D5B6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Существует несколько типов беспроводной связи, в том числе:</w:t>
      </w:r>
    </w:p>
    <w:p w14:paraId="21885E44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795248F" w14:textId="0ED401C3" w:rsidR="000E3889" w:rsidRPr="00A36E5A" w:rsidRDefault="000E3889" w:rsidP="00A36E5A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WiFi: WiFi (Wireless Fidelity) — это популярная технология беспроводной сети, которая использует радиоволны для обеспечения беспроводного высокоскоростного подключения к Интернету и сети.</w:t>
      </w:r>
    </w:p>
    <w:p w14:paraId="7FA82ADB" w14:textId="794C7195" w:rsidR="000E3889" w:rsidRPr="00A36E5A" w:rsidRDefault="000E3889" w:rsidP="00A36E5A">
      <w:pPr>
        <w:spacing w:line="360" w:lineRule="auto"/>
        <w:ind w:firstLine="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811A80" w14:textId="19964539" w:rsidR="000E3889" w:rsidRPr="00A36E5A" w:rsidRDefault="000E3889" w:rsidP="00A36E5A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Сотовая связь: сотовые сети используют радиоволны для передачи данных и голосовой связи между мобильными устройствами и вышками сотовой связи. Примеры сотовых технологий включают GSM, CDMA и LTE.</w:t>
      </w:r>
    </w:p>
    <w:p w14:paraId="00E2A5F4" w14:textId="2124D5C3" w:rsidR="000E3889" w:rsidRPr="00A36E5A" w:rsidRDefault="000E3889" w:rsidP="00A36E5A">
      <w:pPr>
        <w:spacing w:line="360" w:lineRule="auto"/>
        <w:ind w:firstLine="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052216" w14:textId="1D3A00BF" w:rsidR="000E3889" w:rsidRPr="00A36E5A" w:rsidRDefault="000E3889" w:rsidP="00A36E5A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Bluetooth: Bluetooth — это беспроводная технология, которая позволяет устройствам взаимодействовать друг с другом на </w:t>
      </w: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коротких расстояниях. Он обычно используется в таких устройствах, как телефоны, динамики и наушники.</w:t>
      </w:r>
    </w:p>
    <w:p w14:paraId="69F9726B" w14:textId="3D807D6E" w:rsidR="000E3889" w:rsidRPr="00A36E5A" w:rsidRDefault="000E3889" w:rsidP="00A36E5A">
      <w:pPr>
        <w:spacing w:line="360" w:lineRule="auto"/>
        <w:ind w:firstLine="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A762B4" w14:textId="7BB618A9" w:rsidR="000E3889" w:rsidRPr="00A36E5A" w:rsidRDefault="000E3889" w:rsidP="00A36E5A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Zigbee: Zigbee — это протокол беспроводной связи, разработанный для приложений с низким энергопотреблением и низкой скоростью передачи данных. Обычно он используется в устройствах домашней автоматизации и Интернета вещей (IoT).</w:t>
      </w:r>
    </w:p>
    <w:p w14:paraId="2D825DDF" w14:textId="07557E00" w:rsidR="000E3889" w:rsidRPr="00A36E5A" w:rsidRDefault="000E3889" w:rsidP="00A36E5A">
      <w:pPr>
        <w:spacing w:line="360" w:lineRule="auto"/>
        <w:ind w:firstLine="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57FC9D" w14:textId="62EED70A" w:rsidR="000E3889" w:rsidRPr="00A36E5A" w:rsidRDefault="000E3889" w:rsidP="00A36E5A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RFID (радиочастотная идентификация): RFID — это беспроводная технология, использующая радиоволны для связи между меткой и считывателем. Обычно он используется в системах отслеживания запасов и безопасности.</w:t>
      </w:r>
    </w:p>
    <w:p w14:paraId="3383139D" w14:textId="635A8CB4" w:rsidR="000E3889" w:rsidRPr="00A36E5A" w:rsidRDefault="000E3889" w:rsidP="00A36E5A">
      <w:pPr>
        <w:spacing w:line="360" w:lineRule="auto"/>
        <w:ind w:firstLine="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943C2F" w14:textId="668FB15A" w:rsidR="000E3889" w:rsidRPr="00A36E5A" w:rsidRDefault="000E3889" w:rsidP="00A36E5A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NFC (коммуникация ближнего поля): NFC — это беспроводная технология, которая позволяет устройствам обмениваться данными друг с другом на коротких расстояниях, обычно в несколько сантиметров.</w:t>
      </w: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Обычно используется в мобильных платежных системах и бесконтактных смарт-картах.</w:t>
      </w:r>
    </w:p>
    <w:p w14:paraId="3FD5C239" w14:textId="43B99385" w:rsidR="000E3889" w:rsidRPr="00A36E5A" w:rsidRDefault="000E3889" w:rsidP="00A36E5A">
      <w:pPr>
        <w:spacing w:line="360" w:lineRule="auto"/>
        <w:ind w:firstLine="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88D4CF" w14:textId="6AA1B5C4" w:rsidR="000E3889" w:rsidRPr="00A36E5A" w:rsidRDefault="000E3889" w:rsidP="00A36E5A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Спутниковая связь: Спутниковая связь используется для беспроводной связи на большие расстояния. Спутники используются для передачи и приема данных, голосовых и видеосигналов.</w:t>
      </w:r>
    </w:p>
    <w:p w14:paraId="4A58C358" w14:textId="682D444E" w:rsidR="000E3889" w:rsidRPr="00A36E5A" w:rsidRDefault="000E3889" w:rsidP="00A36E5A">
      <w:pPr>
        <w:spacing w:line="360" w:lineRule="auto"/>
        <w:ind w:firstLine="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4ADF02" w14:textId="7E035F54" w:rsidR="000E3889" w:rsidRPr="00A36E5A" w:rsidRDefault="000E3889" w:rsidP="00A36E5A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LoRa (большой радиус действия): LoRa — это беспроводная технология, использующая протокол маломощной глобальной сети (LPWAN). Он предназначен для связи на большие расстояния с низким энергопотреблением и обычно используется в приложениях </w:t>
      </w: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Интернета вещей (IoT), таких как удаленный мониторинг и управление.</w:t>
      </w:r>
    </w:p>
    <w:p w14:paraId="355A39FA" w14:textId="452EC107" w:rsidR="000E3889" w:rsidRPr="00A36E5A" w:rsidRDefault="000E3889" w:rsidP="00A36E5A">
      <w:pPr>
        <w:spacing w:line="360" w:lineRule="auto"/>
        <w:ind w:firstLine="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EF506" w14:textId="07CE397B" w:rsidR="000E3889" w:rsidRPr="00A36E5A" w:rsidRDefault="000E3889" w:rsidP="00A36E5A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ZigWii: ZigWii — это беспроводная технология, использующая маломощный беспроводной протокол ближнего действия. Он разработан для беспроводной связи с низким энергопотреблением и обычно используется в приложениях домашней автоматизации, промышленного контроля и мониторинга.</w:t>
      </w:r>
    </w:p>
    <w:p w14:paraId="78BAD2C6" w14:textId="283CE9AE" w:rsidR="000E3889" w:rsidRPr="00A36E5A" w:rsidRDefault="000E3889" w:rsidP="00A36E5A">
      <w:pPr>
        <w:spacing w:line="360" w:lineRule="auto"/>
        <w:ind w:firstLine="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4EC19F" w14:textId="0C849BF0" w:rsidR="000E3889" w:rsidRPr="00A36E5A" w:rsidRDefault="000E3889" w:rsidP="00A36E5A">
      <w:pPr>
        <w:pStyle w:val="a3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Wireless HDMI: Wireless HDMI — это технология, которая позволяет устройствам передавать и получать сигналы HDMI без проводов. Он обычно используется для подключения таких устройств, как телевизоры, компьютеры и игровые приставки, без использования кабелей HDMI.</w:t>
      </w:r>
    </w:p>
    <w:p w14:paraId="6F5DCB96" w14:textId="7C582B61" w:rsidR="00143CDF" w:rsidRPr="00A36E5A" w:rsidRDefault="00143CDF" w:rsidP="00A36E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8F74297" w14:textId="778C8673" w:rsidR="00143CDF" w:rsidRPr="00A36E5A" w:rsidRDefault="00143CDF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Вопрос N</w:t>
      </w: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D852C09" w14:textId="20C27539" w:rsidR="00143CDF" w:rsidRPr="00A36E5A" w:rsidRDefault="00143CDF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CEFA06" w14:textId="3C0F4A6A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Вот преимущества и недостатки каждого типа беспроводной связи</w:t>
      </w: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65A7EEA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C39C77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Wi-Fi:</w:t>
      </w:r>
    </w:p>
    <w:p w14:paraId="635669AE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+Преимущества:</w:t>
      </w:r>
    </w:p>
    <w:p w14:paraId="052119FF" w14:textId="1E459406" w:rsidR="000E3889" w:rsidRPr="00A36E5A" w:rsidRDefault="000E3889" w:rsidP="00A36E5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Высокоскоростной интернет и сетевые соединения</w:t>
      </w:r>
    </w:p>
    <w:p w14:paraId="61EF00AF" w14:textId="7A05DCA4" w:rsidR="000E3889" w:rsidRPr="00A36E5A" w:rsidRDefault="000E3889" w:rsidP="00A36E5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Широкая доступность и совместимость</w:t>
      </w:r>
    </w:p>
    <w:p w14:paraId="28FA2A7E" w14:textId="6B45B49A" w:rsidR="000E3889" w:rsidRPr="00A36E5A" w:rsidRDefault="000E3889" w:rsidP="00A36E5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Простота настройки и использования</w:t>
      </w:r>
    </w:p>
    <w:p w14:paraId="203CF359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+Недостатки:</w:t>
      </w:r>
    </w:p>
    <w:p w14:paraId="5D50736C" w14:textId="3B232DA2" w:rsidR="000E3889" w:rsidRPr="00A36E5A" w:rsidRDefault="000E3889" w:rsidP="00A36E5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Ограниченный диапазон и охват</w:t>
      </w:r>
    </w:p>
    <w:p w14:paraId="7268EB1F" w14:textId="28B5BF88" w:rsidR="000E3889" w:rsidRPr="00A36E5A" w:rsidRDefault="000E3889" w:rsidP="00A36E5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зависеть от помех и препятствий</w:t>
      </w:r>
    </w:p>
    <w:p w14:paraId="3E10EBE3" w14:textId="385EC559" w:rsidR="000E3889" w:rsidRPr="00A36E5A" w:rsidRDefault="000E3889" w:rsidP="00A36E5A">
      <w:pPr>
        <w:pStyle w:val="a3"/>
        <w:numPr>
          <w:ilvl w:val="0"/>
          <w:numId w:val="3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быть уязвим для взлома и нарушений безопасности</w:t>
      </w:r>
    </w:p>
    <w:p w14:paraId="2A364566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F111D09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2. Сотовая связь:</w:t>
      </w:r>
    </w:p>
    <w:p w14:paraId="4E93F14F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+Преимущества:</w:t>
      </w:r>
    </w:p>
    <w:p w14:paraId="1C9D341A" w14:textId="039BA8CD" w:rsidR="000E3889" w:rsidRPr="00A36E5A" w:rsidRDefault="000E3889" w:rsidP="00A36E5A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Широкий охват и доступность</w:t>
      </w:r>
    </w:p>
    <w:p w14:paraId="55E47919" w14:textId="4F4A9E93" w:rsidR="000E3889" w:rsidRPr="00A36E5A" w:rsidRDefault="000E3889" w:rsidP="00A36E5A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Высокоскоростная передача данных</w:t>
      </w:r>
    </w:p>
    <w:p w14:paraId="3906A201" w14:textId="0E31590A" w:rsidR="000E3889" w:rsidRPr="00A36E5A" w:rsidRDefault="000E3889" w:rsidP="00A36E5A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Надежная связь</w:t>
      </w:r>
    </w:p>
    <w:p w14:paraId="4E81C5BF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-Недостатки:</w:t>
      </w:r>
    </w:p>
    <w:p w14:paraId="638C11DE" w14:textId="24948665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Ограниченное время автономной работы мобильных устройств</w:t>
      </w:r>
    </w:p>
    <w:p w14:paraId="0F96578E" w14:textId="4C92BEFA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Ограниченное покрытие в отдаленных или сельских районах</w:t>
      </w:r>
    </w:p>
    <w:p w14:paraId="15A99743" w14:textId="35169AAE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Уязвимость к перегрузке и сбросу вызовов</w:t>
      </w:r>
    </w:p>
    <w:p w14:paraId="261CB36B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61BCDB0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Bluetooth:</w:t>
      </w:r>
    </w:p>
    <w:p w14:paraId="63AEAD28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+Преимущества:</w:t>
      </w:r>
    </w:p>
    <w:p w14:paraId="3F35B7AA" w14:textId="0BD01DB5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Низкое энергопотребление</w:t>
      </w:r>
    </w:p>
    <w:p w14:paraId="0AD3D053" w14:textId="7FAA3F4B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Бюджетный</w:t>
      </w:r>
    </w:p>
    <w:p w14:paraId="7AEBB247" w14:textId="1FDA3FEC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Простота настройки и использования</w:t>
      </w:r>
    </w:p>
    <w:p w14:paraId="3F233B7D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-Недостатки:</w:t>
      </w:r>
    </w:p>
    <w:p w14:paraId="45AE0141" w14:textId="444B1F4E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Ограниченный диапазон и покрытие</w:t>
      </w:r>
    </w:p>
    <w:p w14:paraId="3F72E218" w14:textId="75D15DB5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 быть затронуты помехи</w:t>
      </w:r>
    </w:p>
    <w:p w14:paraId="35589780" w14:textId="09F202A5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Скорость передачи данных относительно низкая</w:t>
      </w:r>
    </w:p>
    <w:p w14:paraId="22B8C8BE" w14:textId="46122580" w:rsidR="000E3889" w:rsidRPr="00A36E5A" w:rsidRDefault="000E3889" w:rsidP="00A36E5A">
      <w:pPr>
        <w:spacing w:line="360" w:lineRule="auto"/>
        <w:ind w:firstLine="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F9E031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Zigbee:</w:t>
      </w:r>
    </w:p>
    <w:p w14:paraId="7E1A6FFE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+Преимущества:</w:t>
      </w:r>
    </w:p>
    <w:p w14:paraId="57476C51" w14:textId="10E550D4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Низкое энергопотребление</w:t>
      </w:r>
    </w:p>
    <w:p w14:paraId="6A1341CE" w14:textId="568754D3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Бюджетный</w:t>
      </w:r>
    </w:p>
    <w:p w14:paraId="7FD068A1" w14:textId="4FCE9167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Высокая безопасность данных</w:t>
      </w:r>
    </w:p>
    <w:p w14:paraId="794ADECC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-Недостатки:</w:t>
      </w:r>
    </w:p>
    <w:p w14:paraId="4852311E" w14:textId="76E481F4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Ограниченный диапазон и покрытие</w:t>
      </w:r>
    </w:p>
    <w:p w14:paraId="1433333A" w14:textId="098EFCE5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 быть затронуты помехи</w:t>
      </w:r>
    </w:p>
    <w:p w14:paraId="0B40FE0F" w14:textId="630005F9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Требуются специальные устройства</w:t>
      </w:r>
    </w:p>
    <w:p w14:paraId="575F2B96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</w:p>
    <w:p w14:paraId="791804C9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RFID:</w:t>
      </w:r>
    </w:p>
    <w:p w14:paraId="297C976B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+Преимущества:</w:t>
      </w:r>
    </w:p>
    <w:p w14:paraId="2BC9BC37" w14:textId="475025FB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Высокая безопасность данных</w:t>
      </w:r>
    </w:p>
    <w:p w14:paraId="7546435F" w14:textId="1C780D6F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Высокая эффективность</w:t>
      </w:r>
    </w:p>
    <w:p w14:paraId="239398F6" w14:textId="6FD75B1A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Бюджетный</w:t>
      </w:r>
    </w:p>
    <w:p w14:paraId="705FDC2C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-Недостатки:</w:t>
      </w:r>
    </w:p>
    <w:p w14:paraId="288E76C7" w14:textId="66637124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Ограниченный диапазон и покрытие</w:t>
      </w:r>
    </w:p>
    <w:p w14:paraId="7C6F6E41" w14:textId="4D5EA48F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 быть затронуты помехи</w:t>
      </w:r>
    </w:p>
    <w:p w14:paraId="59E5BC22" w14:textId="24AB3C42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Требуются специальные устройства</w:t>
      </w:r>
    </w:p>
    <w:p w14:paraId="5D6F3C64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F6CB294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NFC:</w:t>
      </w:r>
    </w:p>
    <w:p w14:paraId="580BA0F8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+Преимущества:</w:t>
      </w:r>
    </w:p>
    <w:p w14:paraId="512B35B1" w14:textId="2FD7B858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Низкое энергопотребление</w:t>
      </w:r>
    </w:p>
    <w:p w14:paraId="01B79ADA" w14:textId="696AD792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Высокая безопасность данных</w:t>
      </w:r>
    </w:p>
    <w:p w14:paraId="7BBC3E9C" w14:textId="4D074141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Простота настройки и использования</w:t>
      </w:r>
    </w:p>
    <w:p w14:paraId="7FBAE753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-Недостатки:</w:t>
      </w:r>
    </w:p>
    <w:p w14:paraId="40494746" w14:textId="49F4F47C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Ограниченный диапазон и покрытие</w:t>
      </w:r>
    </w:p>
    <w:p w14:paraId="56402677" w14:textId="31780E69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 быть затронуты помехи</w:t>
      </w:r>
    </w:p>
    <w:p w14:paraId="76107B7E" w14:textId="29DF60F8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Требуются специальные устройства</w:t>
      </w:r>
    </w:p>
    <w:p w14:paraId="715E8FED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C45A60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7. Спутниковая связь:</w:t>
      </w:r>
    </w:p>
    <w:p w14:paraId="2ECC08A4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+Преимущества:</w:t>
      </w:r>
    </w:p>
    <w:p w14:paraId="64744767" w14:textId="71DF58CC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Широкий охват и доступность</w:t>
      </w:r>
    </w:p>
    <w:p w14:paraId="5BE433BA" w14:textId="29F770BE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Высокоскоростная передача данных</w:t>
      </w:r>
    </w:p>
    <w:p w14:paraId="5CA14355" w14:textId="3C9CE236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Надежная связь</w:t>
      </w:r>
    </w:p>
    <w:p w14:paraId="31A0E8C6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-Недостатки:</w:t>
      </w:r>
    </w:p>
    <w:p w14:paraId="050EC60E" w14:textId="0EE13D29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Высокая стоимость оборудования и инфраструктуры</w:t>
      </w:r>
    </w:p>
    <w:p w14:paraId="22D0BD90" w14:textId="078ADC44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Ограниченная пропускная способность</w:t>
      </w:r>
    </w:p>
    <w:p w14:paraId="3D04F2D0" w14:textId="10D631F2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Может зависеть от погоды и атмосферных условий</w:t>
      </w:r>
    </w:p>
    <w:p w14:paraId="01E3E391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E9DE887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8. LoRa:</w:t>
      </w:r>
    </w:p>
    <w:p w14:paraId="2AEE3506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+Преимущества:</w:t>
      </w:r>
    </w:p>
    <w:p w14:paraId="0F74F795" w14:textId="6ED640D5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Большой радиус действия и покрытие</w:t>
      </w:r>
    </w:p>
    <w:p w14:paraId="154ABEC9" w14:textId="3AEB58B9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Низкое энергопотребление</w:t>
      </w:r>
    </w:p>
    <w:p w14:paraId="6F85EC93" w14:textId="27933963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Высокая безопасность данных</w:t>
      </w:r>
    </w:p>
    <w:p w14:paraId="7FD1AF25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-Недостатки:</w:t>
      </w:r>
    </w:p>
    <w:p w14:paraId="2A392670" w14:textId="1D467656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Ограниченная пропускная способность</w:t>
      </w:r>
    </w:p>
    <w:p w14:paraId="6D84643C" w14:textId="7D969080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 быть затронуты помехи</w:t>
      </w:r>
    </w:p>
    <w:p w14:paraId="0B0651EE" w14:textId="405770C9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Требуются специальные устройства</w:t>
      </w:r>
    </w:p>
    <w:p w14:paraId="0C81BBF4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81444B9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9. ZigWii</w:t>
      </w:r>
    </w:p>
    <w:p w14:paraId="6C9D592D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+Преимущества:</w:t>
      </w:r>
    </w:p>
    <w:p w14:paraId="6B7309BB" w14:textId="7AF5F746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Низкое энергопотребление</w:t>
      </w:r>
    </w:p>
    <w:p w14:paraId="37494AD6" w14:textId="7DCA5FC4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Бюджетный</w:t>
      </w:r>
    </w:p>
    <w:p w14:paraId="11C8CFFB" w14:textId="44FF3A17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Высокая безопасность данных</w:t>
      </w:r>
    </w:p>
    <w:p w14:paraId="5FDF9AA9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-Недостатки:</w:t>
      </w:r>
    </w:p>
    <w:p w14:paraId="203D345E" w14:textId="0E710DB4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Ограниченный диапазон и покрытие</w:t>
      </w:r>
    </w:p>
    <w:p w14:paraId="670EADFF" w14:textId="2AAFB64F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 быть затронуты помехи</w:t>
      </w:r>
    </w:p>
    <w:p w14:paraId="39360427" w14:textId="795D7906" w:rsidR="000E3889" w:rsidRPr="00A36E5A" w:rsidRDefault="000E3889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Требуются специальные устройства</w:t>
      </w:r>
    </w:p>
    <w:p w14:paraId="7C7930BC" w14:textId="6CF95B54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04FA32B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10. Беспроводной HDMI:</w:t>
      </w:r>
    </w:p>
    <w:p w14:paraId="1A3380AA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+Преимущества:</w:t>
      </w:r>
    </w:p>
    <w:p w14:paraId="1C869402" w14:textId="4DEE007A" w:rsidR="00AD06F5" w:rsidRPr="00A36E5A" w:rsidRDefault="00AD06F5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передачи сигналов между устройствами без использования проводов</w:t>
      </w:r>
    </w:p>
    <w:p w14:paraId="71E8D608" w14:textId="0E5D4BCE" w:rsidR="00AD06F5" w:rsidRPr="00A36E5A" w:rsidRDefault="00AD06F5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перемещать устройства без необходимости отключения и повторного подключения кабелей</w:t>
      </w:r>
    </w:p>
    <w:p w14:paraId="188D4CEC" w14:textId="17079EE0" w:rsidR="00AD06F5" w:rsidRPr="00A36E5A" w:rsidRDefault="00AD06F5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Высококачественное передача сигналов</w:t>
      </w:r>
    </w:p>
    <w:p w14:paraId="521032A1" w14:textId="27CDADB2" w:rsidR="00DE7CCF" w:rsidRPr="00A36E5A" w:rsidRDefault="00DE7CCF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-Недостатки:</w:t>
      </w:r>
    </w:p>
    <w:p w14:paraId="5953AA9D" w14:textId="0C2C5CF3" w:rsidR="00AD06F5" w:rsidRPr="00A36E5A" w:rsidRDefault="00AD06F5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Проблемы со стабильностью соединения, особенно при наличии</w:t>
      </w:r>
      <w:r w:rsidR="0064705C" w:rsidRPr="00A36E5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препятствий</w:t>
      </w:r>
    </w:p>
    <w:p w14:paraId="79C521F9" w14:textId="0D921178" w:rsidR="00AD06F5" w:rsidRPr="00A36E5A" w:rsidRDefault="00AD06F5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задержек в сравнении с проводной передачей</w:t>
      </w:r>
    </w:p>
    <w:p w14:paraId="223478EF" w14:textId="6047A494" w:rsidR="00DE7CCF" w:rsidRPr="00A36E5A" w:rsidRDefault="00AD06F5" w:rsidP="00A36E5A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color w:val="000000"/>
          <w:sz w:val="28"/>
          <w:szCs w:val="28"/>
        </w:rPr>
        <w:t>Более высокая цена по сравнению с проводными аналогами</w:t>
      </w:r>
    </w:p>
    <w:p w14:paraId="4AE36A48" w14:textId="117133B6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D981A4" w14:textId="77777777" w:rsidR="000E3889" w:rsidRPr="00A36E5A" w:rsidRDefault="000E3889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4CD300" w14:textId="409EC1D1" w:rsidR="00143CDF" w:rsidRPr="00A36E5A" w:rsidRDefault="00143CDF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Вопрос N</w:t>
      </w: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</w:t>
      </w:r>
      <w:r w:rsidRPr="00A36E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3D63F72" w14:textId="77777777" w:rsidR="00143CDF" w:rsidRPr="00A36E5A" w:rsidRDefault="00143CDF" w:rsidP="00A36E5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928C09" w14:textId="1E1B0404" w:rsidR="00332993" w:rsidRPr="00A36E5A" w:rsidRDefault="00332993" w:rsidP="00A36E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1E45CF" w14:textId="77777777" w:rsidR="0064705C" w:rsidRPr="00A36E5A" w:rsidRDefault="0064705C" w:rsidP="00A36E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6E5A">
        <w:rPr>
          <w:rFonts w:ascii="Times New Roman" w:hAnsi="Times New Roman" w:cs="Times New Roman"/>
          <w:sz w:val="28"/>
          <w:szCs w:val="28"/>
        </w:rPr>
        <w:t>Существует несколько типов модуляции, и наиболее распространенными из них являются:</w:t>
      </w:r>
    </w:p>
    <w:p w14:paraId="4468CDF2" w14:textId="77777777" w:rsidR="0064705C" w:rsidRPr="00A36E5A" w:rsidRDefault="0064705C" w:rsidP="00A36E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6E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B19C27" w14:textId="20E75743" w:rsidR="0064705C" w:rsidRPr="00A36E5A" w:rsidRDefault="0064705C" w:rsidP="00A36E5A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6E5A">
        <w:rPr>
          <w:rFonts w:ascii="Times New Roman" w:hAnsi="Times New Roman" w:cs="Times New Roman"/>
          <w:sz w:val="28"/>
          <w:szCs w:val="28"/>
        </w:rPr>
        <w:t>Амплитудная модуляция (AM): в AM амплитуда несущей волны изменяется пропорционально амплитуде сигнала сообщения.</w:t>
      </w:r>
    </w:p>
    <w:p w14:paraId="4FC03279" w14:textId="5F958A86" w:rsidR="0064705C" w:rsidRPr="00A36E5A" w:rsidRDefault="0064705C" w:rsidP="00A36E5A">
      <w:pPr>
        <w:spacing w:line="360" w:lineRule="auto"/>
        <w:ind w:firstLine="60"/>
        <w:rPr>
          <w:rFonts w:ascii="Times New Roman" w:hAnsi="Times New Roman" w:cs="Times New Roman"/>
          <w:sz w:val="28"/>
          <w:szCs w:val="28"/>
        </w:rPr>
      </w:pPr>
    </w:p>
    <w:p w14:paraId="1B5D2F8A" w14:textId="06F024C1" w:rsidR="0064705C" w:rsidRPr="00A36E5A" w:rsidRDefault="0064705C" w:rsidP="00A36E5A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6E5A">
        <w:rPr>
          <w:rFonts w:ascii="Times New Roman" w:hAnsi="Times New Roman" w:cs="Times New Roman"/>
          <w:sz w:val="28"/>
          <w:szCs w:val="28"/>
        </w:rPr>
        <w:t>Частотная модуляция (FM): в FM частота несущей волны изменяется пропорционально амплитуде сигнала сообщения.</w:t>
      </w:r>
    </w:p>
    <w:p w14:paraId="60F583F8" w14:textId="642F9D5A" w:rsidR="0064705C" w:rsidRPr="00A36E5A" w:rsidRDefault="0064705C" w:rsidP="00A36E5A">
      <w:pPr>
        <w:spacing w:line="360" w:lineRule="auto"/>
        <w:ind w:firstLine="60"/>
        <w:rPr>
          <w:rFonts w:ascii="Times New Roman" w:hAnsi="Times New Roman" w:cs="Times New Roman"/>
          <w:sz w:val="28"/>
          <w:szCs w:val="28"/>
        </w:rPr>
      </w:pPr>
    </w:p>
    <w:p w14:paraId="45D49BD5" w14:textId="11B46FDF" w:rsidR="0064705C" w:rsidRPr="00A36E5A" w:rsidRDefault="0064705C" w:rsidP="00A36E5A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6E5A">
        <w:rPr>
          <w:rFonts w:ascii="Times New Roman" w:hAnsi="Times New Roman" w:cs="Times New Roman"/>
          <w:sz w:val="28"/>
          <w:szCs w:val="28"/>
        </w:rPr>
        <w:t>Фазовая модуляция (PM): в PM фаза несущей волны изменяется пропорционально амплитуде сигнала сообщения.</w:t>
      </w:r>
    </w:p>
    <w:p w14:paraId="086B12F3" w14:textId="4DD32183" w:rsidR="0064705C" w:rsidRPr="00A36E5A" w:rsidRDefault="0064705C" w:rsidP="00A36E5A">
      <w:pPr>
        <w:spacing w:line="360" w:lineRule="auto"/>
        <w:ind w:firstLine="60"/>
        <w:rPr>
          <w:rFonts w:ascii="Times New Roman" w:hAnsi="Times New Roman" w:cs="Times New Roman"/>
          <w:sz w:val="28"/>
          <w:szCs w:val="28"/>
        </w:rPr>
      </w:pPr>
    </w:p>
    <w:p w14:paraId="0EC29C38" w14:textId="37B97236" w:rsidR="0064705C" w:rsidRPr="00A36E5A" w:rsidRDefault="0064705C" w:rsidP="00A36E5A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6E5A">
        <w:rPr>
          <w:rFonts w:ascii="Times New Roman" w:hAnsi="Times New Roman" w:cs="Times New Roman"/>
          <w:sz w:val="28"/>
          <w:szCs w:val="28"/>
        </w:rPr>
        <w:t>Импульсно-кодовая модуляция (ИКМ): в ИКМ аналоговый сигнал преобразуется в цифровой сигнал путем взятия регулярных выборок и кодирования их в двоичный код.</w:t>
      </w:r>
    </w:p>
    <w:p w14:paraId="5AEFBCB3" w14:textId="41719020" w:rsidR="0064705C" w:rsidRPr="00A36E5A" w:rsidRDefault="0064705C" w:rsidP="00A36E5A">
      <w:pPr>
        <w:spacing w:line="360" w:lineRule="auto"/>
        <w:ind w:firstLine="60"/>
        <w:rPr>
          <w:rFonts w:ascii="Times New Roman" w:hAnsi="Times New Roman" w:cs="Times New Roman"/>
          <w:sz w:val="28"/>
          <w:szCs w:val="28"/>
        </w:rPr>
      </w:pPr>
    </w:p>
    <w:p w14:paraId="3A270D3F" w14:textId="5DA73C30" w:rsidR="0064705C" w:rsidRPr="00A36E5A" w:rsidRDefault="0064705C" w:rsidP="00A36E5A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6E5A">
        <w:rPr>
          <w:rFonts w:ascii="Times New Roman" w:hAnsi="Times New Roman" w:cs="Times New Roman"/>
          <w:sz w:val="28"/>
          <w:szCs w:val="28"/>
        </w:rPr>
        <w:t>Квадратурная амплитудная модуляция (QAM): в QAM амплитуда и фаза несущей волны изменяются пропорционально амплитуде сигнала сообщения.</w:t>
      </w:r>
    </w:p>
    <w:p w14:paraId="2DF1F819" w14:textId="77777777" w:rsidR="0064705C" w:rsidRPr="00A36E5A" w:rsidRDefault="0064705C" w:rsidP="00A36E5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BCD2DA" w14:textId="77777777" w:rsidR="0064705C" w:rsidRPr="00A36E5A" w:rsidRDefault="0064705C" w:rsidP="00A36E5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BF06C6" w14:textId="58441FB3" w:rsidR="0064705C" w:rsidRPr="00A36E5A" w:rsidRDefault="0064705C" w:rsidP="00A36E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6E5A">
        <w:rPr>
          <w:rFonts w:ascii="Times New Roman" w:hAnsi="Times New Roman" w:cs="Times New Roman"/>
          <w:b/>
          <w:bCs/>
          <w:sz w:val="28"/>
          <w:szCs w:val="28"/>
        </w:rPr>
        <w:t>Сходства:</w:t>
      </w:r>
    </w:p>
    <w:p w14:paraId="729C5B70" w14:textId="77777777" w:rsidR="0064705C" w:rsidRPr="00A36E5A" w:rsidRDefault="0064705C" w:rsidP="00A36E5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36E5A">
        <w:rPr>
          <w:rFonts w:ascii="Times New Roman" w:hAnsi="Times New Roman" w:cs="Times New Roman"/>
          <w:sz w:val="28"/>
          <w:szCs w:val="28"/>
        </w:rPr>
        <w:t>Все эти типы методов модуляции используются для передачи сигнала сообщения по каналу связи.</w:t>
      </w:r>
    </w:p>
    <w:p w14:paraId="736CBF16" w14:textId="310ADA69" w:rsidR="0064705C" w:rsidRPr="00A36E5A" w:rsidRDefault="0064705C" w:rsidP="00A36E5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36E5A">
        <w:rPr>
          <w:rFonts w:ascii="Times New Roman" w:hAnsi="Times New Roman" w:cs="Times New Roman"/>
          <w:sz w:val="28"/>
          <w:szCs w:val="28"/>
        </w:rPr>
        <w:t>Сигнал сообщения используется для модуляции несущей волны, которая затем передается по каналу связи.</w:t>
      </w:r>
    </w:p>
    <w:p w14:paraId="0869A898" w14:textId="77777777" w:rsidR="0064705C" w:rsidRPr="00A36E5A" w:rsidRDefault="0064705C" w:rsidP="00A36E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D1BF2" w14:textId="1AD0D33A" w:rsidR="0064705C" w:rsidRPr="00A36E5A" w:rsidRDefault="0064705C" w:rsidP="00A36E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6E5A">
        <w:rPr>
          <w:rFonts w:ascii="Times New Roman" w:hAnsi="Times New Roman" w:cs="Times New Roman"/>
          <w:b/>
          <w:bCs/>
          <w:sz w:val="28"/>
          <w:szCs w:val="28"/>
        </w:rPr>
        <w:t>Отличия:</w:t>
      </w:r>
    </w:p>
    <w:p w14:paraId="43BE7928" w14:textId="77777777" w:rsidR="0064705C" w:rsidRPr="00A36E5A" w:rsidRDefault="0064705C" w:rsidP="00A36E5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36E5A">
        <w:rPr>
          <w:rFonts w:ascii="Times New Roman" w:hAnsi="Times New Roman" w:cs="Times New Roman"/>
          <w:sz w:val="28"/>
          <w:szCs w:val="28"/>
        </w:rPr>
        <w:t>AM модулирует амплитуду несущей волны, FM модулирует частоту, PM модулирует фазу, PCM преобразует сигнал в цифровую форму, а QAM модулирует как амплитуду, так и фазу несущей волны.</w:t>
      </w:r>
    </w:p>
    <w:p w14:paraId="7D3ABFCE" w14:textId="77777777" w:rsidR="0064705C" w:rsidRPr="00A36E5A" w:rsidRDefault="0064705C" w:rsidP="00A36E5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36E5A">
        <w:rPr>
          <w:rFonts w:ascii="Times New Roman" w:hAnsi="Times New Roman" w:cs="Times New Roman"/>
          <w:sz w:val="28"/>
          <w:szCs w:val="28"/>
        </w:rPr>
        <w:t>Используемые типы модуляции зависят от характеристик сигнала сообщения, типа канала связи и требуемого отношения сигнал/шум.</w:t>
      </w:r>
    </w:p>
    <w:p w14:paraId="0D75C49B" w14:textId="51DD3E97" w:rsidR="008661F4" w:rsidRPr="00A36E5A" w:rsidRDefault="0064705C" w:rsidP="00A36E5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36E5A">
        <w:rPr>
          <w:rFonts w:ascii="Times New Roman" w:hAnsi="Times New Roman" w:cs="Times New Roman"/>
          <w:sz w:val="28"/>
          <w:szCs w:val="28"/>
        </w:rPr>
        <w:t>AM менее устойчив к шуму по сравнению с FM и PM, FM более устойчив к шуму по сравнению с AM и PM, а QAM более устойчив к шуму по сравнению с AM, FM и PM.</w:t>
      </w:r>
    </w:p>
    <w:p w14:paraId="5F346C02" w14:textId="77777777" w:rsidR="008661F4" w:rsidRPr="00A36E5A" w:rsidRDefault="008661F4" w:rsidP="00A36E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661F4" w:rsidRPr="00A36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400"/>
    <w:multiLevelType w:val="hybridMultilevel"/>
    <w:tmpl w:val="DFCAC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B52C2"/>
    <w:multiLevelType w:val="hybridMultilevel"/>
    <w:tmpl w:val="3C304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56E53"/>
    <w:multiLevelType w:val="hybridMultilevel"/>
    <w:tmpl w:val="73260BA6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00A79"/>
    <w:multiLevelType w:val="hybridMultilevel"/>
    <w:tmpl w:val="0C72C2EA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F7394"/>
    <w:multiLevelType w:val="hybridMultilevel"/>
    <w:tmpl w:val="7BD2A23A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24F1"/>
    <w:multiLevelType w:val="hybridMultilevel"/>
    <w:tmpl w:val="4498E220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86A86"/>
    <w:multiLevelType w:val="multilevel"/>
    <w:tmpl w:val="D9DA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6557D"/>
    <w:multiLevelType w:val="hybridMultilevel"/>
    <w:tmpl w:val="36723064"/>
    <w:lvl w:ilvl="0" w:tplc="D4D47DDE">
      <w:start w:val="7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9427F"/>
    <w:multiLevelType w:val="multilevel"/>
    <w:tmpl w:val="6B66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A024B"/>
    <w:multiLevelType w:val="hybridMultilevel"/>
    <w:tmpl w:val="631243C4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E4604"/>
    <w:multiLevelType w:val="hybridMultilevel"/>
    <w:tmpl w:val="AB847C86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05F35"/>
    <w:multiLevelType w:val="hybridMultilevel"/>
    <w:tmpl w:val="9DB467CE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03A78"/>
    <w:multiLevelType w:val="hybridMultilevel"/>
    <w:tmpl w:val="BC00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F2BB1"/>
    <w:multiLevelType w:val="hybridMultilevel"/>
    <w:tmpl w:val="C30A0B8C"/>
    <w:lvl w:ilvl="0" w:tplc="442E28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825DF"/>
    <w:multiLevelType w:val="hybridMultilevel"/>
    <w:tmpl w:val="144C19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C34E7"/>
    <w:multiLevelType w:val="hybridMultilevel"/>
    <w:tmpl w:val="5F76B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25BEF"/>
    <w:multiLevelType w:val="multilevel"/>
    <w:tmpl w:val="71F0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512E2B"/>
    <w:multiLevelType w:val="hybridMultilevel"/>
    <w:tmpl w:val="B5121398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82328"/>
    <w:multiLevelType w:val="hybridMultilevel"/>
    <w:tmpl w:val="DB96A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820A9"/>
    <w:multiLevelType w:val="hybridMultilevel"/>
    <w:tmpl w:val="A6A48D66"/>
    <w:lvl w:ilvl="0" w:tplc="F3ACB0E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3316D"/>
    <w:multiLevelType w:val="hybridMultilevel"/>
    <w:tmpl w:val="ADF07E06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145BD"/>
    <w:multiLevelType w:val="hybridMultilevel"/>
    <w:tmpl w:val="340AADE2"/>
    <w:lvl w:ilvl="0" w:tplc="F3ACB0E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41328"/>
    <w:multiLevelType w:val="hybridMultilevel"/>
    <w:tmpl w:val="9CF03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26BC8"/>
    <w:multiLevelType w:val="multilevel"/>
    <w:tmpl w:val="4F4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585668"/>
    <w:multiLevelType w:val="hybridMultilevel"/>
    <w:tmpl w:val="3076A95C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73D01"/>
    <w:multiLevelType w:val="hybridMultilevel"/>
    <w:tmpl w:val="2258E020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A1B84"/>
    <w:multiLevelType w:val="hybridMultilevel"/>
    <w:tmpl w:val="E7263F2A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047D9"/>
    <w:multiLevelType w:val="hybridMultilevel"/>
    <w:tmpl w:val="2A9C1436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542ED"/>
    <w:multiLevelType w:val="hybridMultilevel"/>
    <w:tmpl w:val="731A223A"/>
    <w:lvl w:ilvl="0" w:tplc="442E28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2A7CA5"/>
    <w:multiLevelType w:val="hybridMultilevel"/>
    <w:tmpl w:val="38101AD4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630E2D"/>
    <w:multiLevelType w:val="hybridMultilevel"/>
    <w:tmpl w:val="FB88557A"/>
    <w:lvl w:ilvl="0" w:tplc="F3ACB0E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631E4"/>
    <w:multiLevelType w:val="hybridMultilevel"/>
    <w:tmpl w:val="47F05024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80C52"/>
    <w:multiLevelType w:val="hybridMultilevel"/>
    <w:tmpl w:val="980C9054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4061A"/>
    <w:multiLevelType w:val="hybridMultilevel"/>
    <w:tmpl w:val="944EF628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96F52"/>
    <w:multiLevelType w:val="hybridMultilevel"/>
    <w:tmpl w:val="F202F588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64B6F"/>
    <w:multiLevelType w:val="hybridMultilevel"/>
    <w:tmpl w:val="2578F2FC"/>
    <w:lvl w:ilvl="0" w:tplc="30B271BE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BA25B6"/>
    <w:multiLevelType w:val="hybridMultilevel"/>
    <w:tmpl w:val="F0B8488C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B23B8E"/>
    <w:multiLevelType w:val="hybridMultilevel"/>
    <w:tmpl w:val="D86C377C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246212"/>
    <w:multiLevelType w:val="hybridMultilevel"/>
    <w:tmpl w:val="42C4CCB4"/>
    <w:lvl w:ilvl="0" w:tplc="D4D47D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745200">
    <w:abstractNumId w:val="8"/>
  </w:num>
  <w:num w:numId="2" w16cid:durableId="1062631697">
    <w:abstractNumId w:val="23"/>
  </w:num>
  <w:num w:numId="3" w16cid:durableId="1428388315">
    <w:abstractNumId w:val="6"/>
  </w:num>
  <w:num w:numId="4" w16cid:durableId="1644626614">
    <w:abstractNumId w:val="16"/>
  </w:num>
  <w:num w:numId="5" w16cid:durableId="677537682">
    <w:abstractNumId w:val="12"/>
  </w:num>
  <w:num w:numId="6" w16cid:durableId="1156069078">
    <w:abstractNumId w:val="19"/>
  </w:num>
  <w:num w:numId="7" w16cid:durableId="1771193991">
    <w:abstractNumId w:val="30"/>
  </w:num>
  <w:num w:numId="8" w16cid:durableId="1782842836">
    <w:abstractNumId w:val="21"/>
  </w:num>
  <w:num w:numId="9" w16cid:durableId="292174488">
    <w:abstractNumId w:val="35"/>
  </w:num>
  <w:num w:numId="10" w16cid:durableId="1780249273">
    <w:abstractNumId w:val="1"/>
  </w:num>
  <w:num w:numId="11" w16cid:durableId="1686513473">
    <w:abstractNumId w:val="28"/>
  </w:num>
  <w:num w:numId="12" w16cid:durableId="2129201800">
    <w:abstractNumId w:val="13"/>
  </w:num>
  <w:num w:numId="13" w16cid:durableId="573055956">
    <w:abstractNumId w:val="18"/>
  </w:num>
  <w:num w:numId="14" w16cid:durableId="1722636014">
    <w:abstractNumId w:val="14"/>
  </w:num>
  <w:num w:numId="15" w16cid:durableId="801508676">
    <w:abstractNumId w:val="15"/>
  </w:num>
  <w:num w:numId="16" w16cid:durableId="1288198292">
    <w:abstractNumId w:val="5"/>
  </w:num>
  <w:num w:numId="17" w16cid:durableId="1512648162">
    <w:abstractNumId w:val="36"/>
  </w:num>
  <w:num w:numId="18" w16cid:durableId="1564440676">
    <w:abstractNumId w:val="26"/>
  </w:num>
  <w:num w:numId="19" w16cid:durableId="1705449125">
    <w:abstractNumId w:val="29"/>
  </w:num>
  <w:num w:numId="20" w16cid:durableId="1837765321">
    <w:abstractNumId w:val="27"/>
  </w:num>
  <w:num w:numId="21" w16cid:durableId="303193902">
    <w:abstractNumId w:val="11"/>
  </w:num>
  <w:num w:numId="22" w16cid:durableId="1219972357">
    <w:abstractNumId w:val="32"/>
  </w:num>
  <w:num w:numId="23" w16cid:durableId="801731624">
    <w:abstractNumId w:val="2"/>
  </w:num>
  <w:num w:numId="24" w16cid:durableId="491023980">
    <w:abstractNumId w:val="31"/>
  </w:num>
  <w:num w:numId="25" w16cid:durableId="1844202558">
    <w:abstractNumId w:val="10"/>
  </w:num>
  <w:num w:numId="26" w16cid:durableId="445541553">
    <w:abstractNumId w:val="9"/>
  </w:num>
  <w:num w:numId="27" w16cid:durableId="782770510">
    <w:abstractNumId w:val="24"/>
  </w:num>
  <w:num w:numId="28" w16cid:durableId="873424138">
    <w:abstractNumId w:val="34"/>
  </w:num>
  <w:num w:numId="29" w16cid:durableId="305672704">
    <w:abstractNumId w:val="25"/>
  </w:num>
  <w:num w:numId="30" w16cid:durableId="1711765978">
    <w:abstractNumId w:val="38"/>
  </w:num>
  <w:num w:numId="31" w16cid:durableId="1774978294">
    <w:abstractNumId w:val="4"/>
  </w:num>
  <w:num w:numId="32" w16cid:durableId="619381355">
    <w:abstractNumId w:val="3"/>
  </w:num>
  <w:num w:numId="33" w16cid:durableId="2166735">
    <w:abstractNumId w:val="17"/>
  </w:num>
  <w:num w:numId="34" w16cid:durableId="341785951">
    <w:abstractNumId w:val="7"/>
  </w:num>
  <w:num w:numId="35" w16cid:durableId="451873700">
    <w:abstractNumId w:val="20"/>
  </w:num>
  <w:num w:numId="36" w16cid:durableId="22481783">
    <w:abstractNumId w:val="37"/>
  </w:num>
  <w:num w:numId="37" w16cid:durableId="608397341">
    <w:abstractNumId w:val="33"/>
  </w:num>
  <w:num w:numId="38" w16cid:durableId="1632057824">
    <w:abstractNumId w:val="0"/>
  </w:num>
  <w:num w:numId="39" w16cid:durableId="20379269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1B"/>
    <w:rsid w:val="000D43E1"/>
    <w:rsid w:val="000E3889"/>
    <w:rsid w:val="00143CDF"/>
    <w:rsid w:val="00283998"/>
    <w:rsid w:val="00332993"/>
    <w:rsid w:val="003E0DBA"/>
    <w:rsid w:val="004302FB"/>
    <w:rsid w:val="00610343"/>
    <w:rsid w:val="0064705C"/>
    <w:rsid w:val="00672AEB"/>
    <w:rsid w:val="006C7AE8"/>
    <w:rsid w:val="006D27E2"/>
    <w:rsid w:val="006F75F8"/>
    <w:rsid w:val="0074001B"/>
    <w:rsid w:val="008661F4"/>
    <w:rsid w:val="008E25A4"/>
    <w:rsid w:val="009969AD"/>
    <w:rsid w:val="00A0708A"/>
    <w:rsid w:val="00A36E5A"/>
    <w:rsid w:val="00AD06F5"/>
    <w:rsid w:val="00B5503F"/>
    <w:rsid w:val="00BA7FDF"/>
    <w:rsid w:val="00BC4E20"/>
    <w:rsid w:val="00C103BF"/>
    <w:rsid w:val="00CB72A8"/>
    <w:rsid w:val="00D50B16"/>
    <w:rsid w:val="00DE7CCF"/>
    <w:rsid w:val="00E57218"/>
    <w:rsid w:val="00ED3105"/>
    <w:rsid w:val="00ED58C3"/>
    <w:rsid w:val="00F24721"/>
    <w:rsid w:val="00F9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2D10"/>
  <w15:chartTrackingRefBased/>
  <w15:docId w15:val="{EAB54E9D-3022-0E47-8FFF-63007EC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01B"/>
    <w:rPr>
      <w:rFonts w:eastAsiaTheme="minorEastAsia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1F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43C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2">
    <w:name w:val="s12"/>
    <w:basedOn w:val="a0"/>
    <w:rsid w:val="00143CDF"/>
  </w:style>
  <w:style w:type="character" w:customStyle="1" w:styleId="apple-converted-space">
    <w:name w:val="apple-converted-space"/>
    <w:basedOn w:val="a0"/>
    <w:rsid w:val="00143CDF"/>
  </w:style>
  <w:style w:type="character" w:customStyle="1" w:styleId="s7">
    <w:name w:val="s7"/>
    <w:basedOn w:val="a0"/>
    <w:rsid w:val="00143CDF"/>
  </w:style>
  <w:style w:type="paragraph" w:customStyle="1" w:styleId="s14">
    <w:name w:val="s14"/>
    <w:basedOn w:val="a"/>
    <w:rsid w:val="00143C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5">
    <w:name w:val="s15"/>
    <w:basedOn w:val="a0"/>
    <w:rsid w:val="0014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334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53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32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2267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4976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946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269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745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492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56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113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827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31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041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72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95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99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259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63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9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639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0758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2328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75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35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046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20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909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8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52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80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90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1262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146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0375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1225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002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273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7320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51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927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7135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44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387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5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83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8420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2244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6834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7787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52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2189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5010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449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750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605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79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57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230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5755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100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7943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5156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204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167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793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110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3328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830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466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5886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025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889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485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615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937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070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827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8633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298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70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9029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658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2613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738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00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17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799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755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364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135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023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493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10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2403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569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6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720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0879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8697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789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965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016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473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7675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101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869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497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4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6599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407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1584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1595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2197">
          <w:marLeft w:val="5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Урсуленко</dc:creator>
  <cp:keywords/>
  <dc:description/>
  <cp:lastModifiedBy>Никита Никита</cp:lastModifiedBy>
  <cp:revision>19</cp:revision>
  <dcterms:created xsi:type="dcterms:W3CDTF">2023-02-22T21:44:00Z</dcterms:created>
  <dcterms:modified xsi:type="dcterms:W3CDTF">2023-03-15T00:29:00Z</dcterms:modified>
</cp:coreProperties>
</file>