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8FE5" w14:textId="2D967D73" w:rsidR="004B5AF6" w:rsidRDefault="001C3A15" w:rsidP="004B5AF6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Майсак</w:t>
      </w:r>
      <w:r w:rsidR="004B5AF6">
        <w:rPr>
          <w:rFonts w:ascii="Times New Roman" w:hAnsi="Times New Roman" w:cs="Times New Roman"/>
          <w:b/>
          <w:bCs/>
          <w:sz w:val="28"/>
          <w:szCs w:val="28"/>
        </w:rPr>
        <w:t xml:space="preserve"> Никита, ПР23/2</w:t>
      </w:r>
    </w:p>
    <w:p w14:paraId="1D989F5E" w14:textId="356D6FEC" w:rsidR="000E4D79" w:rsidRPr="000D2ECD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0D2ECD" w:rsidRPr="000D2EC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90BF860" w14:textId="1A128C2E" w:rsidR="00210B35" w:rsidRPr="008B3BED" w:rsidRDefault="00EE36F0" w:rsidP="00235A7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D2ECD">
        <w:rPr>
          <w:rFonts w:ascii="Times New Roman" w:hAnsi="Times New Roman" w:cs="Times New Roman"/>
          <w:b/>
          <w:bCs/>
          <w:sz w:val="28"/>
          <w:szCs w:val="28"/>
        </w:rPr>
        <w:t>Тестирование интеграции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2E94A617" w:rsidR="0001623F" w:rsidRDefault="00210B35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0D2ECD" w:rsidRPr="000D2ECD">
        <w:rPr>
          <w:rFonts w:ascii="Times New Roman" w:hAnsi="Times New Roman" w:cs="Times New Roman"/>
          <w:sz w:val="28"/>
          <w:szCs w:val="28"/>
        </w:rPr>
        <w:t xml:space="preserve"> научиться проводить интеграционное тестирование приложения, проверяя корректность взаимодействия между компонентами: интерфейсом пользователя, логикой конвертации и базой данных.</w:t>
      </w:r>
    </w:p>
    <w:p w14:paraId="636F5AC7" w14:textId="77777777" w:rsidR="00841A96" w:rsidRDefault="00841A96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F849BC" w14:textId="73F9F04F" w:rsidR="004206C8" w:rsidRPr="00C445E4" w:rsidRDefault="004B5AF6" w:rsidP="003941A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50E2B" wp14:editId="433EB0CF">
            <wp:extent cx="4174469" cy="2248678"/>
            <wp:effectExtent l="0" t="0" r="0" b="0"/>
            <wp:docPr id="76680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3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137" cy="225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222F" w14:textId="064E038B" w:rsidR="00585AEA" w:rsidRDefault="00DC6302" w:rsidP="004B5AF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2267B7"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546889"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proofErr w:type="spellStart"/>
      <w:r w:rsidR="004B5AF6" w:rsidRPr="004B5AF6">
        <w:rPr>
          <w:rFonts w:ascii="Times New Roman" w:hAnsi="Times New Roman" w:cs="Times New Roman"/>
          <w:sz w:val="28"/>
          <w:szCs w:val="28"/>
        </w:rPr>
        <w:t>ConversionHistory</w:t>
      </w:r>
      <w:proofErr w:type="spellEnd"/>
      <w:r w:rsidR="004B5AF6" w:rsidRPr="004B5AF6">
        <w:rPr>
          <w:rFonts w:ascii="Times New Roman" w:hAnsi="Times New Roman" w:cs="Times New Roman"/>
          <w:sz w:val="28"/>
          <w:szCs w:val="28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  <w:r w:rsidR="004B5AF6" w:rsidRPr="004B5AF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B5AF6" w:rsidRPr="004B5AF6">
        <w:rPr>
          <w:rFonts w:ascii="Times New Roman" w:hAnsi="Times New Roman" w:cs="Times New Roman"/>
          <w:sz w:val="28"/>
          <w:szCs w:val="28"/>
          <w:lang w:val="en-US" w:eastAsia="ru-RU"/>
        </w:rPr>
        <w:t>ConverterDB</w:t>
      </w:r>
      <w:proofErr w:type="spellEnd"/>
    </w:p>
    <w:p w14:paraId="477FD073" w14:textId="4DE81154" w:rsidR="00DC6302" w:rsidRDefault="004B5AF6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EDA1C6" wp14:editId="69641619">
            <wp:extent cx="2543530" cy="2638793"/>
            <wp:effectExtent l="0" t="0" r="9525" b="9525"/>
            <wp:docPr id="78965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74CF5C8A" w:rsidR="00DC6302" w:rsidRPr="00FB1362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267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proofErr w:type="spellStart"/>
      <w:r w:rsidR="004B5AF6">
        <w:rPr>
          <w:rFonts w:ascii="Times New Roman" w:hAnsi="Times New Roman" w:cs="Times New Roman"/>
          <w:sz w:val="28"/>
          <w:szCs w:val="28"/>
          <w:lang w:val="en-US"/>
        </w:rPr>
        <w:t>ConverterApp</w:t>
      </w:r>
      <w:proofErr w:type="spellEnd"/>
    </w:p>
    <w:p w14:paraId="0FBF9543" w14:textId="0D566C27" w:rsidR="00546889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0B7CD69" w14:textId="4A2D978B" w:rsidR="00162D9C" w:rsidRPr="00857B50" w:rsidRDefault="004B5AF6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B5AF6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21B84C4" wp14:editId="373FCC4E">
            <wp:extent cx="4795935" cy="3547893"/>
            <wp:effectExtent l="0" t="0" r="5080" b="0"/>
            <wp:docPr id="159672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0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541" cy="35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502D7379" w:rsidR="00162D9C" w:rsidRPr="00857B50" w:rsidRDefault="00162D9C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2267B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A5FCD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5D7138" w:rsidRPr="00C21E51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33B8E"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4EC50374" w14:textId="1181A1C2" w:rsidR="00B15C7C" w:rsidRDefault="00B15C7C" w:rsidP="006A238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050DEE3C" w14:textId="6078B8F3" w:rsidR="00162D9C" w:rsidRDefault="004B5AF6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5C27CF" wp14:editId="4146666B">
            <wp:extent cx="4851919" cy="3616590"/>
            <wp:effectExtent l="0" t="0" r="6350" b="3175"/>
            <wp:docPr id="179052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26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816" cy="36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655BDF21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267B7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</w:p>
    <w:p w14:paraId="108BDCFE" w14:textId="77777777" w:rsidR="00A85F00" w:rsidRDefault="00A85F00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E6F32C" w14:textId="1453D902" w:rsidR="00017DB0" w:rsidRDefault="004B5AF6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B8CBFC" wp14:editId="5C15B674">
            <wp:extent cx="5402425" cy="4017883"/>
            <wp:effectExtent l="0" t="0" r="8255" b="1905"/>
            <wp:docPr id="65447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75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4261" cy="401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8D2" w14:textId="5B2E8AFE" w:rsidR="009C49B5" w:rsidRPr="005C7406" w:rsidRDefault="006A2383" w:rsidP="009C49B5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D7138">
        <w:rPr>
          <w:rFonts w:ascii="Times New Roman" w:hAnsi="Times New Roman" w:cs="Times New Roman"/>
          <w:sz w:val="28"/>
          <w:szCs w:val="28"/>
        </w:rPr>
        <w:t xml:space="preserve"> </w:t>
      </w:r>
      <w:r w:rsidR="005C7406" w:rsidRPr="005C740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9C49B5">
        <w:rPr>
          <w:rFonts w:ascii="Times New Roman" w:hAnsi="Times New Roman" w:cs="Times New Roman"/>
          <w:sz w:val="28"/>
          <w:szCs w:val="28"/>
        </w:rPr>
        <w:t xml:space="preserve"> </w:t>
      </w:r>
      <w:r w:rsidR="005C7406">
        <w:rPr>
          <w:rFonts w:ascii="Times New Roman" w:hAnsi="Times New Roman" w:cs="Times New Roman"/>
          <w:sz w:val="28"/>
          <w:szCs w:val="28"/>
        </w:rPr>
        <w:t>Выбор систем счисления и ввод числа</w:t>
      </w:r>
    </w:p>
    <w:p w14:paraId="6F3DB31B" w14:textId="6FCA7E1C" w:rsidR="005D7138" w:rsidRDefault="004B5AF6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54FA79" wp14:editId="2E10E592">
            <wp:extent cx="5281127" cy="3927672"/>
            <wp:effectExtent l="0" t="0" r="0" b="0"/>
            <wp:docPr id="211045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56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741" cy="393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3726" w14:textId="38BD1576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C232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C232F">
        <w:rPr>
          <w:rFonts w:ascii="Times New Roman" w:hAnsi="Times New Roman" w:cs="Times New Roman"/>
          <w:sz w:val="28"/>
          <w:szCs w:val="28"/>
        </w:rPr>
        <w:t>Конвертация</w:t>
      </w:r>
    </w:p>
    <w:p w14:paraId="48ED267C" w14:textId="77777777" w:rsidR="00A85F00" w:rsidRDefault="00A85F00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A16070" w14:textId="62E30749" w:rsidR="005D7138" w:rsidRDefault="004B5AF6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9B628C" wp14:editId="76206554">
            <wp:extent cx="5258534" cy="2486372"/>
            <wp:effectExtent l="0" t="0" r="0" b="9525"/>
            <wp:docPr id="82791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3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F485" w14:textId="023D5534" w:rsidR="007C232F" w:rsidRPr="005C7406" w:rsidRDefault="007C232F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Сохранение в базу данных</w:t>
      </w:r>
    </w:p>
    <w:p w14:paraId="006B8E1F" w14:textId="357DF141" w:rsidR="00F90904" w:rsidRDefault="004B5AF6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D24D4" wp14:editId="410A060F">
            <wp:extent cx="4525347" cy="1602537"/>
            <wp:effectExtent l="0" t="0" r="0" b="0"/>
            <wp:docPr id="5854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8344" cy="160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4DA9C053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018A1687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031B9A" w14:textId="650C742D" w:rsidR="00666F32" w:rsidRPr="001C3A15" w:rsidRDefault="008C13ED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результат работы программы с помощью таблицы тестовых данных</w:t>
      </w:r>
      <w:r w:rsidR="00C21E51">
        <w:rPr>
          <w:rFonts w:ascii="Times New Roman" w:hAnsi="Times New Roman" w:cs="Times New Roman"/>
          <w:sz w:val="28"/>
          <w:szCs w:val="28"/>
        </w:rPr>
        <w:t>.</w:t>
      </w:r>
    </w:p>
    <w:p w14:paraId="7541B93F" w14:textId="77777777" w:rsidR="004B5AF6" w:rsidRPr="001C3A15" w:rsidRDefault="004B5AF6" w:rsidP="004B5AF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EF463" w14:textId="7634F68F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="00FB48D9">
        <w:rPr>
          <w:rFonts w:ascii="Times New Roman" w:hAnsi="Times New Roman" w:cs="Times New Roman"/>
          <w:sz w:val="28"/>
          <w:szCs w:val="28"/>
        </w:rPr>
        <w:t>Таблица тестовых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0"/>
        <w:gridCol w:w="1550"/>
        <w:gridCol w:w="2820"/>
        <w:gridCol w:w="1461"/>
        <w:gridCol w:w="2814"/>
      </w:tblGrid>
      <w:tr w:rsidR="006314EA" w14:paraId="18277F32" w14:textId="372135E6" w:rsidTr="006314EA">
        <w:tc>
          <w:tcPr>
            <w:tcW w:w="700" w:type="dxa"/>
          </w:tcPr>
          <w:p w14:paraId="0C7599BD" w14:textId="22A209A0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550" w:type="dxa"/>
          </w:tcPr>
          <w:p w14:paraId="16978F9A" w14:textId="01ED93DF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Исходное число</w:t>
            </w:r>
          </w:p>
        </w:tc>
        <w:tc>
          <w:tcPr>
            <w:tcW w:w="2820" w:type="dxa"/>
          </w:tcPr>
          <w:p w14:paraId="49240357" w14:textId="7CA1523D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системы</w:t>
            </w:r>
          </w:p>
        </w:tc>
        <w:tc>
          <w:tcPr>
            <w:tcW w:w="1461" w:type="dxa"/>
          </w:tcPr>
          <w:p w14:paraId="4F6CB34D" w14:textId="74C015B0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814" w:type="dxa"/>
          </w:tcPr>
          <w:p w14:paraId="101D9385" w14:textId="14145097" w:rsidR="00FB48D9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систему</w:t>
            </w:r>
          </w:p>
        </w:tc>
      </w:tr>
      <w:tr w:rsidR="006314EA" w14:paraId="016106E2" w14:textId="59B11C6C" w:rsidTr="006314EA">
        <w:tc>
          <w:tcPr>
            <w:tcW w:w="700" w:type="dxa"/>
          </w:tcPr>
          <w:p w14:paraId="3E475C0F" w14:textId="1DDC275A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0" w:type="dxa"/>
          </w:tcPr>
          <w:p w14:paraId="52A37C72" w14:textId="7E5075C7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820" w:type="dxa"/>
          </w:tcPr>
          <w:p w14:paraId="0B198013" w14:textId="09D97C89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Двоичная (2)</w:t>
            </w:r>
          </w:p>
        </w:tc>
        <w:tc>
          <w:tcPr>
            <w:tcW w:w="1461" w:type="dxa"/>
          </w:tcPr>
          <w:p w14:paraId="64EA08D0" w14:textId="36D41B11" w:rsidR="00FB48D9" w:rsidRPr="00666F32" w:rsidRDefault="00FB48D9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14" w:type="dxa"/>
          </w:tcPr>
          <w:p w14:paraId="7A9C4388" w14:textId="279E53D5" w:rsidR="00FB48D9" w:rsidRPr="00666F32" w:rsidRDefault="00FB48D9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17B1BF65" w14:textId="57D7B29D" w:rsidTr="006314EA">
        <w:tc>
          <w:tcPr>
            <w:tcW w:w="700" w:type="dxa"/>
          </w:tcPr>
          <w:p w14:paraId="0251AE20" w14:textId="21DE6477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0" w:type="dxa"/>
          </w:tcPr>
          <w:p w14:paraId="1291A093" w14:textId="5A2E4EFB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2820" w:type="dxa"/>
          </w:tcPr>
          <w:p w14:paraId="47D844E1" w14:textId="7242E31E" w:rsidR="00FB48D9" w:rsidRPr="00666F32" w:rsidRDefault="00FB0C9B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Двоичная (2)</w:t>
            </w:r>
          </w:p>
        </w:tc>
        <w:tc>
          <w:tcPr>
            <w:tcW w:w="1461" w:type="dxa"/>
          </w:tcPr>
          <w:p w14:paraId="77C9E70C" w14:textId="11A4B406" w:rsidR="00FB48D9" w:rsidRPr="00666F32" w:rsidRDefault="00FB0C9B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14" w:type="dxa"/>
          </w:tcPr>
          <w:p w14:paraId="08EC14C5" w14:textId="3A211B0D" w:rsidR="00FB48D9" w:rsidRPr="00666F32" w:rsidRDefault="00FB0C9B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29942D80" w14:textId="63E573F9" w:rsidTr="006314EA">
        <w:tc>
          <w:tcPr>
            <w:tcW w:w="700" w:type="dxa"/>
          </w:tcPr>
          <w:p w14:paraId="19084383" w14:textId="6BC0E89E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0" w:type="dxa"/>
          </w:tcPr>
          <w:p w14:paraId="6D12A672" w14:textId="5ABD84E5" w:rsidR="00FB48D9" w:rsidRPr="00666F32" w:rsidRDefault="00FB48D9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377</w:t>
            </w:r>
          </w:p>
        </w:tc>
        <w:tc>
          <w:tcPr>
            <w:tcW w:w="2820" w:type="dxa"/>
          </w:tcPr>
          <w:p w14:paraId="313F2B57" w14:textId="5DC0261F" w:rsidR="00FB48D9" w:rsidRPr="00666F32" w:rsidRDefault="00FB0C9B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Восьмеричная (8)</w:t>
            </w:r>
          </w:p>
        </w:tc>
        <w:tc>
          <w:tcPr>
            <w:tcW w:w="1461" w:type="dxa"/>
          </w:tcPr>
          <w:p w14:paraId="7F88438B" w14:textId="5CE7BF9B" w:rsidR="00FB48D9" w:rsidRPr="00666F32" w:rsidRDefault="006314EA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14" w:type="dxa"/>
          </w:tcPr>
          <w:p w14:paraId="749F1050" w14:textId="41AE84B6" w:rsidR="00FB48D9" w:rsidRPr="00666F32" w:rsidRDefault="006314EA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20FC5E22" w14:textId="77777777" w:rsidTr="006314EA">
        <w:tc>
          <w:tcPr>
            <w:tcW w:w="700" w:type="dxa"/>
          </w:tcPr>
          <w:p w14:paraId="5DA56C6F" w14:textId="0CB40623" w:rsidR="006314EA" w:rsidRPr="00666F32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0" w:type="dxa"/>
          </w:tcPr>
          <w:p w14:paraId="2E3DB65E" w14:textId="6A237BB0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820" w:type="dxa"/>
          </w:tcPr>
          <w:p w14:paraId="1089F809" w14:textId="0B1566EB" w:rsidR="006314EA" w:rsidRPr="00666F32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Восьмеричная (8)</w:t>
            </w:r>
          </w:p>
        </w:tc>
        <w:tc>
          <w:tcPr>
            <w:tcW w:w="1461" w:type="dxa"/>
          </w:tcPr>
          <w:p w14:paraId="17FD3A7A" w14:textId="31303CBB" w:rsidR="006314EA" w:rsidRPr="00666F32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814" w:type="dxa"/>
          </w:tcPr>
          <w:p w14:paraId="68B91F8D" w14:textId="7D481829" w:rsidR="006314EA" w:rsidRPr="00666F32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3DF7AA34" w14:textId="77777777" w:rsidTr="006314EA">
        <w:tc>
          <w:tcPr>
            <w:tcW w:w="700" w:type="dxa"/>
          </w:tcPr>
          <w:p w14:paraId="450806CA" w14:textId="6149751D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0" w:type="dxa"/>
          </w:tcPr>
          <w:p w14:paraId="5FF942A8" w14:textId="708D923C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20" w:type="dxa"/>
          </w:tcPr>
          <w:p w14:paraId="787F079C" w14:textId="61165B73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  <w:tc>
          <w:tcPr>
            <w:tcW w:w="1461" w:type="dxa"/>
          </w:tcPr>
          <w:p w14:paraId="3C53F10B" w14:textId="2B418675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2814" w:type="dxa"/>
          </w:tcPr>
          <w:p w14:paraId="7B53191F" w14:textId="0BD00854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Двоичная (2)</w:t>
            </w:r>
          </w:p>
        </w:tc>
      </w:tr>
      <w:tr w:rsidR="006314EA" w:rsidRPr="00666F32" w14:paraId="41527B1F" w14:textId="77777777" w:rsidTr="006314EA">
        <w:tc>
          <w:tcPr>
            <w:tcW w:w="700" w:type="dxa"/>
          </w:tcPr>
          <w:p w14:paraId="0C77D051" w14:textId="144A343F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0" w:type="dxa"/>
          </w:tcPr>
          <w:p w14:paraId="6B7F65DA" w14:textId="2E979372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20" w:type="dxa"/>
          </w:tcPr>
          <w:p w14:paraId="11733F67" w14:textId="789196BD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  <w:tc>
          <w:tcPr>
            <w:tcW w:w="1461" w:type="dxa"/>
          </w:tcPr>
          <w:p w14:paraId="0D5418C7" w14:textId="09DE07B2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377</w:t>
            </w:r>
          </w:p>
        </w:tc>
        <w:tc>
          <w:tcPr>
            <w:tcW w:w="2814" w:type="dxa"/>
          </w:tcPr>
          <w:p w14:paraId="6E475345" w14:textId="478A814C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Восьмеричная (8)</w:t>
            </w:r>
          </w:p>
        </w:tc>
      </w:tr>
      <w:tr w:rsidR="006314EA" w:rsidRPr="00666F32" w14:paraId="01B49BDB" w14:textId="77777777" w:rsidTr="006314EA">
        <w:tc>
          <w:tcPr>
            <w:tcW w:w="700" w:type="dxa"/>
          </w:tcPr>
          <w:p w14:paraId="2F715CCF" w14:textId="08CBCE0B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0" w:type="dxa"/>
          </w:tcPr>
          <w:p w14:paraId="2B02499E" w14:textId="2AD26665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20" w:type="dxa"/>
          </w:tcPr>
          <w:p w14:paraId="11CEF2C4" w14:textId="5ABAFE53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  <w:tc>
          <w:tcPr>
            <w:tcW w:w="1461" w:type="dxa"/>
          </w:tcPr>
          <w:p w14:paraId="4B43FDCD" w14:textId="01254E39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</w:t>
            </w:r>
          </w:p>
        </w:tc>
        <w:tc>
          <w:tcPr>
            <w:tcW w:w="2814" w:type="dxa"/>
          </w:tcPr>
          <w:p w14:paraId="0A6C8EF2" w14:textId="728173A2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Шестнадцатеричная (16)</w:t>
            </w:r>
          </w:p>
        </w:tc>
      </w:tr>
      <w:tr w:rsidR="006314EA" w:rsidRPr="00666F32" w14:paraId="43DD74D5" w14:textId="77777777" w:rsidTr="006314EA">
        <w:tc>
          <w:tcPr>
            <w:tcW w:w="700" w:type="dxa"/>
          </w:tcPr>
          <w:p w14:paraId="14063511" w14:textId="21D7ED0B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0" w:type="dxa"/>
          </w:tcPr>
          <w:p w14:paraId="4D2E95EE" w14:textId="779E2C1C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</w:t>
            </w:r>
          </w:p>
        </w:tc>
        <w:tc>
          <w:tcPr>
            <w:tcW w:w="2820" w:type="dxa"/>
          </w:tcPr>
          <w:p w14:paraId="0F3AB39D" w14:textId="0A0F2C48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Шестнадцатеричная (16)</w:t>
            </w:r>
          </w:p>
        </w:tc>
        <w:tc>
          <w:tcPr>
            <w:tcW w:w="1461" w:type="dxa"/>
          </w:tcPr>
          <w:p w14:paraId="5A0953F1" w14:textId="26609FD7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814" w:type="dxa"/>
          </w:tcPr>
          <w:p w14:paraId="32E63073" w14:textId="4025BE51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(10)</w:t>
            </w:r>
          </w:p>
        </w:tc>
      </w:tr>
      <w:tr w:rsidR="006314EA" w:rsidRPr="00666F32" w14:paraId="0365D98A" w14:textId="77777777" w:rsidTr="007C232F">
        <w:tc>
          <w:tcPr>
            <w:tcW w:w="700" w:type="dxa"/>
          </w:tcPr>
          <w:p w14:paraId="21257988" w14:textId="755743C1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550" w:type="dxa"/>
          </w:tcPr>
          <w:p w14:paraId="35B42049" w14:textId="07678244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A5</w:t>
            </w:r>
          </w:p>
        </w:tc>
        <w:tc>
          <w:tcPr>
            <w:tcW w:w="2820" w:type="dxa"/>
            <w:tcBorders>
              <w:bottom w:val="single" w:sz="4" w:space="0" w:color="auto"/>
            </w:tcBorders>
          </w:tcPr>
          <w:p w14:paraId="5A476E1B" w14:textId="1CBBA824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Шестнадцатеричная (16)</w:t>
            </w:r>
          </w:p>
        </w:tc>
        <w:tc>
          <w:tcPr>
            <w:tcW w:w="1461" w:type="dxa"/>
          </w:tcPr>
          <w:p w14:paraId="0157D6A2" w14:textId="414F55A6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165</w:t>
            </w:r>
          </w:p>
        </w:tc>
        <w:tc>
          <w:tcPr>
            <w:tcW w:w="2814" w:type="dxa"/>
          </w:tcPr>
          <w:p w14:paraId="21D1A9A5" w14:textId="78FF2495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Десятичная (10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314EA" w:rsidRPr="00666F32" w14:paraId="26F42F78" w14:textId="77777777" w:rsidTr="007C232F">
        <w:tc>
          <w:tcPr>
            <w:tcW w:w="700" w:type="dxa"/>
          </w:tcPr>
          <w:p w14:paraId="07FF7ADD" w14:textId="74AE6F43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0" w:type="dxa"/>
          </w:tcPr>
          <w:p w14:paraId="6F192D20" w14:textId="62EF5D51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820" w:type="dxa"/>
            <w:tcBorders>
              <w:bottom w:val="single" w:sz="4" w:space="0" w:color="auto"/>
            </w:tcBorders>
          </w:tcPr>
          <w:p w14:paraId="33E52857" w14:textId="40B348AA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Любая</w:t>
            </w:r>
          </w:p>
        </w:tc>
        <w:tc>
          <w:tcPr>
            <w:tcW w:w="1461" w:type="dxa"/>
          </w:tcPr>
          <w:p w14:paraId="794968BE" w14:textId="38F783D7" w:rsidR="006314EA" w:rsidRP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14" w:type="dxa"/>
          </w:tcPr>
          <w:p w14:paraId="10444ABF" w14:textId="502C7D5B" w:rsidR="006314EA" w:rsidRDefault="006314EA" w:rsidP="006314EA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Любая</w:t>
            </w:r>
          </w:p>
        </w:tc>
      </w:tr>
    </w:tbl>
    <w:p w14:paraId="72B8DFA4" w14:textId="55D1FB2D" w:rsidR="00666F32" w:rsidRDefault="00666F32" w:rsidP="00666F3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A9F9A8" w14:textId="525BECF9" w:rsidR="004B5AF6" w:rsidRDefault="004B5AF6" w:rsidP="004B5AF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программы проверена с помощью таблицы с тестовыми данными, система отработала корректна, логика конвертации соблюдена.</w:t>
      </w:r>
    </w:p>
    <w:p w14:paraId="15FC1BF4" w14:textId="77777777" w:rsidR="004B5AF6" w:rsidRPr="004B5AF6" w:rsidRDefault="004B5AF6" w:rsidP="004B5AF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2FEA8A" w14:textId="10F22B22" w:rsidR="004B5AF6" w:rsidRPr="004B5AF6" w:rsidRDefault="00990B6D" w:rsidP="004B5AF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3329237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t xml:space="preserve">Интеграционное тестирование — это проверка взаимодействия между несколькими модулями (например, </w:t>
      </w:r>
      <w:proofErr w:type="spellStart"/>
      <w:r w:rsidRPr="004B5AF6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4B5AF6">
        <w:rPr>
          <w:rFonts w:ascii="Times New Roman" w:hAnsi="Times New Roman" w:cs="Times New Roman"/>
          <w:sz w:val="28"/>
          <w:szCs w:val="28"/>
        </w:rPr>
        <w:t xml:space="preserve"> и аудиоплеером) для выявления ошибок в их совместной работе. Оно отличается от модульного тем, что модульное тестирует каждый компонент изолированно (например, один метод </w:t>
      </w:r>
      <w:proofErr w:type="spellStart"/>
      <w:r w:rsidRPr="004B5AF6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4B5AF6">
        <w:rPr>
          <w:rFonts w:ascii="Times New Roman" w:hAnsi="Times New Roman" w:cs="Times New Roman"/>
          <w:sz w:val="28"/>
          <w:szCs w:val="28"/>
        </w:rPr>
        <w:t>), а интеграционное проверяет, как эти компоненты общаются друг с другом через реальные связи (БД, файловую систему, таймеры).</w:t>
      </w:r>
    </w:p>
    <w:p w14:paraId="36202558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t>Существуют следующие подходы к интеграционному тестированию: восходящее (сначала тестируются низкоуровневые модули, затем вышестоящие), нисходящее (сначала проверяются главные модули с использованием заглушек для нижних), «большой взрыв» (все модули интегрируются и тестируются одновременно) и сэндвич-подход (комбинация восходящего и нисходящего). Также выделяют тестирование через интерфейсы (API) и тестирование с реальными зависимостями вместо мок-объектов.</w:t>
      </w:r>
    </w:p>
    <w:p w14:paraId="0A4560E3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t xml:space="preserve">Проверить корректность работы приложения при отсутствии подключения к БД можно, создав тест, в котором перед вызовом методов </w:t>
      </w:r>
      <w:proofErr w:type="spellStart"/>
      <w:r w:rsidRPr="004B5AF6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4B5AF6">
        <w:rPr>
          <w:rFonts w:ascii="Times New Roman" w:hAnsi="Times New Roman" w:cs="Times New Roman"/>
          <w:sz w:val="28"/>
          <w:szCs w:val="28"/>
        </w:rPr>
        <w:t xml:space="preserve"> имитируется обрыв соединения (например, передача неверной строки подключения или отключение сети через настройки). Затем необходимо убедиться, что приложение корректно перехватывает исключение типа </w:t>
      </w:r>
      <w:proofErr w:type="spellStart"/>
      <w:r w:rsidRPr="004B5AF6">
        <w:rPr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4B5AF6">
        <w:rPr>
          <w:rFonts w:ascii="Times New Roman" w:hAnsi="Times New Roman" w:cs="Times New Roman"/>
          <w:sz w:val="28"/>
          <w:szCs w:val="28"/>
        </w:rPr>
        <w:t>, показывает пользователю понятное сообщение об ошибке («Нет подключения к базе данных») и не вылетает, а также, например, предлагает повторить попытку или сохранить данные локально.</w:t>
      </w:r>
    </w:p>
    <w:p w14:paraId="22A2959F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lastRenderedPageBreak/>
        <w:t>Важно тестировать обработку ошибок, потому что в реальных условиях приложение сталкивается с непредвиденными ситуациями (отсутствие БД, неверный формат данных, тайм-ауты) и без корректной обработки может вылететь, повредить данные или повести себя непредсказуемо. Тестирование обработки ошибок гарантирует, что приложение остаётся стабильным, информирует пользователя о проблеме и, по возможности, восстанавливает работоспособность без потери данных.</w:t>
      </w:r>
    </w:p>
    <w:p w14:paraId="5252AE3B" w14:textId="77777777" w:rsidR="004B5AF6" w:rsidRPr="004B5AF6" w:rsidRDefault="004B5AF6" w:rsidP="004B5AF6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AF6">
        <w:rPr>
          <w:rFonts w:ascii="Times New Roman" w:hAnsi="Times New Roman" w:cs="Times New Roman"/>
          <w:sz w:val="28"/>
          <w:szCs w:val="28"/>
        </w:rPr>
        <w:t>Тестовые данные — это специально подготовленные наборы входных значений, которые используются для проверки работы программы в различных сценариях (нормальных, граничных, ошибочных). Их правильно подбирать, включая типичные данные (например, заметку с обычным текстом), граничные значения (пустую строку, максимально длинный текст), некорректные данные (спецсимволы, SQL-инъекции) и данные для проверки обработки ошибок (отсутствие обязательных полей). Хороший набор тестовых данных должен покрывать все возможные ветви выполнения кода.</w:t>
      </w:r>
    </w:p>
    <w:p w14:paraId="794A3C55" w14:textId="46332581" w:rsidR="00235A7A" w:rsidRPr="0005453B" w:rsidRDefault="00235A7A" w:rsidP="004B5AF6">
      <w:pPr>
        <w:pStyle w:val="a4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sectPr w:rsidR="00235A7A" w:rsidRPr="0005453B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38540" w14:textId="77777777" w:rsidR="00A27074" w:rsidRDefault="00A27074" w:rsidP="00E021C9">
      <w:pPr>
        <w:spacing w:after="0" w:line="240" w:lineRule="auto"/>
      </w:pPr>
      <w:r>
        <w:separator/>
      </w:r>
    </w:p>
  </w:endnote>
  <w:endnote w:type="continuationSeparator" w:id="0">
    <w:p w14:paraId="7AD77984" w14:textId="77777777" w:rsidR="00A27074" w:rsidRDefault="00A27074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7C5E1" w14:textId="77777777" w:rsidR="00A27074" w:rsidRDefault="00A27074" w:rsidP="00E021C9">
      <w:pPr>
        <w:spacing w:after="0" w:line="240" w:lineRule="auto"/>
      </w:pPr>
      <w:r>
        <w:separator/>
      </w:r>
    </w:p>
  </w:footnote>
  <w:footnote w:type="continuationSeparator" w:id="0">
    <w:p w14:paraId="5D605B81" w14:textId="77777777" w:rsidR="00A27074" w:rsidRDefault="00A27074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BC2F19"/>
    <w:multiLevelType w:val="multilevel"/>
    <w:tmpl w:val="2BCA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71D2A"/>
    <w:multiLevelType w:val="hybridMultilevel"/>
    <w:tmpl w:val="262CD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4766D"/>
    <w:multiLevelType w:val="multilevel"/>
    <w:tmpl w:val="25E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72672"/>
    <w:multiLevelType w:val="hybridMultilevel"/>
    <w:tmpl w:val="22AA1FB4"/>
    <w:lvl w:ilvl="0" w:tplc="8B42D64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C86408"/>
    <w:multiLevelType w:val="hybridMultilevel"/>
    <w:tmpl w:val="BB10E0AC"/>
    <w:lvl w:ilvl="0" w:tplc="A39ACEE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290A24"/>
    <w:multiLevelType w:val="multilevel"/>
    <w:tmpl w:val="52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82485"/>
    <w:multiLevelType w:val="hybridMultilevel"/>
    <w:tmpl w:val="CFDCA3BE"/>
    <w:lvl w:ilvl="0" w:tplc="2F1462F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ED41D78"/>
    <w:multiLevelType w:val="multilevel"/>
    <w:tmpl w:val="8A04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5317B8"/>
    <w:multiLevelType w:val="multilevel"/>
    <w:tmpl w:val="66F6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541C10"/>
    <w:multiLevelType w:val="hybridMultilevel"/>
    <w:tmpl w:val="106C611C"/>
    <w:lvl w:ilvl="0" w:tplc="0CA2286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31851336">
    <w:abstractNumId w:val="3"/>
  </w:num>
  <w:num w:numId="2" w16cid:durableId="1512525313">
    <w:abstractNumId w:val="0"/>
  </w:num>
  <w:num w:numId="3" w16cid:durableId="741871390">
    <w:abstractNumId w:val="24"/>
  </w:num>
  <w:num w:numId="4" w16cid:durableId="2120100007">
    <w:abstractNumId w:val="17"/>
  </w:num>
  <w:num w:numId="5" w16cid:durableId="452214066">
    <w:abstractNumId w:val="6"/>
  </w:num>
  <w:num w:numId="6" w16cid:durableId="72436433">
    <w:abstractNumId w:val="8"/>
  </w:num>
  <w:num w:numId="7" w16cid:durableId="1250891230">
    <w:abstractNumId w:val="7"/>
  </w:num>
  <w:num w:numId="8" w16cid:durableId="636107861">
    <w:abstractNumId w:val="18"/>
  </w:num>
  <w:num w:numId="9" w16cid:durableId="1956715167">
    <w:abstractNumId w:val="29"/>
  </w:num>
  <w:num w:numId="10" w16cid:durableId="1603343398">
    <w:abstractNumId w:val="11"/>
  </w:num>
  <w:num w:numId="11" w16cid:durableId="547962087">
    <w:abstractNumId w:val="20"/>
  </w:num>
  <w:num w:numId="12" w16cid:durableId="1916040382">
    <w:abstractNumId w:val="19"/>
  </w:num>
  <w:num w:numId="13" w16cid:durableId="1349134981">
    <w:abstractNumId w:val="23"/>
  </w:num>
  <w:num w:numId="14" w16cid:durableId="250505057">
    <w:abstractNumId w:val="9"/>
  </w:num>
  <w:num w:numId="15" w16cid:durableId="595138208">
    <w:abstractNumId w:val="13"/>
  </w:num>
  <w:num w:numId="16" w16cid:durableId="13658482">
    <w:abstractNumId w:val="12"/>
  </w:num>
  <w:num w:numId="17" w16cid:durableId="150565866">
    <w:abstractNumId w:val="15"/>
  </w:num>
  <w:num w:numId="18" w16cid:durableId="1067991877">
    <w:abstractNumId w:val="4"/>
  </w:num>
  <w:num w:numId="19" w16cid:durableId="2083022808">
    <w:abstractNumId w:val="1"/>
  </w:num>
  <w:num w:numId="20" w16cid:durableId="188955984">
    <w:abstractNumId w:val="27"/>
  </w:num>
  <w:num w:numId="21" w16cid:durableId="1145123065">
    <w:abstractNumId w:val="21"/>
  </w:num>
  <w:num w:numId="22" w16cid:durableId="40180585">
    <w:abstractNumId w:val="22"/>
  </w:num>
  <w:num w:numId="23" w16cid:durableId="1089619474">
    <w:abstractNumId w:val="14"/>
  </w:num>
  <w:num w:numId="24" w16cid:durableId="1568683346">
    <w:abstractNumId w:val="2"/>
  </w:num>
  <w:num w:numId="25" w16cid:durableId="102657218">
    <w:abstractNumId w:val="5"/>
  </w:num>
  <w:num w:numId="26" w16cid:durableId="247858296">
    <w:abstractNumId w:val="26"/>
  </w:num>
  <w:num w:numId="27" w16cid:durableId="959994132">
    <w:abstractNumId w:val="28"/>
  </w:num>
  <w:num w:numId="28" w16cid:durableId="1316297846">
    <w:abstractNumId w:val="25"/>
  </w:num>
  <w:num w:numId="29" w16cid:durableId="1358388482">
    <w:abstractNumId w:val="16"/>
  </w:num>
  <w:num w:numId="30" w16cid:durableId="141913554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5F83"/>
    <w:rsid w:val="0001623F"/>
    <w:rsid w:val="00017DB0"/>
    <w:rsid w:val="000311EC"/>
    <w:rsid w:val="00034203"/>
    <w:rsid w:val="0005453B"/>
    <w:rsid w:val="00064814"/>
    <w:rsid w:val="00065640"/>
    <w:rsid w:val="00067CE5"/>
    <w:rsid w:val="000A0115"/>
    <w:rsid w:val="000B1F4B"/>
    <w:rsid w:val="000D2ECD"/>
    <w:rsid w:val="000E4D79"/>
    <w:rsid w:val="000E50AE"/>
    <w:rsid w:val="00145CD6"/>
    <w:rsid w:val="00162D9C"/>
    <w:rsid w:val="00163D4E"/>
    <w:rsid w:val="001A2C78"/>
    <w:rsid w:val="001A5986"/>
    <w:rsid w:val="001C3A15"/>
    <w:rsid w:val="001E7B06"/>
    <w:rsid w:val="001F0801"/>
    <w:rsid w:val="001F21F2"/>
    <w:rsid w:val="001F51A8"/>
    <w:rsid w:val="00210B35"/>
    <w:rsid w:val="00225BFB"/>
    <w:rsid w:val="002267B7"/>
    <w:rsid w:val="00233B8E"/>
    <w:rsid w:val="00233BA5"/>
    <w:rsid w:val="00235A7A"/>
    <w:rsid w:val="0025432D"/>
    <w:rsid w:val="0026095F"/>
    <w:rsid w:val="002816EB"/>
    <w:rsid w:val="002838DA"/>
    <w:rsid w:val="002921D6"/>
    <w:rsid w:val="00295B22"/>
    <w:rsid w:val="002B341F"/>
    <w:rsid w:val="002D4017"/>
    <w:rsid w:val="00373BD9"/>
    <w:rsid w:val="00387CA3"/>
    <w:rsid w:val="0039353A"/>
    <w:rsid w:val="003941A6"/>
    <w:rsid w:val="00394463"/>
    <w:rsid w:val="003A3885"/>
    <w:rsid w:val="003E7655"/>
    <w:rsid w:val="00411FF6"/>
    <w:rsid w:val="0042000C"/>
    <w:rsid w:val="004206C8"/>
    <w:rsid w:val="00445BCB"/>
    <w:rsid w:val="00447678"/>
    <w:rsid w:val="00455FF4"/>
    <w:rsid w:val="00463AA8"/>
    <w:rsid w:val="004A03AC"/>
    <w:rsid w:val="004A0B1D"/>
    <w:rsid w:val="004B5AF6"/>
    <w:rsid w:val="004C6079"/>
    <w:rsid w:val="004D6727"/>
    <w:rsid w:val="004E29F8"/>
    <w:rsid w:val="004E53DC"/>
    <w:rsid w:val="004E6942"/>
    <w:rsid w:val="004F5BFC"/>
    <w:rsid w:val="004F61E8"/>
    <w:rsid w:val="00534628"/>
    <w:rsid w:val="00545174"/>
    <w:rsid w:val="00546889"/>
    <w:rsid w:val="005568D9"/>
    <w:rsid w:val="00566636"/>
    <w:rsid w:val="00585AEA"/>
    <w:rsid w:val="005B0B10"/>
    <w:rsid w:val="005C7406"/>
    <w:rsid w:val="005D7138"/>
    <w:rsid w:val="005E5BDA"/>
    <w:rsid w:val="006034FB"/>
    <w:rsid w:val="006054AF"/>
    <w:rsid w:val="006314EA"/>
    <w:rsid w:val="00631BA8"/>
    <w:rsid w:val="00644C75"/>
    <w:rsid w:val="00645AC4"/>
    <w:rsid w:val="00666F32"/>
    <w:rsid w:val="006770DE"/>
    <w:rsid w:val="00694FD3"/>
    <w:rsid w:val="006974AA"/>
    <w:rsid w:val="006A2383"/>
    <w:rsid w:val="006A3A2C"/>
    <w:rsid w:val="006A5FCD"/>
    <w:rsid w:val="006C1EDE"/>
    <w:rsid w:val="006D71D4"/>
    <w:rsid w:val="006F59AE"/>
    <w:rsid w:val="0070402C"/>
    <w:rsid w:val="00704D2E"/>
    <w:rsid w:val="007131B5"/>
    <w:rsid w:val="00730C9A"/>
    <w:rsid w:val="007341C2"/>
    <w:rsid w:val="007404D0"/>
    <w:rsid w:val="007557E8"/>
    <w:rsid w:val="00756DB7"/>
    <w:rsid w:val="007A1420"/>
    <w:rsid w:val="007A208F"/>
    <w:rsid w:val="007C232F"/>
    <w:rsid w:val="007C2A59"/>
    <w:rsid w:val="007F293B"/>
    <w:rsid w:val="007F7D20"/>
    <w:rsid w:val="0080450C"/>
    <w:rsid w:val="00804779"/>
    <w:rsid w:val="008404BB"/>
    <w:rsid w:val="00841A96"/>
    <w:rsid w:val="00857B50"/>
    <w:rsid w:val="008876EC"/>
    <w:rsid w:val="0089400B"/>
    <w:rsid w:val="008B3BED"/>
    <w:rsid w:val="008C13ED"/>
    <w:rsid w:val="008D1C47"/>
    <w:rsid w:val="008D32A4"/>
    <w:rsid w:val="008E1265"/>
    <w:rsid w:val="00923CA8"/>
    <w:rsid w:val="00956BF8"/>
    <w:rsid w:val="00964E33"/>
    <w:rsid w:val="00990B6D"/>
    <w:rsid w:val="009A3D44"/>
    <w:rsid w:val="009B2487"/>
    <w:rsid w:val="009C08D0"/>
    <w:rsid w:val="009C45C7"/>
    <w:rsid w:val="009C49B5"/>
    <w:rsid w:val="009E2FD6"/>
    <w:rsid w:val="009F0569"/>
    <w:rsid w:val="009F71F6"/>
    <w:rsid w:val="00A01FB7"/>
    <w:rsid w:val="00A05716"/>
    <w:rsid w:val="00A173F8"/>
    <w:rsid w:val="00A22AFA"/>
    <w:rsid w:val="00A22E32"/>
    <w:rsid w:val="00A27074"/>
    <w:rsid w:val="00A33FB4"/>
    <w:rsid w:val="00A554FF"/>
    <w:rsid w:val="00A61B03"/>
    <w:rsid w:val="00A62CC3"/>
    <w:rsid w:val="00A71D90"/>
    <w:rsid w:val="00A751E1"/>
    <w:rsid w:val="00A85F00"/>
    <w:rsid w:val="00A972B7"/>
    <w:rsid w:val="00B13C8B"/>
    <w:rsid w:val="00B15C7C"/>
    <w:rsid w:val="00B17FED"/>
    <w:rsid w:val="00B604EA"/>
    <w:rsid w:val="00B64E88"/>
    <w:rsid w:val="00B92920"/>
    <w:rsid w:val="00B94696"/>
    <w:rsid w:val="00BA51CB"/>
    <w:rsid w:val="00BE770B"/>
    <w:rsid w:val="00BF129D"/>
    <w:rsid w:val="00C042FC"/>
    <w:rsid w:val="00C21E51"/>
    <w:rsid w:val="00C26022"/>
    <w:rsid w:val="00C30A98"/>
    <w:rsid w:val="00C445E4"/>
    <w:rsid w:val="00C46DE6"/>
    <w:rsid w:val="00C67F48"/>
    <w:rsid w:val="00C71E3D"/>
    <w:rsid w:val="00C73AC0"/>
    <w:rsid w:val="00C8260A"/>
    <w:rsid w:val="00CA347D"/>
    <w:rsid w:val="00CB3FEE"/>
    <w:rsid w:val="00CD5FA0"/>
    <w:rsid w:val="00CF588A"/>
    <w:rsid w:val="00D205BB"/>
    <w:rsid w:val="00D25F66"/>
    <w:rsid w:val="00D35174"/>
    <w:rsid w:val="00D44DF0"/>
    <w:rsid w:val="00D4786C"/>
    <w:rsid w:val="00D52CAD"/>
    <w:rsid w:val="00D75804"/>
    <w:rsid w:val="00D80459"/>
    <w:rsid w:val="00DB4352"/>
    <w:rsid w:val="00DC6302"/>
    <w:rsid w:val="00DF7632"/>
    <w:rsid w:val="00E021C9"/>
    <w:rsid w:val="00E0405D"/>
    <w:rsid w:val="00E71FFA"/>
    <w:rsid w:val="00E7283B"/>
    <w:rsid w:val="00E8517F"/>
    <w:rsid w:val="00E94501"/>
    <w:rsid w:val="00EA660F"/>
    <w:rsid w:val="00EB7F28"/>
    <w:rsid w:val="00ED090A"/>
    <w:rsid w:val="00EE36F0"/>
    <w:rsid w:val="00EE7E06"/>
    <w:rsid w:val="00EF1047"/>
    <w:rsid w:val="00EF77D6"/>
    <w:rsid w:val="00F12895"/>
    <w:rsid w:val="00F208E3"/>
    <w:rsid w:val="00F44C26"/>
    <w:rsid w:val="00F60F3D"/>
    <w:rsid w:val="00F70AF7"/>
    <w:rsid w:val="00F82C31"/>
    <w:rsid w:val="00F90904"/>
    <w:rsid w:val="00FA1772"/>
    <w:rsid w:val="00FA4B7B"/>
    <w:rsid w:val="00FA6EEC"/>
    <w:rsid w:val="00FB0C9B"/>
    <w:rsid w:val="00FB1362"/>
    <w:rsid w:val="00FB48D9"/>
    <w:rsid w:val="00FC091F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3</cp:revision>
  <dcterms:created xsi:type="dcterms:W3CDTF">2026-04-21T20:27:00Z</dcterms:created>
  <dcterms:modified xsi:type="dcterms:W3CDTF">2026-04-21T21:16:00Z</dcterms:modified>
</cp:coreProperties>
</file>