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224C0" w14:textId="0F50865C" w:rsidR="002923D4" w:rsidRPr="002923D4" w:rsidRDefault="002923D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23D4">
        <w:rPr>
          <w:rFonts w:ascii="Times New Roman" w:hAnsi="Times New Roman" w:cs="Times New Roman"/>
          <w:sz w:val="28"/>
          <w:szCs w:val="28"/>
        </w:rPr>
        <w:t>Лаборатоная</w:t>
      </w:r>
      <w:proofErr w:type="spellEnd"/>
      <w:r w:rsidRPr="002923D4">
        <w:rPr>
          <w:rFonts w:ascii="Times New Roman" w:hAnsi="Times New Roman" w:cs="Times New Roman"/>
          <w:sz w:val="28"/>
          <w:szCs w:val="28"/>
        </w:rPr>
        <w:t xml:space="preserve"> работа №3</w:t>
      </w:r>
    </w:p>
    <w:p w14:paraId="1F3F3A8F" w14:textId="47CFAEF3" w:rsidR="002923D4" w:rsidRDefault="002923D4">
      <w:pPr>
        <w:rPr>
          <w:rFonts w:ascii="Times New Roman" w:hAnsi="Times New Roman" w:cs="Times New Roman"/>
          <w:sz w:val="28"/>
          <w:szCs w:val="28"/>
        </w:rPr>
      </w:pPr>
      <w:r w:rsidRPr="002923D4">
        <w:rPr>
          <w:rFonts w:ascii="Times New Roman" w:hAnsi="Times New Roman" w:cs="Times New Roman"/>
          <w:sz w:val="28"/>
          <w:szCs w:val="28"/>
        </w:rPr>
        <w:t xml:space="preserve">Цель: разработать перечень артефактов и протоколов проекта, а также определить их состав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2923D4">
        <w:rPr>
          <w:rFonts w:ascii="Times New Roman" w:hAnsi="Times New Roman" w:cs="Times New Roman"/>
          <w:sz w:val="28"/>
          <w:szCs w:val="28"/>
        </w:rPr>
        <w:t xml:space="preserve">назначение с целью обеспечения эффективного планирования, реализации и контроля проектных процессов с использованием </w:t>
      </w:r>
      <w:r w:rsidRPr="002923D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923D4">
        <w:rPr>
          <w:rFonts w:ascii="Times New Roman" w:hAnsi="Times New Roman" w:cs="Times New Roman"/>
          <w:sz w:val="28"/>
          <w:szCs w:val="28"/>
        </w:rPr>
        <w:t xml:space="preserve"> </w:t>
      </w:r>
      <w:r w:rsidRPr="002923D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923D4">
        <w:rPr>
          <w:rFonts w:ascii="Times New Roman" w:hAnsi="Times New Roman" w:cs="Times New Roman"/>
          <w:sz w:val="28"/>
          <w:szCs w:val="28"/>
        </w:rPr>
        <w:t>.</w:t>
      </w:r>
    </w:p>
    <w:p w14:paraId="05778150" w14:textId="1B6270B1" w:rsidR="002923D4" w:rsidRDefault="00292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работы </w:t>
      </w:r>
    </w:p>
    <w:p w14:paraId="2A89F192" w14:textId="09053B85" w:rsidR="002923D4" w:rsidRDefault="002923D4">
      <w:pPr>
        <w:rPr>
          <w:rFonts w:ascii="Times New Roman" w:hAnsi="Times New Roman" w:cs="Times New Roman"/>
          <w:sz w:val="28"/>
          <w:szCs w:val="28"/>
        </w:rPr>
      </w:pPr>
    </w:p>
    <w:p w14:paraId="28C909C0" w14:textId="2869DDD9" w:rsidR="002923D4" w:rsidRDefault="00292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работы приложения представлена на (рис. 1) и (рис.2)</w:t>
      </w:r>
    </w:p>
    <w:p w14:paraId="007085E9" w14:textId="77CDDA70" w:rsidR="002923D4" w:rsidRDefault="002923D4">
      <w:pPr>
        <w:rPr>
          <w:rFonts w:ascii="Times New Roman" w:hAnsi="Times New Roman" w:cs="Times New Roman"/>
          <w:sz w:val="28"/>
          <w:szCs w:val="28"/>
        </w:rPr>
      </w:pPr>
    </w:p>
    <w:p w14:paraId="2F41EDA1" w14:textId="03ED4782" w:rsidR="002923D4" w:rsidRDefault="002923D4">
      <w:pPr>
        <w:rPr>
          <w:rFonts w:ascii="Times New Roman" w:hAnsi="Times New Roman" w:cs="Times New Roman"/>
          <w:sz w:val="28"/>
          <w:szCs w:val="28"/>
        </w:rPr>
      </w:pPr>
      <w:r w:rsidRPr="002923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1B3F7" wp14:editId="25DB349D">
            <wp:extent cx="5667375" cy="3415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2188" cy="341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EC71" w14:textId="09081622" w:rsidR="002923D4" w:rsidRDefault="002923D4" w:rsidP="002923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Обычный билет</w:t>
      </w:r>
    </w:p>
    <w:p w14:paraId="2945F35C" w14:textId="5F347C2E" w:rsidR="002923D4" w:rsidRDefault="002923D4">
      <w:pPr>
        <w:rPr>
          <w:rFonts w:ascii="Times New Roman" w:hAnsi="Times New Roman" w:cs="Times New Roman"/>
          <w:sz w:val="28"/>
          <w:szCs w:val="28"/>
        </w:rPr>
      </w:pPr>
    </w:p>
    <w:p w14:paraId="7B8CCCA5" w14:textId="1F19AAAF" w:rsidR="002923D4" w:rsidRDefault="002923D4">
      <w:pPr>
        <w:rPr>
          <w:rFonts w:ascii="Times New Roman" w:hAnsi="Times New Roman" w:cs="Times New Roman"/>
          <w:sz w:val="28"/>
          <w:szCs w:val="28"/>
        </w:rPr>
      </w:pPr>
      <w:r w:rsidRPr="002923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B5BD70" wp14:editId="46BAB637">
            <wp:extent cx="5667375" cy="34155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314" cy="341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E115" w14:textId="3A780629" w:rsidR="002923D4" w:rsidRDefault="002923D4" w:rsidP="002923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Счастливый билет</w:t>
      </w:r>
    </w:p>
    <w:p w14:paraId="6B9FB29F" w14:textId="345B24FF" w:rsidR="002923D4" w:rsidRDefault="00292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09394F1A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69C556F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867DFB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BED5C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EDC0D6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0B8020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3F0FCF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4E5D47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5D47E9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9C6452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C1A436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31C5805D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0DA33F9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E08962C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75F119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9AF2C97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4E74E6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E75F70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453B41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FF1835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250A329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904A1D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781BCB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CF0BBE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025F6D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button_generate_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13A58D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C2DA9A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49319F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bilet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(100000, 999999).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0154FD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26388A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label_resulit_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numbers.Text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bilet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53DCAD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5AAD2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B70930" w14:textId="77777777" w:rsid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счастливый билет</w:t>
      </w:r>
    </w:p>
    <w:p w14:paraId="21E85A8B" w14:textId="77777777" w:rsid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E653BF" w14:textId="77777777" w:rsid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sum_1 =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[1]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27AAA4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sum_2 = (</w:t>
      </w:r>
      <w:proofErr w:type="spellStart"/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bilet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3] - 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(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bilet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[4] - 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(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bilet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[5] - 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CA30C4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DAB38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(sum_1 == sum_2)</w:t>
      </w:r>
    </w:p>
    <w:p w14:paraId="325E38EB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BA6457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resulits.Text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СЧАСТЛИВЫЙ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БИЛЕТ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A836B3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resulits.ForeColor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472361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54251C7A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label_resulit_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numbers.ForeColor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24A44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A7D34A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923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761ADC0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537FEF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resulits.Text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ГАЛИМЫЙ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БИЛЕТ</w:t>
      </w:r>
      <w:r w:rsidRPr="002923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FBDDA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resulits.ForeColor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033FB8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0426B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label_resulit_</w:t>
      </w:r>
      <w:proofErr w:type="gramStart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numbers.ForeColor</w:t>
      </w:r>
      <w:proofErr w:type="spellEnd"/>
      <w:proofErr w:type="gram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923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F0F524" w14:textId="77777777" w:rsidR="002923D4" w:rsidRP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919A1" w14:textId="77777777" w:rsid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923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590E21" w14:textId="77777777" w:rsid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67FDD43" w14:textId="77777777" w:rsidR="002923D4" w:rsidRDefault="002923D4" w:rsidP="002923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22D46F1" w14:textId="7257FB93" w:rsidR="002923D4" w:rsidRPr="002923D4" w:rsidRDefault="002923D4" w:rsidP="00292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2923D4" w:rsidRPr="00292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D4"/>
    <w:rsid w:val="0029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D3C3"/>
  <w15:chartTrackingRefBased/>
  <w15:docId w15:val="{992D0560-AA46-4669-A686-A5A0B190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</cp:revision>
  <dcterms:created xsi:type="dcterms:W3CDTF">2025-10-21T07:34:00Z</dcterms:created>
  <dcterms:modified xsi:type="dcterms:W3CDTF">2025-10-21T07:42:00Z</dcterms:modified>
</cp:coreProperties>
</file>