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9FE5" w14:textId="2FA474F1" w:rsidR="00556D7F" w:rsidRPr="00556D7F" w:rsidRDefault="0038201B" w:rsidP="00556D7F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Майсак</w:t>
      </w:r>
      <w:r w:rsidR="001520FE">
        <w:rPr>
          <w:rFonts w:ascii="Times New Roman" w:hAnsi="Times New Roman" w:cs="Times New Roman"/>
          <w:b/>
          <w:bCs/>
          <w:sz w:val="28"/>
          <w:szCs w:val="28"/>
        </w:rPr>
        <w:t xml:space="preserve"> Никита</w:t>
      </w:r>
      <w:r w:rsidR="00556D7F">
        <w:rPr>
          <w:rFonts w:ascii="Times New Roman" w:hAnsi="Times New Roman" w:cs="Times New Roman"/>
          <w:b/>
          <w:bCs/>
          <w:sz w:val="28"/>
          <w:szCs w:val="28"/>
        </w:rPr>
        <w:t xml:space="preserve"> ПР23/2</w:t>
      </w:r>
    </w:p>
    <w:p w14:paraId="1D989F5E" w14:textId="707D62AE" w:rsidR="000E4D79" w:rsidRPr="001520FE" w:rsidRDefault="0045236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C55BFC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520FE" w:rsidRPr="001520FE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90BF860" w14:textId="32C0E31C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C0B66" w:rsidRPr="004C0B66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 пользователя средствами инструментальной среды разработки</w:t>
      </w:r>
      <w:r w:rsidR="001A598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26573C76" w:rsidR="00210B35" w:rsidRPr="00A22E32" w:rsidRDefault="00210B35" w:rsidP="004C0B6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4C0B66" w:rsidRPr="004C0B66">
        <w:rPr>
          <w:rFonts w:ascii="Times New Roman" w:hAnsi="Times New Roman" w:cs="Times New Roman"/>
          <w:sz w:val="28"/>
          <w:szCs w:val="28"/>
        </w:rPr>
        <w:t>научиться осуществлять тестирование интерфейса пользователя с помощью средств инструментальной среды разработки, выявлять и исправлять ошибки в интерфейсе для обеспечения удобства и корректности взаимодействия пользователя с программным продуктом.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2208F963" w:rsidR="00EE36F0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20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268AE" wp14:editId="4AD54ABF">
            <wp:extent cx="4905375" cy="1539117"/>
            <wp:effectExtent l="0" t="0" r="0" b="4445"/>
            <wp:docPr id="53272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2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857" cy="154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B9A" w14:textId="365D2A4E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Таблица </w:t>
      </w:r>
      <w:r w:rsidR="001520F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520FE" w:rsidRPr="001520FE">
        <w:rPr>
          <w:rFonts w:ascii="Times New Roman" w:hAnsi="Times New Roman" w:cs="Times New Roman"/>
          <w:sz w:val="28"/>
          <w:szCs w:val="28"/>
        </w:rPr>
        <w:t>Alarms</w:t>
      </w:r>
      <w:proofErr w:type="spellEnd"/>
      <w:r w:rsidR="001520F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в БД</w:t>
      </w:r>
    </w:p>
    <w:p w14:paraId="3998E04E" w14:textId="77777777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770B4B" w14:textId="22B9C5D6" w:rsidR="00556D7F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20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76A39" wp14:editId="2A07B845">
            <wp:extent cx="3114675" cy="3062138"/>
            <wp:effectExtent l="0" t="0" r="0" b="5080"/>
            <wp:docPr id="37049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2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3905" cy="307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35F7" w14:textId="03A633BA" w:rsidR="00556D7F" w:rsidRPr="001520FE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556D7F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BDD1A61" w14:textId="77777777" w:rsidR="00556D7F" w:rsidRPr="001520FE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190D9E" w14:textId="55EAF0F4" w:rsidR="00556D7F" w:rsidRDefault="001520FE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20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2AA472" wp14:editId="3C423239">
            <wp:extent cx="3467100" cy="3449765"/>
            <wp:effectExtent l="0" t="0" r="0" b="0"/>
            <wp:docPr id="38673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701" cy="345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DCA7" w14:textId="022E904C" w:rsidR="00556D7F" w:rsidRDefault="00556D7F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3 -Запуск приложения</w:t>
      </w:r>
    </w:p>
    <w:p w14:paraId="4DCDAF11" w14:textId="77777777" w:rsidR="00540053" w:rsidRPr="00556D7F" w:rsidRDefault="00540053" w:rsidP="00556D7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3B7171" w14:textId="0541983E" w:rsidR="004904D9" w:rsidRDefault="004904D9" w:rsidP="004904D9">
      <w:pPr>
        <w:pStyle w:val="a4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4904D9">
        <w:rPr>
          <w:rFonts w:ascii="Times New Roman" w:hAnsi="Times New Roman" w:cs="Times New Roman"/>
          <w:sz w:val="28"/>
          <w:szCs w:val="28"/>
        </w:rPr>
        <w:t>Таблица 1. Тест-кейс.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4672"/>
      </w:tblGrid>
      <w:tr w:rsidR="004904D9" w14:paraId="480115CD" w14:textId="77777777" w:rsidTr="004904D9">
        <w:tc>
          <w:tcPr>
            <w:tcW w:w="988" w:type="dxa"/>
          </w:tcPr>
          <w:p w14:paraId="547DC241" w14:textId="3937113A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685" w:type="dxa"/>
          </w:tcPr>
          <w:p w14:paraId="77921918" w14:textId="58B4C4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2" w:type="dxa"/>
          </w:tcPr>
          <w:p w14:paraId="3AD9939F" w14:textId="3C4F71A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904D9" w14:paraId="12D06C47" w14:textId="77777777" w:rsidTr="004904D9">
        <w:tc>
          <w:tcPr>
            <w:tcW w:w="988" w:type="dxa"/>
          </w:tcPr>
          <w:p w14:paraId="6CAE278C" w14:textId="3C36270B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</w:tcPr>
          <w:p w14:paraId="70300A09" w14:textId="584B11E7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4672" w:type="dxa"/>
          </w:tcPr>
          <w:p w14:paraId="7DFDF5EC" w14:textId="7F25AF06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запуске приложения открывается главное окно программы с элементами управления (кнопки, поля для текста), приложение готово к работе.</w:t>
            </w:r>
          </w:p>
        </w:tc>
      </w:tr>
      <w:tr w:rsidR="004904D9" w14:paraId="47C67085" w14:textId="77777777" w:rsidTr="004904D9">
        <w:tc>
          <w:tcPr>
            <w:tcW w:w="988" w:type="dxa"/>
          </w:tcPr>
          <w:p w14:paraId="60D697EA" w14:textId="048499E8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238EC7B9" w14:textId="0537C883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3790C446" w14:textId="79EE8B89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открывается окно создания нового будильника.</w:t>
            </w:r>
          </w:p>
        </w:tc>
      </w:tr>
      <w:tr w:rsidR="004904D9" w14:paraId="60486E4C" w14:textId="77777777" w:rsidTr="004904D9">
        <w:tc>
          <w:tcPr>
            <w:tcW w:w="988" w:type="dxa"/>
          </w:tcPr>
          <w:p w14:paraId="22D775E9" w14:textId="6E1102A4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</w:tcPr>
          <w:p w14:paraId="3ED32C15" w14:textId="15F326C1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на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Вкл</w:t>
            </w:r>
            <w:proofErr w:type="spellEnd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Выкл</w:t>
            </w:r>
            <w:proofErr w:type="spellEnd"/>
            <w:r w:rsidR="0016612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464F038F" w14:textId="7543CAD5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на 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 xml:space="preserve">кнопку пользователь может активировать или деактивировать существующий будильник. </w:t>
            </w:r>
          </w:p>
        </w:tc>
      </w:tr>
      <w:tr w:rsidR="004904D9" w14:paraId="63DB1CFE" w14:textId="77777777" w:rsidTr="004904D9">
        <w:tc>
          <w:tcPr>
            <w:tcW w:w="988" w:type="dxa"/>
          </w:tcPr>
          <w:p w14:paraId="55BC4248" w14:textId="1D9F319C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685" w:type="dxa"/>
          </w:tcPr>
          <w:p w14:paraId="3247BAD8" w14:textId="35AB4CBE" w:rsidR="004904D9" w:rsidRDefault="004904D9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</w:t>
            </w:r>
            <w:r w:rsidR="00166124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2" w:type="dxa"/>
          </w:tcPr>
          <w:p w14:paraId="04D7BF86" w14:textId="763AEB47" w:rsidR="004904D9" w:rsidRDefault="00820ECD" w:rsidP="004904D9">
            <w:pPr>
              <w:pStyle w:val="a4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>При нажатии «</w:t>
            </w:r>
            <w:r w:rsidR="006E16A0">
              <w:rPr>
                <w:rFonts w:ascii="Times New Roman" w:hAnsi="Times New Roman" w:cs="Times New Roman"/>
                <w:sz w:val="28"/>
                <w:szCs w:val="28"/>
              </w:rPr>
              <w:t>Удалить</w:t>
            </w:r>
            <w:r w:rsidRPr="00820ECD">
              <w:rPr>
                <w:rFonts w:ascii="Times New Roman" w:hAnsi="Times New Roman" w:cs="Times New Roman"/>
                <w:sz w:val="28"/>
                <w:szCs w:val="28"/>
              </w:rPr>
              <w:t xml:space="preserve">» удаляется </w:t>
            </w:r>
            <w:r w:rsidR="006E16A0">
              <w:rPr>
                <w:rFonts w:ascii="Times New Roman" w:hAnsi="Times New Roman" w:cs="Times New Roman"/>
                <w:sz w:val="28"/>
                <w:szCs w:val="28"/>
              </w:rPr>
              <w:t>выбранный из списка будильник.</w:t>
            </w:r>
          </w:p>
        </w:tc>
      </w:tr>
    </w:tbl>
    <w:p w14:paraId="2FE92921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6FBC4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23ED7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2934E" w14:textId="77777777" w:rsidR="00540053" w:rsidRDefault="00540053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369C6" w14:textId="01BC1D1D" w:rsidR="006E16A0" w:rsidRPr="006E16A0" w:rsidRDefault="00990B6D" w:rsidP="006E16A0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8789207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Label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отображения текущего времени;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списка будильников;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добавления/удаления;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включения/отключения будильника;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TimePicker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/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NumericUpDown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— для выбора времени срабатывания.</w:t>
      </w:r>
    </w:p>
    <w:p w14:paraId="1486C5D3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Проверка срабатывания реализована через фоновый таймер (например,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DispatcherTimer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), который каждую секунду сравнивает текущее время с временем будильников. Поддерживаются: однократные, ежедневные, по дням недели, по дате, с откладыванием (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snooze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).</w:t>
      </w:r>
    </w:p>
    <w:p w14:paraId="115FFABC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Сохранение будильников в MS SQL Server выполняется через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с параметрами. Реализованы операции: INSERT (добавление), SELECT (загрузка списка), UPDATE (изменение времени/активности), DELETE (удаление). Часто используется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SqlDataAdapter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+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 Framework.</w:t>
      </w:r>
    </w:p>
    <w:p w14:paraId="2A22B1ED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Откладывание: при нажатии «Отложить» текущий будильник останавливается на заданный интервал (обычно 5–10 минут) и снова срабатывает. Остановка: при нажатии «Стоп» будильник полностью отключается (перестаёт звонить, остаётся в списке с выключенным флажком или удаляется). После откладывания статус будильника сохраняется; после остановки — не восстанавливается автоматически.</w:t>
      </w:r>
    </w:p>
    <w:p w14:paraId="10108A59" w14:textId="77777777" w:rsidR="006E16A0" w:rsidRPr="006E16A0" w:rsidRDefault="006E16A0" w:rsidP="006E16A0">
      <w:pPr>
        <w:numPr>
          <w:ilvl w:val="0"/>
          <w:numId w:val="4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6A0">
        <w:rPr>
          <w:rFonts w:ascii="Times New Roman" w:hAnsi="Times New Roman" w:cs="Times New Roman"/>
          <w:sz w:val="28"/>
          <w:szCs w:val="28"/>
        </w:rPr>
        <w:t>Используются: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System.Windows.Forms.Timer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(для UI — обновление времени),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 (для точной проверки будильников в </w:t>
      </w:r>
      <w:r w:rsidRPr="006E16A0">
        <w:rPr>
          <w:rFonts w:ascii="Times New Roman" w:hAnsi="Times New Roman" w:cs="Times New Roman"/>
          <w:sz w:val="28"/>
          <w:szCs w:val="28"/>
        </w:rPr>
        <w:lastRenderedPageBreak/>
        <w:t>фоне),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System.Timers.Timer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 xml:space="preserve"> (для длительных операций с 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автосбросом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). Особенность: </w:t>
      </w:r>
      <w:proofErr w:type="spellStart"/>
      <w:r w:rsidRPr="006E16A0">
        <w:rPr>
          <w:rFonts w:ascii="Times New Roman" w:hAnsi="Times New Roman" w:cs="Times New Roman"/>
          <w:sz w:val="28"/>
          <w:szCs w:val="28"/>
        </w:rPr>
        <w:t>System.Threading.Timer</w:t>
      </w:r>
      <w:proofErr w:type="spellEnd"/>
      <w:r w:rsidRPr="006E16A0">
        <w:rPr>
          <w:rFonts w:ascii="Times New Roman" w:hAnsi="Times New Roman" w:cs="Times New Roman"/>
          <w:sz w:val="28"/>
          <w:szCs w:val="28"/>
        </w:rPr>
        <w:t> работает в пуле потоков и не зависит от UI-потока, что важно для точности срабатывания будильников даже при зависании интерфейса.</w:t>
      </w:r>
    </w:p>
    <w:p w14:paraId="03E99AF5" w14:textId="43728B03" w:rsidR="00990B6D" w:rsidRPr="006E16A0" w:rsidRDefault="00990B6D" w:rsidP="006E16A0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0B6D" w:rsidRPr="006E16A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4D5B" w14:textId="77777777" w:rsidR="007F6101" w:rsidRDefault="007F6101" w:rsidP="00E021C9">
      <w:pPr>
        <w:spacing w:after="0" w:line="240" w:lineRule="auto"/>
      </w:pPr>
      <w:r>
        <w:separator/>
      </w:r>
    </w:p>
  </w:endnote>
  <w:endnote w:type="continuationSeparator" w:id="0">
    <w:p w14:paraId="2C516F12" w14:textId="77777777" w:rsidR="007F6101" w:rsidRDefault="007F6101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F54B" w14:textId="77777777" w:rsidR="007F6101" w:rsidRDefault="007F6101" w:rsidP="00E021C9">
      <w:pPr>
        <w:spacing w:after="0" w:line="240" w:lineRule="auto"/>
      </w:pPr>
      <w:r>
        <w:separator/>
      </w:r>
    </w:p>
  </w:footnote>
  <w:footnote w:type="continuationSeparator" w:id="0">
    <w:p w14:paraId="49180FB7" w14:textId="77777777" w:rsidR="007F6101" w:rsidRDefault="007F6101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1CF76973"/>
    <w:multiLevelType w:val="multilevel"/>
    <w:tmpl w:val="7520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19561F"/>
    <w:multiLevelType w:val="hybridMultilevel"/>
    <w:tmpl w:val="8830F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328A6"/>
    <w:multiLevelType w:val="hybridMultilevel"/>
    <w:tmpl w:val="41945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4C242A"/>
    <w:multiLevelType w:val="multilevel"/>
    <w:tmpl w:val="2D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F80467"/>
    <w:multiLevelType w:val="multilevel"/>
    <w:tmpl w:val="027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802031A"/>
    <w:multiLevelType w:val="hybridMultilevel"/>
    <w:tmpl w:val="E328EFC6"/>
    <w:lvl w:ilvl="0" w:tplc="06B25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B92110C"/>
    <w:multiLevelType w:val="multilevel"/>
    <w:tmpl w:val="3C8E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5D2994"/>
    <w:multiLevelType w:val="multilevel"/>
    <w:tmpl w:val="B84A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12881883">
    <w:abstractNumId w:val="5"/>
  </w:num>
  <w:num w:numId="2" w16cid:durableId="721631821">
    <w:abstractNumId w:val="0"/>
  </w:num>
  <w:num w:numId="3" w16cid:durableId="312831685">
    <w:abstractNumId w:val="27"/>
  </w:num>
  <w:num w:numId="4" w16cid:durableId="1150826008">
    <w:abstractNumId w:val="2"/>
  </w:num>
  <w:num w:numId="5" w16cid:durableId="157966741">
    <w:abstractNumId w:val="4"/>
  </w:num>
  <w:num w:numId="6" w16cid:durableId="394670001">
    <w:abstractNumId w:val="30"/>
  </w:num>
  <w:num w:numId="7" w16cid:durableId="901520970">
    <w:abstractNumId w:val="21"/>
  </w:num>
  <w:num w:numId="8" w16cid:durableId="1708486598">
    <w:abstractNumId w:val="3"/>
  </w:num>
  <w:num w:numId="9" w16cid:durableId="1916625077">
    <w:abstractNumId w:val="12"/>
  </w:num>
  <w:num w:numId="10" w16cid:durableId="1248347140">
    <w:abstractNumId w:val="14"/>
  </w:num>
  <w:num w:numId="11" w16cid:durableId="2047869596">
    <w:abstractNumId w:val="33"/>
  </w:num>
  <w:num w:numId="12" w16cid:durableId="1567765865">
    <w:abstractNumId w:val="26"/>
  </w:num>
  <w:num w:numId="13" w16cid:durableId="1831600620">
    <w:abstractNumId w:val="24"/>
  </w:num>
  <w:num w:numId="14" w16cid:durableId="2039162610">
    <w:abstractNumId w:val="36"/>
  </w:num>
  <w:num w:numId="15" w16cid:durableId="1427264515">
    <w:abstractNumId w:val="35"/>
  </w:num>
  <w:num w:numId="16" w16cid:durableId="2018270845">
    <w:abstractNumId w:val="19"/>
  </w:num>
  <w:num w:numId="17" w16cid:durableId="1671522502">
    <w:abstractNumId w:val="16"/>
  </w:num>
  <w:num w:numId="18" w16cid:durableId="1562133212">
    <w:abstractNumId w:val="22"/>
  </w:num>
  <w:num w:numId="19" w16cid:durableId="888153771">
    <w:abstractNumId w:val="1"/>
  </w:num>
  <w:num w:numId="20" w16cid:durableId="238826520">
    <w:abstractNumId w:val="20"/>
  </w:num>
  <w:num w:numId="21" w16cid:durableId="523632901">
    <w:abstractNumId w:val="40"/>
  </w:num>
  <w:num w:numId="22" w16cid:durableId="1409301249">
    <w:abstractNumId w:val="8"/>
  </w:num>
  <w:num w:numId="23" w16cid:durableId="1656034521">
    <w:abstractNumId w:val="6"/>
  </w:num>
  <w:num w:numId="24" w16cid:durableId="1086146983">
    <w:abstractNumId w:val="29"/>
  </w:num>
  <w:num w:numId="25" w16cid:durableId="341780369">
    <w:abstractNumId w:val="11"/>
  </w:num>
  <w:num w:numId="26" w16cid:durableId="457257521">
    <w:abstractNumId w:val="10"/>
  </w:num>
  <w:num w:numId="27" w16cid:durableId="1712995385">
    <w:abstractNumId w:val="34"/>
  </w:num>
  <w:num w:numId="28" w16cid:durableId="196086245">
    <w:abstractNumId w:val="23"/>
  </w:num>
  <w:num w:numId="29" w16cid:durableId="45103319">
    <w:abstractNumId w:val="44"/>
  </w:num>
  <w:num w:numId="30" w16cid:durableId="1762985551">
    <w:abstractNumId w:val="41"/>
  </w:num>
  <w:num w:numId="31" w16cid:durableId="1306855209">
    <w:abstractNumId w:val="43"/>
  </w:num>
  <w:num w:numId="32" w16cid:durableId="2101902255">
    <w:abstractNumId w:val="39"/>
  </w:num>
  <w:num w:numId="33" w16cid:durableId="1410881104">
    <w:abstractNumId w:val="25"/>
  </w:num>
  <w:num w:numId="34" w16cid:durableId="2067410196">
    <w:abstractNumId w:val="38"/>
  </w:num>
  <w:num w:numId="35" w16cid:durableId="1977760883">
    <w:abstractNumId w:val="7"/>
  </w:num>
  <w:num w:numId="36" w16cid:durableId="146093064">
    <w:abstractNumId w:val="9"/>
  </w:num>
  <w:num w:numId="37" w16cid:durableId="2100254112">
    <w:abstractNumId w:val="18"/>
  </w:num>
  <w:num w:numId="38" w16cid:durableId="1301571071">
    <w:abstractNumId w:val="28"/>
  </w:num>
  <w:num w:numId="39" w16cid:durableId="891118948">
    <w:abstractNumId w:val="17"/>
  </w:num>
  <w:num w:numId="40" w16cid:durableId="1486050233">
    <w:abstractNumId w:val="15"/>
  </w:num>
  <w:num w:numId="41" w16cid:durableId="519396787">
    <w:abstractNumId w:val="13"/>
  </w:num>
  <w:num w:numId="42" w16cid:durableId="734012833">
    <w:abstractNumId w:val="32"/>
  </w:num>
  <w:num w:numId="43" w16cid:durableId="969364556">
    <w:abstractNumId w:val="37"/>
  </w:num>
  <w:num w:numId="44" w16cid:durableId="779841036">
    <w:abstractNumId w:val="31"/>
  </w:num>
  <w:num w:numId="45" w16cid:durableId="105079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34203"/>
    <w:rsid w:val="00067CE5"/>
    <w:rsid w:val="00096E59"/>
    <w:rsid w:val="000E1C44"/>
    <w:rsid w:val="000E4D79"/>
    <w:rsid w:val="00145CD6"/>
    <w:rsid w:val="001520FE"/>
    <w:rsid w:val="00162D9C"/>
    <w:rsid w:val="00166124"/>
    <w:rsid w:val="001A5986"/>
    <w:rsid w:val="001E58B2"/>
    <w:rsid w:val="001F0801"/>
    <w:rsid w:val="00210B35"/>
    <w:rsid w:val="00233B8E"/>
    <w:rsid w:val="00233BA5"/>
    <w:rsid w:val="0025432D"/>
    <w:rsid w:val="002838DA"/>
    <w:rsid w:val="00292910"/>
    <w:rsid w:val="0030773B"/>
    <w:rsid w:val="00334924"/>
    <w:rsid w:val="0038201B"/>
    <w:rsid w:val="003E7655"/>
    <w:rsid w:val="003F200F"/>
    <w:rsid w:val="0042000C"/>
    <w:rsid w:val="00447678"/>
    <w:rsid w:val="00452360"/>
    <w:rsid w:val="004904D9"/>
    <w:rsid w:val="004A03AC"/>
    <w:rsid w:val="004C0B66"/>
    <w:rsid w:val="004C6079"/>
    <w:rsid w:val="004D6727"/>
    <w:rsid w:val="004F61E8"/>
    <w:rsid w:val="00540053"/>
    <w:rsid w:val="00556D7F"/>
    <w:rsid w:val="00560006"/>
    <w:rsid w:val="00572085"/>
    <w:rsid w:val="005B0B10"/>
    <w:rsid w:val="005F195F"/>
    <w:rsid w:val="006054AF"/>
    <w:rsid w:val="00635764"/>
    <w:rsid w:val="006770DE"/>
    <w:rsid w:val="006974AA"/>
    <w:rsid w:val="006A3A2C"/>
    <w:rsid w:val="006B4F4B"/>
    <w:rsid w:val="006C1EDE"/>
    <w:rsid w:val="006E16A0"/>
    <w:rsid w:val="006E6BED"/>
    <w:rsid w:val="007131B5"/>
    <w:rsid w:val="00725AE6"/>
    <w:rsid w:val="00727E7D"/>
    <w:rsid w:val="00730C9A"/>
    <w:rsid w:val="007341C2"/>
    <w:rsid w:val="00756DB7"/>
    <w:rsid w:val="007A208F"/>
    <w:rsid w:val="007C2A59"/>
    <w:rsid w:val="007C3362"/>
    <w:rsid w:val="007F6101"/>
    <w:rsid w:val="007F7D20"/>
    <w:rsid w:val="00804779"/>
    <w:rsid w:val="00820ECD"/>
    <w:rsid w:val="00923CA8"/>
    <w:rsid w:val="00956BF8"/>
    <w:rsid w:val="00990B6D"/>
    <w:rsid w:val="009B2487"/>
    <w:rsid w:val="009C45C7"/>
    <w:rsid w:val="00A173F8"/>
    <w:rsid w:val="00A22E32"/>
    <w:rsid w:val="00A554FF"/>
    <w:rsid w:val="00A62CC3"/>
    <w:rsid w:val="00A749B2"/>
    <w:rsid w:val="00A972B7"/>
    <w:rsid w:val="00AE6016"/>
    <w:rsid w:val="00B17FED"/>
    <w:rsid w:val="00B471B8"/>
    <w:rsid w:val="00B604EA"/>
    <w:rsid w:val="00C30A98"/>
    <w:rsid w:val="00C46DE6"/>
    <w:rsid w:val="00C55BFC"/>
    <w:rsid w:val="00C67F48"/>
    <w:rsid w:val="00C8260A"/>
    <w:rsid w:val="00CA2D58"/>
    <w:rsid w:val="00CA347D"/>
    <w:rsid w:val="00D205BB"/>
    <w:rsid w:val="00D35174"/>
    <w:rsid w:val="00DB4352"/>
    <w:rsid w:val="00E00A30"/>
    <w:rsid w:val="00E021C9"/>
    <w:rsid w:val="00E478AA"/>
    <w:rsid w:val="00E71FFA"/>
    <w:rsid w:val="00EE36F0"/>
    <w:rsid w:val="00EE7E06"/>
    <w:rsid w:val="00F12895"/>
    <w:rsid w:val="00F208E3"/>
    <w:rsid w:val="00F82C31"/>
    <w:rsid w:val="00FA4B7B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5</cp:revision>
  <dcterms:created xsi:type="dcterms:W3CDTF">2026-03-29T20:59:00Z</dcterms:created>
  <dcterms:modified xsi:type="dcterms:W3CDTF">2026-04-21T21:15:00Z</dcterms:modified>
</cp:coreProperties>
</file>