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12E07">
      <w:pPr>
        <w:widowControl w:val="0"/>
        <w:ind w:right="-2"/>
        <w:jc w:val="center"/>
        <w:rPr>
          <w:rFonts w:asciiTheme="minorHAnsi" w:hAnsiTheme="minorHAnsi" w:cstheme="minorHAnsi"/>
          <w:b/>
          <w:bCs/>
          <w:i/>
          <w:sz w:val="23"/>
          <w:szCs w:val="23"/>
          <w:lang w:eastAsia="en-US"/>
        </w:rPr>
      </w:pPr>
      <w:r>
        <w:rPr>
          <w:rFonts w:asciiTheme="minorHAnsi" w:hAnsiTheme="minorHAnsi" w:cstheme="minorHAnsi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-640080</wp:posOffset>
            </wp:positionH>
            <wp:positionV relativeFrom="paragraph">
              <wp:posOffset>-301625</wp:posOffset>
            </wp:positionV>
            <wp:extent cx="1347470" cy="817245"/>
            <wp:effectExtent l="152400" t="152400" r="157480" b="154305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507" cy="81731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eastAsia="Times New Roman" w:asciiTheme="minorHAnsi" w:hAnsiTheme="minorHAnsi" w:cstheme="minorHAnsi"/>
          <w:b/>
          <w:sz w:val="23"/>
        </w:rPr>
        <w:t xml:space="preserve">       </w:t>
      </w:r>
      <w:r>
        <w:rPr>
          <w:rFonts w:asciiTheme="minorHAnsi" w:hAnsiTheme="minorHAnsi" w:cstheme="minorHAnsi"/>
          <w:b/>
          <w:bCs/>
          <w:sz w:val="36"/>
          <w:szCs w:val="36"/>
          <w:lang w:eastAsia="en-US"/>
        </w:rPr>
        <w:t>Коммерческое предложение</w:t>
      </w:r>
      <w:r>
        <w:rPr>
          <w:rFonts w:asciiTheme="minorHAnsi" w:hAnsiTheme="minorHAnsi" w:cstheme="minorHAnsi"/>
          <w:b/>
          <w:bCs/>
          <w:i/>
          <w:sz w:val="23"/>
          <w:szCs w:val="23"/>
          <w:lang w:eastAsia="en-US"/>
        </w:rPr>
        <w:t>.</w:t>
      </w:r>
    </w:p>
    <w:p w14:paraId="55CDEEC4">
      <w:pPr>
        <w:widowControl w:val="0"/>
        <w:ind w:right="-2"/>
        <w:jc w:val="center"/>
        <w:rPr>
          <w:rFonts w:asciiTheme="minorHAnsi" w:hAnsiTheme="minorHAnsi" w:cstheme="minorHAnsi"/>
          <w:b/>
          <w:bCs/>
          <w:i/>
          <w:sz w:val="23"/>
          <w:szCs w:val="23"/>
          <w:lang w:eastAsia="en-US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114935</wp:posOffset>
                </wp:positionV>
                <wp:extent cx="2047240" cy="25273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31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B0C727">
                            <w:pPr>
                              <w:widowControl w:val="0"/>
                              <w:ind w:right="-2" w:hanging="993"/>
                              <w:jc w:val="center"/>
                              <w:rPr>
                                <w:rFonts w:cstheme="minorHAnsi"/>
                                <w:bCs/>
                                <w:color w:val="000000" w:themeColor="text1"/>
                                <w:sz w:val="16"/>
                                <w:szCs w:val="24"/>
                                <w:lang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16"/>
                                <w:szCs w:val="24"/>
                                <w:lang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Аренда оборудования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" o:spid="_x0000_s1026" o:spt="202" type="#_x0000_t202" style="position:absolute;left:0pt;margin-left:-54.35pt;margin-top:9.05pt;height:19.9pt;width:161.2pt;z-index:-251651072;mso-width-relative:page;mso-height-relative:page;" filled="f" stroked="f" coordsize="21600,21600" o:gfxdata="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r//BXXAAAACgEAAA8AAAAAAAAAAQAgAAAAIgAAAGRycy9k&#10;b3ducmV2LnhtbFBLAQIUABQAAAAIAIdO4kCBhe10PAIAAGIEAAAOAAAAAAAAAAEAIAAAACYBAABk&#10;cnMvZTJvRG9jLnhtbFBLBQYAAAAABgAGAFkBAADU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6B0C727">
                      <w:pPr>
                        <w:widowControl w:val="0"/>
                        <w:ind w:right="-2" w:hanging="993"/>
                        <w:jc w:val="center"/>
                        <w:rPr>
                          <w:rFonts w:cstheme="minorHAnsi"/>
                          <w:bCs/>
                          <w:color w:val="000000" w:themeColor="text1"/>
                          <w:sz w:val="16"/>
                          <w:szCs w:val="24"/>
                          <w:lang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16"/>
                          <w:szCs w:val="24"/>
                          <w:lang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Аренда оборудования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48AF79BC">
      <w:pPr>
        <w:widowControl w:val="0"/>
        <w:ind w:right="-2"/>
        <w:rPr>
          <w:rFonts w:asciiTheme="minorHAnsi" w:hAnsiTheme="minorHAnsi" w:cstheme="minorHAnsi"/>
          <w:b/>
          <w:bCs/>
          <w:i/>
          <w:sz w:val="23"/>
          <w:szCs w:val="23"/>
          <w:lang w:eastAsia="en-US"/>
        </w:rPr>
      </w:pPr>
      <w:r>
        <w:rPr>
          <w:rFonts w:asciiTheme="minorHAnsi" w:hAnsiTheme="minorHAnsi" w:cstheme="minorHAnsi"/>
          <w:b/>
          <w:bCs/>
          <w:sz w:val="23"/>
          <w:szCs w:val="23"/>
          <w:lang w:eastAsia="en-US"/>
        </w:rPr>
        <w:t xml:space="preserve">                              </w:t>
      </w:r>
    </w:p>
    <w:p w14:paraId="347E6ACA">
      <w:pPr>
        <w:widowControl w:val="0"/>
        <w:ind w:right="-2"/>
        <w:rPr>
          <w:rFonts w:hint="default" w:asciiTheme="minorHAnsi" w:hAnsiTheme="minorHAnsi" w:cstheme="minorHAnsi"/>
          <w:bCs/>
          <w:sz w:val="24"/>
          <w:szCs w:val="23"/>
          <w:lang w:val="en-US" w:eastAsia="en-US"/>
        </w:rPr>
      </w:pPr>
      <w:r>
        <w:rPr>
          <w:rFonts w:asciiTheme="minorHAnsi" w:hAnsiTheme="minorHAnsi" w:cstheme="minorHAnsi"/>
          <w:bCs/>
          <w:sz w:val="24"/>
          <w:szCs w:val="23"/>
          <w:lang w:eastAsia="en-US"/>
        </w:rPr>
        <w:t xml:space="preserve">Дата проведения мероприятия: </w:t>
      </w:r>
      <w:r>
        <w:rPr>
          <w:rFonts w:hint="default" w:asciiTheme="minorHAnsi" w:hAnsiTheme="minorHAnsi" w:cstheme="minorHAnsi"/>
          <w:bCs/>
          <w:sz w:val="24"/>
          <w:szCs w:val="23"/>
          <w:lang w:val="en-US" w:eastAsia="en-US"/>
        </w:rPr>
        <w:t>{{date}}</w:t>
      </w:r>
    </w:p>
    <w:p w14:paraId="2E2293C8">
      <w:pPr>
        <w:widowControl w:val="0"/>
        <w:ind w:right="-2"/>
        <w:rPr>
          <w:rFonts w:hint="default" w:asciiTheme="minorHAnsi" w:hAnsiTheme="minorHAnsi" w:cstheme="minorHAnsi"/>
          <w:bCs/>
          <w:sz w:val="24"/>
          <w:szCs w:val="23"/>
          <w:lang w:val="en-US" w:eastAsia="en-US"/>
        </w:rPr>
      </w:pPr>
      <w:r>
        <w:rPr>
          <w:rFonts w:asciiTheme="minorHAnsi" w:hAnsiTheme="minorHAnsi" w:cstheme="minorHAnsi"/>
          <w:bCs/>
          <w:sz w:val="24"/>
          <w:szCs w:val="23"/>
          <w:lang w:eastAsia="en-US"/>
        </w:rPr>
        <w:t xml:space="preserve">Место проведения мероприятия: </w:t>
      </w:r>
      <w:r>
        <w:rPr>
          <w:rFonts w:hint="default" w:asciiTheme="minorHAnsi" w:hAnsiTheme="minorHAnsi" w:cstheme="minorHAnsi"/>
          <w:bCs/>
          <w:sz w:val="24"/>
          <w:szCs w:val="23"/>
          <w:lang w:val="en-US" w:eastAsia="en-US"/>
        </w:rPr>
        <w:t>{{place}}</w:t>
      </w:r>
    </w:p>
    <w:p w14:paraId="37A690CC">
      <w:pPr>
        <w:spacing w:after="0"/>
        <w:jc w:val="right"/>
        <w:rPr>
          <w:rFonts w:asciiTheme="minorHAnsi" w:hAnsiTheme="minorHAnsi" w:cstheme="minorHAnsi"/>
        </w:rPr>
      </w:pPr>
    </w:p>
    <w:tbl>
      <w:tblPr>
        <w:tblStyle w:val="11"/>
        <w:tblW w:w="10920" w:type="dxa"/>
        <w:tblInd w:w="-11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2849"/>
        <w:gridCol w:w="4253"/>
        <w:gridCol w:w="142"/>
        <w:gridCol w:w="425"/>
        <w:gridCol w:w="94"/>
        <w:gridCol w:w="1465"/>
        <w:gridCol w:w="1139"/>
      </w:tblGrid>
      <w:tr w14:paraId="7D7C8D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53" w:type="dxa"/>
          </w:tcPr>
          <w:p w14:paraId="02120568">
            <w:pPr>
              <w:spacing w:after="12" w:line="240" w:lineRule="auto"/>
              <w:ind w:right="43"/>
              <w:jc w:val="center"/>
              <w:rPr>
                <w:rFonts w:eastAsia="Times New Roman" w:asciiTheme="minorHAnsi" w:hAnsiTheme="minorHAnsi" w:cstheme="minorHAnsi"/>
                <w:b w:val="0"/>
                <w:bCs/>
              </w:rPr>
            </w:pPr>
          </w:p>
        </w:tc>
        <w:tc>
          <w:tcPr>
            <w:tcW w:w="2849" w:type="dxa"/>
          </w:tcPr>
          <w:p w14:paraId="467EEE38">
            <w:pPr>
              <w:spacing w:after="0" w:line="240" w:lineRule="auto"/>
              <w:ind w:right="1154"/>
              <w:rPr>
                <w:rFonts w:eastAsia="Times New Roman" w:asciiTheme="minorHAnsi" w:hAnsiTheme="minorHAnsi" w:cstheme="minorHAnsi"/>
                <w:b w:val="0"/>
                <w:bCs/>
              </w:rPr>
            </w:pPr>
          </w:p>
        </w:tc>
        <w:tc>
          <w:tcPr>
            <w:tcW w:w="4395" w:type="dxa"/>
            <w:gridSpan w:val="2"/>
          </w:tcPr>
          <w:p w14:paraId="4AF07DBD">
            <w:pPr>
              <w:widowControl w:val="0"/>
              <w:spacing w:after="0" w:line="240" w:lineRule="auto"/>
              <w:ind w:right="-2"/>
              <w:jc w:val="center"/>
              <w:rPr>
                <w:rFonts w:asciiTheme="minorHAnsi" w:hAnsiTheme="minorHAnsi" w:cstheme="minorHAnsi"/>
                <w:b/>
                <w:bCs w:val="0"/>
                <w:sz w:val="24"/>
                <w:szCs w:val="23"/>
                <w:lang w:eastAsia="en-US"/>
              </w:rPr>
            </w:pPr>
          </w:p>
        </w:tc>
        <w:tc>
          <w:tcPr>
            <w:tcW w:w="519" w:type="dxa"/>
            <w:gridSpan w:val="2"/>
          </w:tcPr>
          <w:p w14:paraId="5DF73E57">
            <w:pPr>
              <w:spacing w:after="0" w:line="240" w:lineRule="auto"/>
              <w:jc w:val="center"/>
              <w:rPr>
                <w:rFonts w:eastAsia="Times New Roman" w:asciiTheme="minorHAnsi" w:hAnsiTheme="minorHAnsi" w:cstheme="minorHAnsi"/>
                <w:b w:val="0"/>
                <w:bCs/>
              </w:rPr>
            </w:pPr>
          </w:p>
        </w:tc>
        <w:tc>
          <w:tcPr>
            <w:tcW w:w="1465" w:type="dxa"/>
          </w:tcPr>
          <w:p w14:paraId="35CE7C84">
            <w:pPr>
              <w:spacing w:after="0" w:line="240" w:lineRule="auto"/>
              <w:ind w:right="42"/>
              <w:jc w:val="center"/>
              <w:rPr>
                <w:rFonts w:eastAsia="Times New Roman" w:asciiTheme="minorHAnsi" w:hAnsiTheme="minorHAnsi" w:cstheme="minorHAnsi"/>
                <w:b w:val="0"/>
                <w:bCs/>
              </w:rPr>
            </w:pPr>
          </w:p>
        </w:tc>
        <w:tc>
          <w:tcPr>
            <w:tcW w:w="1139" w:type="dxa"/>
          </w:tcPr>
          <w:p w14:paraId="7646370A">
            <w:pPr>
              <w:spacing w:after="0" w:line="240" w:lineRule="auto"/>
              <w:ind w:right="42"/>
              <w:jc w:val="center"/>
              <w:rPr>
                <w:rFonts w:asciiTheme="minorHAnsi" w:hAnsiTheme="minorHAnsi" w:cstheme="minorHAnsi"/>
                <w:b w:val="0"/>
                <w:bCs/>
              </w:rPr>
            </w:pPr>
          </w:p>
        </w:tc>
      </w:tr>
      <w:tr w14:paraId="62588E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553" w:type="dxa"/>
            <w:shd w:val="clear" w:color="auto" w:fill="F1F1F1" w:themeFill="background1" w:themeFillShade="F2"/>
          </w:tcPr>
          <w:p w14:paraId="0F5ACE42">
            <w:pPr>
              <w:spacing w:after="12" w:line="240" w:lineRule="auto"/>
              <w:ind w:right="43"/>
              <w:jc w:val="center"/>
              <w:rPr>
                <w:rFonts w:eastAsia="Times New Roman" w:asciiTheme="minorHAnsi" w:hAnsiTheme="minorHAnsi" w:cstheme="minorHAnsi"/>
                <w:b w:val="0"/>
                <w:bCs/>
              </w:rPr>
            </w:pPr>
          </w:p>
          <w:p w14:paraId="364CFBB5">
            <w:pPr>
              <w:spacing w:after="12" w:line="240" w:lineRule="auto"/>
              <w:ind w:right="43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eastAsia="Times New Roman" w:asciiTheme="minorHAnsi" w:hAnsiTheme="minorHAnsi" w:cstheme="minorHAnsi"/>
                <w:b w:val="0"/>
                <w:bCs/>
              </w:rPr>
              <w:t xml:space="preserve">№ </w:t>
            </w:r>
          </w:p>
          <w:p w14:paraId="59A4F30F">
            <w:pPr>
              <w:spacing w:after="0" w:line="240" w:lineRule="auto"/>
              <w:ind w:right="4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eastAsia="Times New Roman" w:asciiTheme="minorHAnsi" w:hAnsiTheme="minorHAnsi" w:cstheme="minorHAnsi"/>
                <w:b w:val="0"/>
                <w:bCs/>
              </w:rPr>
              <w:t xml:space="preserve">п/п </w:t>
            </w:r>
          </w:p>
        </w:tc>
        <w:tc>
          <w:tcPr>
            <w:tcW w:w="2849" w:type="dxa"/>
            <w:shd w:val="clear" w:color="auto" w:fill="F1F1F1" w:themeFill="background1" w:themeFillShade="F2"/>
          </w:tcPr>
          <w:p w14:paraId="3BC9DDBB">
            <w:pPr>
              <w:spacing w:after="0" w:line="240" w:lineRule="auto"/>
              <w:ind w:right="1154"/>
              <w:rPr>
                <w:rFonts w:eastAsia="Times New Roman" w:asciiTheme="minorHAnsi" w:hAnsiTheme="minorHAnsi" w:cstheme="minorHAnsi"/>
                <w:b/>
              </w:rPr>
            </w:pPr>
          </w:p>
          <w:p w14:paraId="26D72ABF">
            <w:pPr>
              <w:spacing w:after="0" w:line="240" w:lineRule="auto"/>
              <w:ind w:right="1154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</w:rPr>
              <w:t>Наименование услуги  (работы)</w:t>
            </w:r>
          </w:p>
        </w:tc>
        <w:tc>
          <w:tcPr>
            <w:tcW w:w="4253" w:type="dxa"/>
            <w:shd w:val="clear" w:color="auto" w:fill="F1F1F1" w:themeFill="background1" w:themeFillShade="F2"/>
          </w:tcPr>
          <w:p w14:paraId="5417BEDA">
            <w:pPr>
              <w:spacing w:after="0" w:line="240" w:lineRule="auto"/>
              <w:jc w:val="center"/>
              <w:rPr>
                <w:rFonts w:eastAsia="Times New Roman" w:asciiTheme="minorHAnsi" w:hAnsiTheme="minorHAnsi" w:cstheme="minorHAnsi"/>
                <w:b/>
              </w:rPr>
            </w:pPr>
          </w:p>
          <w:p w14:paraId="33B04298">
            <w:pPr>
              <w:spacing w:after="0" w:line="240" w:lineRule="auto"/>
              <w:jc w:val="center"/>
              <w:rPr>
                <w:rFonts w:eastAsia="Times New Roman" w:asciiTheme="minorHAnsi" w:hAnsiTheme="minorHAnsi" w:cstheme="minorHAnsi"/>
                <w:b/>
              </w:rPr>
            </w:pPr>
            <w:r>
              <w:rPr>
                <w:rFonts w:eastAsia="Times New Roman" w:asciiTheme="minorHAnsi" w:hAnsiTheme="minorHAnsi" w:cstheme="minorHAnsi"/>
              </w:rPr>
              <w:t>Краткое описание</w:t>
            </w:r>
          </w:p>
        </w:tc>
        <w:tc>
          <w:tcPr>
            <w:tcW w:w="567" w:type="dxa"/>
            <w:gridSpan w:val="2"/>
            <w:shd w:val="clear" w:color="auto" w:fill="F1F1F1" w:themeFill="background1" w:themeFillShade="F2"/>
          </w:tcPr>
          <w:p w14:paraId="5CFBF7E4">
            <w:pPr>
              <w:spacing w:after="0" w:line="240" w:lineRule="auto"/>
              <w:jc w:val="center"/>
              <w:rPr>
                <w:rFonts w:eastAsia="Times New Roman" w:asciiTheme="minorHAnsi" w:hAnsiTheme="minorHAnsi" w:cstheme="minorHAnsi"/>
                <w:b/>
              </w:rPr>
            </w:pPr>
          </w:p>
          <w:p w14:paraId="560B340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</w:rPr>
              <w:t>Кол-во</w:t>
            </w:r>
          </w:p>
        </w:tc>
        <w:tc>
          <w:tcPr>
            <w:tcW w:w="1559" w:type="dxa"/>
            <w:gridSpan w:val="2"/>
            <w:shd w:val="clear" w:color="auto" w:fill="F1F1F1" w:themeFill="background1" w:themeFillShade="F2"/>
          </w:tcPr>
          <w:p w14:paraId="4D6E7BC0">
            <w:pPr>
              <w:spacing w:after="0" w:line="240" w:lineRule="auto"/>
              <w:ind w:right="42"/>
              <w:jc w:val="center"/>
              <w:rPr>
                <w:rFonts w:eastAsia="Times New Roman" w:asciiTheme="minorHAnsi" w:hAnsiTheme="minorHAnsi" w:cstheme="minorHAnsi"/>
                <w:b/>
              </w:rPr>
            </w:pPr>
          </w:p>
          <w:p w14:paraId="2CA4CC74">
            <w:pPr>
              <w:spacing w:after="0" w:line="240" w:lineRule="auto"/>
              <w:ind w:right="42"/>
              <w:jc w:val="center"/>
              <w:rPr>
                <w:rFonts w:eastAsia="Times New Roman" w:asciiTheme="minorHAnsi" w:hAnsiTheme="minorHAnsi" w:cstheme="minorHAnsi"/>
                <w:b/>
              </w:rPr>
            </w:pPr>
            <w:r>
              <w:rPr>
                <w:rFonts w:eastAsia="Times New Roman" w:asciiTheme="minorHAnsi" w:hAnsiTheme="minorHAnsi" w:cstheme="minorHAnsi"/>
              </w:rPr>
              <w:t>Цена за шт.</w:t>
            </w:r>
          </w:p>
        </w:tc>
        <w:tc>
          <w:tcPr>
            <w:tcW w:w="1139" w:type="dxa"/>
            <w:shd w:val="clear" w:color="auto" w:fill="F1F1F1" w:themeFill="background1" w:themeFillShade="F2"/>
          </w:tcPr>
          <w:p w14:paraId="547E406B">
            <w:pPr>
              <w:spacing w:after="0" w:line="240" w:lineRule="auto"/>
              <w:ind w:right="42"/>
              <w:jc w:val="center"/>
              <w:rPr>
                <w:rFonts w:asciiTheme="minorHAnsi" w:hAnsiTheme="minorHAnsi" w:cstheme="minorHAnsi"/>
                <w:b/>
              </w:rPr>
            </w:pPr>
          </w:p>
          <w:p w14:paraId="79E9776A">
            <w:pPr>
              <w:spacing w:after="0" w:line="240" w:lineRule="auto"/>
              <w:ind w:right="4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Цена</w:t>
            </w:r>
          </w:p>
        </w:tc>
      </w:tr>
      <w:tr w14:paraId="55FA53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0920" w:type="dxa"/>
            <w:gridSpan w:val="8"/>
          </w:tcPr>
          <w:p w14:paraId="1CE548EC">
            <w:pPr>
              <w:spacing w:after="0" w:line="240" w:lineRule="auto"/>
              <w:ind w:right="41"/>
              <w:jc w:val="center"/>
              <w:rPr>
                <w:rFonts w:hint="default" w:asciiTheme="minorHAnsi" w:hAnsiTheme="minorHAnsi" w:cstheme="minorHAnsi"/>
                <w:b w:val="0"/>
                <w:bCs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/>
                <w:lang w:val="en-US"/>
              </w:rPr>
              <w:t>{{title}}</w:t>
            </w:r>
          </w:p>
        </w:tc>
      </w:tr>
      <w:tr w14:paraId="36CA25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0920" w:type="dxa"/>
            <w:gridSpan w:val="8"/>
            <w:shd w:val="clear" w:color="auto" w:fill="F1F1F1" w:themeFill="background1" w:themeFillShade="F2"/>
          </w:tcPr>
          <w:p w14:paraId="5B722035">
            <w:pPr>
              <w:spacing w:after="0" w:line="240" w:lineRule="auto"/>
              <w:ind w:right="41"/>
              <w:jc w:val="center"/>
              <w:rPr>
                <w:rFonts w:asciiTheme="minorHAnsi" w:hAnsiTheme="minorHAnsi" w:cstheme="minorHAnsi"/>
                <w:b w:val="0"/>
                <w:bCs/>
                <w:i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</w:rPr>
              <w:t xml:space="preserve">Краткое описание: </w:t>
            </w:r>
            <w:r>
              <w:rPr>
                <w:rFonts w:hint="default" w:asciiTheme="minorHAnsi" w:hAnsiTheme="minorHAnsi" w:cstheme="minorHAnsi"/>
                <w:b w:val="0"/>
                <w:bCs/>
                <w:i/>
                <w:lang w:val="en-US"/>
              </w:rPr>
              <w:t>{{miniDescription}}</w:t>
            </w:r>
            <w:r>
              <w:rPr>
                <w:rFonts w:asciiTheme="minorHAnsi" w:hAnsiTheme="minorHAnsi" w:cstheme="minorHAnsi"/>
                <w:b w:val="0"/>
                <w:bCs/>
                <w:i/>
              </w:rPr>
              <w:t xml:space="preserve"> </w:t>
            </w:r>
          </w:p>
        </w:tc>
      </w:tr>
      <w:tr w14:paraId="131AB5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553" w:type="dxa"/>
          </w:tcPr>
          <w:p w14:paraId="0742EF60">
            <w:pPr>
              <w:spacing w:after="0" w:line="240" w:lineRule="auto"/>
              <w:ind w:left="2"/>
              <w:jc w:val="center"/>
              <w:rPr>
                <w:rFonts w:hint="default" w:eastAsia="Times New Roman" w:asciiTheme="minorHAnsi" w:hAnsiTheme="minorHAnsi" w:cstheme="minorHAnsi"/>
                <w:b w:val="0"/>
                <w:bCs/>
                <w:lang w:val="en-US"/>
              </w:rPr>
            </w:pPr>
            <w:r>
              <w:rPr>
                <w:rFonts w:hint="default" w:eastAsia="Times New Roman" w:asciiTheme="minorHAnsi" w:hAnsiTheme="minorHAnsi" w:cstheme="minorHAnsi"/>
                <w:b w:val="0"/>
                <w:bCs/>
                <w:lang w:val="en-US"/>
              </w:rPr>
              <w:t>{{items}}</w:t>
            </w:r>
          </w:p>
        </w:tc>
        <w:tc>
          <w:tcPr>
            <w:tcW w:w="2849" w:type="dxa"/>
          </w:tcPr>
          <w:p w14:paraId="70012731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253" w:type="dxa"/>
          </w:tcPr>
          <w:p w14:paraId="6762AB94">
            <w:pPr>
              <w:spacing w:after="0" w:line="240" w:lineRule="auto"/>
              <w:ind w:right="49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gridSpan w:val="2"/>
          </w:tcPr>
          <w:p w14:paraId="406F5FCF">
            <w:pPr>
              <w:spacing w:after="0" w:line="240" w:lineRule="auto"/>
              <w:ind w:right="49"/>
              <w:jc w:val="center"/>
              <w:rPr>
                <w:rFonts w:eastAsia="Times New Roman" w:asciiTheme="minorHAnsi" w:hAnsiTheme="minorHAnsi" w:cstheme="minorHAnsi"/>
                <w:lang w:val="en-US"/>
              </w:rPr>
            </w:pPr>
          </w:p>
        </w:tc>
        <w:tc>
          <w:tcPr>
            <w:tcW w:w="1559" w:type="dxa"/>
            <w:gridSpan w:val="2"/>
          </w:tcPr>
          <w:p w14:paraId="40F348B3">
            <w:pPr>
              <w:spacing w:after="0" w:line="240" w:lineRule="auto"/>
              <w:ind w:right="41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9" w:type="dxa"/>
          </w:tcPr>
          <w:p w14:paraId="3E040C94">
            <w:pPr>
              <w:spacing w:after="0" w:line="240" w:lineRule="auto"/>
              <w:ind w:right="41"/>
              <w:jc w:val="center"/>
              <w:rPr>
                <w:rFonts w:asciiTheme="minorHAnsi" w:hAnsiTheme="minorHAnsi" w:cstheme="minorHAnsi"/>
              </w:rPr>
            </w:pPr>
          </w:p>
        </w:tc>
      </w:tr>
      <w:tr w14:paraId="2BA800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553" w:type="dxa"/>
            <w:shd w:val="clear" w:color="auto" w:fill="F1F1F1" w:themeFill="background1" w:themeFillShade="F2"/>
          </w:tcPr>
          <w:p w14:paraId="7319D08C">
            <w:pPr>
              <w:spacing w:after="0" w:line="240" w:lineRule="auto"/>
              <w:ind w:left="2"/>
              <w:jc w:val="center"/>
              <w:rPr>
                <w:rFonts w:eastAsia="Times New Roman" w:asciiTheme="minorHAnsi" w:hAnsiTheme="minorHAnsi" w:cstheme="minorHAnsi"/>
                <w:b/>
                <w:bCs/>
              </w:rPr>
            </w:pPr>
          </w:p>
        </w:tc>
        <w:tc>
          <w:tcPr>
            <w:tcW w:w="2849" w:type="dxa"/>
            <w:shd w:val="clear" w:color="auto" w:fill="F1F1F1" w:themeFill="background1" w:themeFillShade="F2"/>
          </w:tcPr>
          <w:p w14:paraId="200791C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Итоги промежуточные</w:t>
            </w:r>
          </w:p>
        </w:tc>
        <w:tc>
          <w:tcPr>
            <w:tcW w:w="4253" w:type="dxa"/>
            <w:shd w:val="clear" w:color="auto" w:fill="F1F1F1" w:themeFill="background1" w:themeFillShade="F2"/>
          </w:tcPr>
          <w:p w14:paraId="2BAAEB6D">
            <w:pPr>
              <w:spacing w:after="0" w:line="240" w:lineRule="auto"/>
              <w:ind w:right="49"/>
              <w:jc w:val="center"/>
              <w:rPr>
                <w:rFonts w:eastAsia="Times New Roman" w:asciiTheme="minorHAnsi" w:hAnsiTheme="minorHAnsi" w:cstheme="minorHAnsi"/>
                <w:i/>
              </w:rPr>
            </w:pPr>
            <w:r>
              <w:rPr>
                <w:rFonts w:eastAsia="Times New Roman" w:asciiTheme="minorHAnsi" w:hAnsiTheme="minorHAnsi" w:cstheme="minorHAnsi"/>
                <w:i/>
                <w:sz w:val="20"/>
              </w:rPr>
              <w:t xml:space="preserve">Итого за </w:t>
            </w:r>
            <w:r>
              <w:rPr>
                <w:rFonts w:hint="default" w:eastAsia="Times New Roman" w:asciiTheme="minorHAnsi" w:hAnsiTheme="minorHAnsi" w:cstheme="minorHAnsi"/>
                <w:i/>
                <w:sz w:val="20"/>
                <w:lang w:val="en-US"/>
              </w:rPr>
              <w:t>{{title}}</w:t>
            </w:r>
            <w:r>
              <w:rPr>
                <w:rFonts w:eastAsia="Times New Roman"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567" w:type="dxa"/>
            <w:gridSpan w:val="2"/>
            <w:shd w:val="clear" w:color="auto" w:fill="F1F1F1" w:themeFill="background1" w:themeFillShade="F2"/>
          </w:tcPr>
          <w:p w14:paraId="352E6651">
            <w:pPr>
              <w:spacing w:after="0" w:line="240" w:lineRule="auto"/>
              <w:ind w:right="49"/>
              <w:jc w:val="center"/>
              <w:rPr>
                <w:rFonts w:eastAsia="Times New Roman" w:asciiTheme="minorHAnsi" w:hAnsiTheme="minorHAnsi" w:cstheme="minorHAnsi"/>
              </w:rPr>
            </w:pPr>
          </w:p>
        </w:tc>
        <w:tc>
          <w:tcPr>
            <w:tcW w:w="1559" w:type="dxa"/>
            <w:gridSpan w:val="2"/>
            <w:shd w:val="clear" w:color="auto" w:fill="F1F1F1" w:themeFill="background1" w:themeFillShade="F2"/>
          </w:tcPr>
          <w:p w14:paraId="6CD5F413">
            <w:pPr>
              <w:spacing w:after="0" w:line="240" w:lineRule="auto"/>
              <w:ind w:right="41"/>
              <w:rPr>
                <w:rFonts w:asciiTheme="minorHAnsi" w:hAnsiTheme="minorHAnsi" w:cstheme="minorHAnsi"/>
                <w:color w:val="F2F2F2" w:themeColor="background1" w:themeShade="F2"/>
              </w:rPr>
            </w:pPr>
          </w:p>
        </w:tc>
        <w:tc>
          <w:tcPr>
            <w:tcW w:w="1139" w:type="dxa"/>
            <w:shd w:val="clear" w:color="auto" w:fill="F1F1F1" w:themeFill="background1" w:themeFillShade="F2"/>
          </w:tcPr>
          <w:p w14:paraId="05FD0C9F">
            <w:pPr>
              <w:spacing w:after="0" w:line="240" w:lineRule="auto"/>
              <w:ind w:right="41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hint="default" w:asciiTheme="minorHAnsi" w:hAnsiTheme="minorHAnsi" w:cstheme="minorHAnsi"/>
                <w:b/>
                <w:lang w:val="en-US"/>
              </w:rPr>
              <w:t>{{total}}</w:t>
            </w:r>
            <w:r>
              <w:rPr>
                <w:rFonts w:asciiTheme="minorHAnsi" w:hAnsiTheme="minorHAnsi" w:cstheme="minorHAnsi"/>
                <w:b/>
              </w:rPr>
              <w:fldChar w:fldCharType="begin"/>
            </w:r>
            <w:r>
              <w:rPr>
                <w:rFonts w:asciiTheme="minorHAnsi" w:hAnsiTheme="minorHAnsi" w:cstheme="minorHAnsi"/>
                <w:b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</w:rPr>
              <w:fldChar w:fldCharType="end"/>
            </w:r>
            <w:r>
              <w:rPr>
                <w:rFonts w:asciiTheme="minorHAnsi" w:hAnsiTheme="minorHAnsi" w:cstheme="minorHAnsi"/>
                <w:b/>
              </w:rPr>
              <w:fldChar w:fldCharType="begin"/>
            </w:r>
            <w:r>
              <w:rPr>
                <w:rFonts w:asciiTheme="minorHAnsi" w:hAnsiTheme="minorHAnsi" w:cstheme="minorHAnsi"/>
                <w:b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</w:rPr>
              <w:fldChar w:fldCharType="end"/>
            </w:r>
            <w:r>
              <w:rPr>
                <w:rFonts w:asciiTheme="minorHAnsi" w:hAnsiTheme="minorHAnsi" w:cstheme="minorHAnsi"/>
                <w:b/>
              </w:rPr>
              <w:fldChar w:fldCharType="begin"/>
            </w:r>
            <w:r>
              <w:rPr>
                <w:rFonts w:asciiTheme="minorHAnsi" w:hAnsiTheme="minorHAnsi" w:cstheme="minorHAnsi"/>
                <w:b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</w:rPr>
              <w:fldChar w:fldCharType="end"/>
            </w:r>
            <w:r>
              <w:rPr>
                <w:rFonts w:asciiTheme="minorHAnsi" w:hAnsiTheme="minorHAnsi" w:cstheme="minorHAnsi"/>
                <w:b/>
              </w:rPr>
              <w:fldChar w:fldCharType="begin"/>
            </w:r>
            <w:r>
              <w:rPr>
                <w:rFonts w:asciiTheme="minorHAnsi" w:hAnsiTheme="minorHAnsi" w:cstheme="minorHAnsi"/>
                <w:b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</w:rPr>
              <w:fldChar w:fldCharType="end"/>
            </w:r>
            <w:r>
              <w:rPr>
                <w:rFonts w:asciiTheme="minorHAnsi" w:hAnsiTheme="minorHAnsi" w:cstheme="minorHAnsi"/>
                <w:b/>
              </w:rPr>
              <w:fldChar w:fldCharType="begin"/>
            </w:r>
            <w:r>
              <w:rPr>
                <w:rFonts w:asciiTheme="minorHAnsi" w:hAnsiTheme="minorHAnsi" w:cstheme="minorHAnsi"/>
                <w:b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</w:rPr>
              <w:fldChar w:fldCharType="end"/>
            </w:r>
            <w:r>
              <w:rPr>
                <w:rFonts w:asciiTheme="minorHAnsi" w:hAnsiTheme="minorHAnsi" w:cstheme="minorHAnsi"/>
                <w:b/>
              </w:rPr>
              <w:fldChar w:fldCharType="begin"/>
            </w:r>
            <w:r>
              <w:rPr>
                <w:rFonts w:asciiTheme="minorHAnsi" w:hAnsiTheme="minorHAnsi" w:cstheme="minorHAnsi"/>
                <w:b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</w:rPr>
              <w:fldChar w:fldCharType="end"/>
            </w:r>
            <w:r>
              <w:rPr>
                <w:rFonts w:asciiTheme="minorHAnsi" w:hAnsiTheme="minorHAnsi" w:cstheme="minorHAnsi"/>
                <w:b/>
              </w:rPr>
              <w:fldChar w:fldCharType="begin"/>
            </w:r>
            <w:r>
              <w:rPr>
                <w:rFonts w:asciiTheme="minorHAnsi" w:hAnsiTheme="minorHAnsi" w:cstheme="minorHAnsi"/>
                <w:b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</w:rPr>
              <w:fldChar w:fldCharType="end"/>
            </w:r>
          </w:p>
        </w:tc>
      </w:tr>
      <w:tr w14:paraId="0480BC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553" w:type="dxa"/>
          </w:tcPr>
          <w:p w14:paraId="09CEA5DC">
            <w:pPr>
              <w:spacing w:after="0" w:line="240" w:lineRule="auto"/>
              <w:ind w:left="2"/>
              <w:jc w:val="center"/>
              <w:rPr>
                <w:rFonts w:eastAsia="Times New Roman" w:asciiTheme="minorHAnsi" w:hAnsiTheme="minorHAnsi" w:cstheme="minorHAnsi"/>
                <w:b/>
                <w:bCs/>
              </w:rPr>
            </w:pPr>
          </w:p>
        </w:tc>
        <w:tc>
          <w:tcPr>
            <w:tcW w:w="2849" w:type="dxa"/>
          </w:tcPr>
          <w:p w14:paraId="2BE4067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53" w:type="dxa"/>
          </w:tcPr>
          <w:p w14:paraId="444E0F5D">
            <w:pPr>
              <w:spacing w:after="0" w:line="240" w:lineRule="auto"/>
              <w:ind w:right="49"/>
              <w:jc w:val="center"/>
              <w:rPr>
                <w:rFonts w:eastAsia="Times New Roman" w:asciiTheme="minorHAnsi" w:hAnsiTheme="minorHAnsi" w:cstheme="minorHAnsi"/>
                <w:i/>
                <w:sz w:val="20"/>
              </w:rPr>
            </w:pPr>
          </w:p>
        </w:tc>
        <w:tc>
          <w:tcPr>
            <w:tcW w:w="567" w:type="dxa"/>
            <w:gridSpan w:val="2"/>
          </w:tcPr>
          <w:p w14:paraId="6670895A">
            <w:pPr>
              <w:spacing w:after="0" w:line="240" w:lineRule="auto"/>
              <w:ind w:right="49"/>
              <w:jc w:val="center"/>
              <w:rPr>
                <w:rFonts w:eastAsia="Times New Roman" w:asciiTheme="minorHAnsi" w:hAnsiTheme="minorHAnsi" w:cstheme="minorHAnsi"/>
              </w:rPr>
            </w:pPr>
          </w:p>
        </w:tc>
        <w:tc>
          <w:tcPr>
            <w:tcW w:w="1559" w:type="dxa"/>
            <w:gridSpan w:val="2"/>
            <w:shd w:val="clear" w:color="auto" w:fill="000000" w:themeFill="text1"/>
          </w:tcPr>
          <w:p w14:paraId="658BC298">
            <w:pPr>
              <w:spacing w:after="0" w:line="240" w:lineRule="auto"/>
              <w:ind w:right="41"/>
              <w:rPr>
                <w:rFonts w:asciiTheme="minorHAnsi" w:hAnsiTheme="minorHAnsi" w:cstheme="minorHAnsi"/>
                <w:b/>
                <w:color w:val="F2F2F2" w:themeColor="background1" w:themeShade="F2"/>
              </w:rPr>
            </w:pPr>
            <w:r>
              <w:rPr>
                <w:rFonts w:asciiTheme="minorHAnsi" w:hAnsiTheme="minorHAnsi" w:cstheme="minorHAnsi"/>
                <w:b/>
                <w:color w:val="F2F2F2" w:themeColor="background1" w:themeShade="F2"/>
              </w:rPr>
              <w:t xml:space="preserve">СКИДКА </w:t>
            </w:r>
            <w:r>
              <w:rPr>
                <w:rFonts w:hint="default" w:asciiTheme="minorHAnsi" w:hAnsiTheme="minorHAnsi" w:cstheme="minorHAnsi"/>
                <w:b/>
                <w:color w:val="F2F2F2" w:themeColor="background1" w:themeShade="F2"/>
                <w:lang w:val="en-US"/>
              </w:rPr>
              <w:t>{{discount}}</w:t>
            </w:r>
            <w:r>
              <w:rPr>
                <w:rFonts w:asciiTheme="minorHAnsi" w:hAnsiTheme="minorHAnsi" w:cstheme="minorHAnsi"/>
                <w:b/>
                <w:color w:val="F2F2F2" w:themeColor="background1" w:themeShade="F2"/>
              </w:rPr>
              <w:t>%</w:t>
            </w:r>
          </w:p>
        </w:tc>
        <w:tc>
          <w:tcPr>
            <w:tcW w:w="1139" w:type="dxa"/>
          </w:tcPr>
          <w:p w14:paraId="6ED0E1DD">
            <w:pPr>
              <w:spacing w:after="0" w:line="240" w:lineRule="auto"/>
              <w:ind w:right="41"/>
              <w:jc w:val="center"/>
              <w:rPr>
                <w:rFonts w:hint="default" w:asciiTheme="minorHAnsi" w:hAnsiTheme="minorHAnsi" w:cstheme="minorHAnsi"/>
                <w:b/>
                <w:i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i/>
                <w:lang w:val="en-US"/>
              </w:rPr>
              <w:t>{{total_discount}}</w:t>
            </w:r>
          </w:p>
        </w:tc>
      </w:tr>
      <w:tr w14:paraId="1D1A75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0920" w:type="dxa"/>
            <w:gridSpan w:val="8"/>
            <w:shd w:val="clear" w:color="auto" w:fill="F1F1F1" w:themeFill="background1" w:themeFillShade="F2"/>
          </w:tcPr>
          <w:p w14:paraId="7D22175C">
            <w:pPr>
              <w:spacing w:after="0" w:line="240" w:lineRule="auto"/>
              <w:ind w:right="41"/>
              <w:jc w:val="center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  <w:sz w:val="28"/>
              </w:rPr>
              <w:t>Услуги специалистов</w:t>
            </w:r>
          </w:p>
        </w:tc>
      </w:tr>
      <w:tr w14:paraId="3AA80A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553" w:type="dxa"/>
          </w:tcPr>
          <w:p w14:paraId="0CAD0C6E">
            <w:pPr>
              <w:spacing w:after="0" w:line="240" w:lineRule="auto"/>
              <w:ind w:left="2"/>
              <w:jc w:val="center"/>
              <w:rPr>
                <w:rFonts w:hint="default" w:asciiTheme="minorHAnsi" w:hAnsiTheme="minorHAnsi" w:cstheme="minorHAnsi"/>
                <w:b w:val="0"/>
                <w:bCs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/>
                <w:lang w:val="en-US"/>
              </w:rPr>
              <w:t>{{items_spec}}</w:t>
            </w:r>
          </w:p>
        </w:tc>
        <w:tc>
          <w:tcPr>
            <w:tcW w:w="2849" w:type="dxa"/>
          </w:tcPr>
          <w:p w14:paraId="179E53BF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395" w:type="dxa"/>
            <w:gridSpan w:val="2"/>
          </w:tcPr>
          <w:p w14:paraId="59B0FBC8">
            <w:pPr>
              <w:spacing w:after="0" w:line="240" w:lineRule="auto"/>
              <w:ind w:right="49"/>
              <w:rPr>
                <w:rFonts w:eastAsia="Times New Roman" w:asciiTheme="minorHAnsi" w:hAnsiTheme="minorHAnsi" w:cstheme="minorHAnsi"/>
              </w:rPr>
            </w:pPr>
          </w:p>
        </w:tc>
        <w:tc>
          <w:tcPr>
            <w:tcW w:w="519" w:type="dxa"/>
            <w:gridSpan w:val="2"/>
          </w:tcPr>
          <w:p w14:paraId="31F9F715">
            <w:pPr>
              <w:spacing w:after="0" w:line="240" w:lineRule="auto"/>
              <w:ind w:right="49"/>
              <w:jc w:val="center"/>
              <w:rPr>
                <w:rFonts w:eastAsia="Times New Roman" w:asciiTheme="minorHAnsi" w:hAnsiTheme="minorHAnsi" w:cstheme="minorHAnsi"/>
              </w:rPr>
            </w:pPr>
          </w:p>
        </w:tc>
        <w:tc>
          <w:tcPr>
            <w:tcW w:w="1465" w:type="dxa"/>
          </w:tcPr>
          <w:p w14:paraId="758B04D4">
            <w:pPr>
              <w:spacing w:after="0" w:line="240" w:lineRule="auto"/>
              <w:ind w:right="4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9" w:type="dxa"/>
          </w:tcPr>
          <w:p w14:paraId="5071BA67">
            <w:pPr>
              <w:spacing w:after="0" w:line="240" w:lineRule="auto"/>
              <w:ind w:right="41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14:paraId="13B78C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553" w:type="dxa"/>
          </w:tcPr>
          <w:p w14:paraId="0B47D9AA">
            <w:pPr>
              <w:spacing w:after="0" w:line="240" w:lineRule="auto"/>
              <w:ind w:left="2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849" w:type="dxa"/>
          </w:tcPr>
          <w:p w14:paraId="3F229784">
            <w:pPr>
              <w:spacing w:after="0" w:line="240" w:lineRule="auto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Итоги промежуточные</w:t>
            </w:r>
          </w:p>
        </w:tc>
        <w:tc>
          <w:tcPr>
            <w:tcW w:w="7518" w:type="dxa"/>
            <w:gridSpan w:val="6"/>
          </w:tcPr>
          <w:p w14:paraId="24892F8A">
            <w:pPr>
              <w:spacing w:after="0" w:line="240" w:lineRule="auto"/>
              <w:ind w:right="41"/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fldChar w:fldCharType="begin"/>
            </w:r>
            <w:r>
              <w:rPr>
                <w:rFonts w:asciiTheme="minorHAnsi" w:hAnsiTheme="minorHAnsi" w:cstheme="minorHAnsi"/>
                <w:b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</w:rPr>
              <w:fldChar w:fldCharType="end"/>
            </w:r>
            <w:r>
              <w:rPr>
                <w:rFonts w:asciiTheme="minorHAnsi" w:hAnsiTheme="minorHAnsi" w:cstheme="minorHAnsi"/>
                <w:b/>
              </w:rPr>
              <w:fldChar w:fldCharType="begin"/>
            </w:r>
            <w:r>
              <w:rPr>
                <w:rFonts w:asciiTheme="minorHAnsi" w:hAnsiTheme="minorHAnsi" w:cstheme="minorHAnsi"/>
                <w:b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</w:rPr>
              <w:fldChar w:fldCharType="end"/>
            </w:r>
            <w:r>
              <w:rPr>
                <w:rFonts w:asciiTheme="minorHAnsi" w:hAnsiTheme="minorHAnsi" w:cstheme="minorHAnsi"/>
                <w:b/>
              </w:rPr>
              <w:fldChar w:fldCharType="begin"/>
            </w:r>
            <w:r>
              <w:rPr>
                <w:rFonts w:asciiTheme="minorHAnsi" w:hAnsiTheme="minorHAnsi" w:cstheme="minorHAnsi"/>
                <w:b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</w:rPr>
              <w:fldChar w:fldCharType="separate"/>
            </w:r>
            <w:r>
              <w:rPr>
                <w:rFonts w:asciiTheme="minorHAnsi" w:hAnsiTheme="minorHAnsi" w:cstheme="minorHAnsi"/>
                <w:b/>
              </w:rPr>
              <w:fldChar w:fldCharType="end"/>
            </w:r>
            <w:r>
              <w:rPr>
                <w:rFonts w:hint="default" w:asciiTheme="minorHAnsi" w:hAnsiTheme="minorHAnsi" w:cstheme="minorHAnsi"/>
                <w:b/>
                <w:lang w:val="en-US"/>
              </w:rPr>
              <w:t>{{total_spec}}</w:t>
            </w:r>
            <w:r>
              <w:rPr>
                <w:rFonts w:asciiTheme="minorHAnsi" w:hAnsiTheme="minorHAnsi" w:cstheme="minorHAnsi"/>
                <w:b/>
              </w:rPr>
              <w:fldChar w:fldCharType="begin"/>
            </w:r>
            <w:r>
              <w:rPr>
                <w:rFonts w:asciiTheme="minorHAnsi" w:hAnsiTheme="minorHAnsi" w:cstheme="minorHAnsi"/>
                <w:b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</w:rPr>
              <w:fldChar w:fldCharType="end"/>
            </w:r>
            <w:r>
              <w:rPr>
                <w:rFonts w:asciiTheme="minorHAnsi" w:hAnsiTheme="minorHAnsi" w:cstheme="minorHAnsi"/>
                <w:b/>
              </w:rPr>
              <w:fldChar w:fldCharType="begin"/>
            </w:r>
            <w:r>
              <w:rPr>
                <w:rFonts w:asciiTheme="minorHAnsi" w:hAnsiTheme="minorHAnsi" w:cstheme="minorHAnsi"/>
                <w:b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</w:rPr>
              <w:fldChar w:fldCharType="end"/>
            </w:r>
            <w:r>
              <w:rPr>
                <w:rFonts w:asciiTheme="minorHAnsi" w:hAnsiTheme="minorHAnsi" w:cstheme="minorHAnsi"/>
                <w:b/>
              </w:rPr>
              <w:fldChar w:fldCharType="begin"/>
            </w:r>
            <w:r>
              <w:rPr>
                <w:rFonts w:asciiTheme="minorHAnsi" w:hAnsiTheme="minorHAnsi" w:cstheme="minorHAnsi"/>
                <w:b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</w:rPr>
              <w:fldChar w:fldCharType="end"/>
            </w:r>
          </w:p>
        </w:tc>
      </w:tr>
      <w:tr w14:paraId="3612D7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553" w:type="dxa"/>
            <w:shd w:val="clear" w:color="auto" w:fill="F1F1F1" w:themeFill="background1" w:themeFillShade="F2"/>
          </w:tcPr>
          <w:p w14:paraId="7A559D7C">
            <w:pPr>
              <w:spacing w:after="0" w:line="240" w:lineRule="auto"/>
              <w:ind w:left="2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849" w:type="dxa"/>
            <w:shd w:val="clear" w:color="auto" w:fill="F1F1F1" w:themeFill="background1" w:themeFillShade="F2"/>
          </w:tcPr>
          <w:p w14:paraId="0E069068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Итого</w:t>
            </w:r>
          </w:p>
        </w:tc>
        <w:tc>
          <w:tcPr>
            <w:tcW w:w="7518" w:type="dxa"/>
            <w:gridSpan w:val="6"/>
            <w:shd w:val="clear" w:color="auto" w:fill="F1F1F1" w:themeFill="background1" w:themeFillShade="F2"/>
          </w:tcPr>
          <w:p w14:paraId="14FD7CF6">
            <w:pPr>
              <w:spacing w:after="0" w:line="240" w:lineRule="auto"/>
              <w:ind w:right="41"/>
              <w:jc w:val="right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lang w:val="en-US"/>
              </w:rPr>
              <w:t>{{total_all</w:t>
            </w:r>
            <w:bookmarkStart w:id="0" w:name="_GoBack"/>
            <w:bookmarkEnd w:id="0"/>
            <w:r>
              <w:rPr>
                <w:rFonts w:hint="default" w:asciiTheme="minorHAnsi" w:hAnsiTheme="minorHAnsi" w:cstheme="minorHAnsi"/>
                <w:b/>
                <w:lang w:val="en-US"/>
              </w:rPr>
              <w:t>}}</w:t>
            </w:r>
          </w:p>
        </w:tc>
      </w:tr>
    </w:tbl>
    <w:p w14:paraId="044EE051">
      <w:pPr>
        <w:spacing w:after="0"/>
        <w:rPr>
          <w:b/>
          <w:bCs/>
        </w:rPr>
      </w:pPr>
    </w:p>
    <w:p w14:paraId="07470DB1">
      <w:pPr>
        <w:spacing w:after="0"/>
        <w:rPr>
          <w:b/>
          <w:bCs/>
        </w:rPr>
      </w:pPr>
    </w:p>
    <w:p w14:paraId="65837D87">
      <w:pPr>
        <w:spacing w:after="0"/>
        <w:rPr>
          <w:b/>
          <w:bCs/>
        </w:rPr>
      </w:pPr>
    </w:p>
    <w:p w14:paraId="29E3DE65">
      <w:pPr>
        <w:spacing w:after="0"/>
        <w:rPr>
          <w:b/>
          <w:bCs/>
        </w:rPr>
      </w:pPr>
    </w:p>
    <w:p w14:paraId="6F9F4DF7">
      <w:pPr>
        <w:spacing w:after="0"/>
        <w:rPr>
          <w:b/>
          <w:bCs/>
        </w:rPr>
      </w:pPr>
    </w:p>
    <w:p w14:paraId="616EA0F9">
      <w:pPr>
        <w:spacing w:after="0"/>
        <w:rPr>
          <w:b/>
          <w:bCs/>
        </w:rPr>
      </w:pPr>
    </w:p>
    <w:p w14:paraId="3952FA54">
      <w:pPr>
        <w:spacing w:after="0"/>
        <w:rPr>
          <w:b/>
          <w:bCs/>
        </w:rPr>
      </w:pPr>
    </w:p>
    <w:p w14:paraId="6D7A9A82">
      <w:pPr>
        <w:spacing w:after="0"/>
        <w:rPr>
          <w:b/>
          <w:bCs/>
        </w:rPr>
      </w:pPr>
    </w:p>
    <w:p w14:paraId="2772E632">
      <w:pPr>
        <w:spacing w:after="0"/>
        <w:rPr>
          <w:b/>
          <w:bCs/>
        </w:rPr>
      </w:pPr>
    </w:p>
    <w:p w14:paraId="1BE02493">
      <w:pPr>
        <w:spacing w:after="0"/>
        <w:rPr>
          <w:b/>
          <w:bCs/>
        </w:rPr>
      </w:pPr>
    </w:p>
    <w:p w14:paraId="7D467A58">
      <w:pPr>
        <w:spacing w:after="0"/>
        <w:rPr>
          <w:b/>
          <w:bCs/>
        </w:rPr>
      </w:pPr>
    </w:p>
    <w:p w14:paraId="0A5486C0">
      <w:pPr>
        <w:spacing w:after="0"/>
        <w:rPr>
          <w:b/>
          <w:bCs/>
        </w:rPr>
      </w:pPr>
    </w:p>
    <w:p w14:paraId="1F7800BD">
      <w:pPr>
        <w:spacing w:after="0"/>
        <w:rPr>
          <w:b/>
          <w:bCs/>
        </w:rPr>
      </w:pPr>
    </w:p>
    <w:p w14:paraId="7382FBFB">
      <w:pPr>
        <w:spacing w:after="0"/>
        <w:rPr>
          <w:b/>
          <w:bCs/>
        </w:rPr>
      </w:pPr>
    </w:p>
    <w:p w14:paraId="66FB5CCE">
      <w:pPr>
        <w:spacing w:after="0"/>
        <w:rPr>
          <w:b/>
          <w:bCs/>
        </w:rPr>
      </w:pPr>
    </w:p>
    <w:p w14:paraId="50B61DF3">
      <w:pPr>
        <w:spacing w:after="0"/>
        <w:rPr>
          <w:b/>
          <w:bCs/>
        </w:rPr>
      </w:pPr>
    </w:p>
    <w:p w14:paraId="771B285A">
      <w:pPr>
        <w:spacing w:after="0"/>
        <w:rPr>
          <w:b/>
          <w:bCs/>
        </w:rPr>
      </w:pPr>
    </w:p>
    <w:p w14:paraId="2D8C5A16">
      <w:pPr>
        <w:spacing w:after="0"/>
        <w:rPr>
          <w:b/>
          <w:bCs/>
        </w:rPr>
      </w:pPr>
    </w:p>
    <w:p w14:paraId="26828F46">
      <w:pPr>
        <w:spacing w:after="0"/>
        <w:rPr>
          <w:b/>
          <w:bCs/>
        </w:rPr>
      </w:pPr>
    </w:p>
    <w:p w14:paraId="72FD4915">
      <w:pPr>
        <w:spacing w:after="0"/>
        <w:rPr>
          <w:b/>
          <w:bCs/>
        </w:rPr>
      </w:pPr>
    </w:p>
    <w:p w14:paraId="3338E602">
      <w:pPr>
        <w:spacing w:after="0"/>
        <w:rPr>
          <w:b/>
          <w:bCs/>
        </w:rPr>
      </w:pPr>
    </w:p>
    <w:p w14:paraId="1FB71EEF">
      <w:pPr>
        <w:spacing w:after="0"/>
        <w:rPr>
          <w:b/>
          <w:bCs/>
        </w:rPr>
      </w:pPr>
    </w:p>
    <w:p w14:paraId="42D5B92F">
      <w:pPr>
        <w:spacing w:after="0"/>
        <w:rPr>
          <w:b/>
          <w:bCs/>
        </w:rPr>
      </w:pPr>
    </w:p>
    <w:p w14:paraId="0CD67113">
      <w:pPr>
        <w:spacing w:after="0"/>
        <w:rPr>
          <w:rFonts w:asciiTheme="minorHAnsi" w:hAnsiTheme="minorHAnsi" w:cstheme="minorHAnsi"/>
          <w:b/>
          <w:bCs/>
          <w:sz w:val="36"/>
          <w:szCs w:val="36"/>
          <w:lang w:eastAsia="en-US"/>
        </w:rPr>
      </w:pPr>
    </w:p>
    <w:p w14:paraId="1345301E">
      <w:pPr>
        <w:spacing w:after="0"/>
        <w:jc w:val="center"/>
      </w:pPr>
      <w:r>
        <w:rPr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-569595</wp:posOffset>
            </wp:positionH>
            <wp:positionV relativeFrom="paragraph">
              <wp:posOffset>-148590</wp:posOffset>
            </wp:positionV>
            <wp:extent cx="1347470" cy="817245"/>
            <wp:effectExtent l="152400" t="152400" r="157480" b="154305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507" cy="81731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bCs/>
          <w:sz w:val="36"/>
          <w:szCs w:val="36"/>
          <w:lang w:eastAsia="en-US"/>
        </w:rPr>
        <w:t>Коммерческое предложение</w:t>
      </w:r>
      <w:r>
        <w:rPr>
          <w:bCs/>
          <w:i/>
          <w:sz w:val="23"/>
          <w:szCs w:val="23"/>
          <w:lang w:eastAsia="en-US"/>
        </w:rPr>
        <w:t>.</w:t>
      </w:r>
    </w:p>
    <w:p w14:paraId="323C77BD">
      <w:pPr>
        <w:spacing w:after="0"/>
      </w:pPr>
    </w:p>
    <w:tbl>
      <w:tblPr>
        <w:tblStyle w:val="11"/>
        <w:tblW w:w="10773" w:type="dxa"/>
        <w:tblInd w:w="-11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3"/>
      </w:tblGrid>
      <w:tr w14:paraId="1A267B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0773" w:type="dxa"/>
          </w:tcPr>
          <w:p w14:paraId="46DE3C79">
            <w:pPr>
              <w:spacing w:after="0" w:line="240" w:lineRule="auto"/>
              <w:ind w:right="42"/>
              <w:jc w:val="center"/>
              <w:rPr>
                <w:rFonts w:asciiTheme="minorHAnsi" w:hAnsiTheme="minorHAnsi" w:cstheme="minorHAnsi"/>
                <w:b w:val="0"/>
                <w:bCs/>
                <w:sz w:val="24"/>
              </w:rPr>
            </w:pPr>
            <w:r>
              <w:rPr>
                <w:b/>
                <w:bCs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182880</wp:posOffset>
                      </wp:positionV>
                      <wp:extent cx="2047240" cy="252730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131" cy="2524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703A46">
                                  <w:pPr>
                                    <w:widowControl w:val="0"/>
                                    <w:ind w:right="-2" w:hanging="993"/>
                                    <w:jc w:val="center"/>
                                    <w:rPr>
                                      <w:rFonts w:cstheme="minorHAnsi"/>
                                      <w:bCs/>
                                      <w:color w:val="000000" w:themeColor="text1"/>
                                      <w:sz w:val="16"/>
                                      <w:szCs w:val="24"/>
                                      <w:lang w:eastAsia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color w:val="000000" w:themeColor="text1"/>
                                      <w:sz w:val="16"/>
                                      <w:szCs w:val="24"/>
                                      <w:lang w:eastAsia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Аренда оборудования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Надпись 7" o:spid="_x0000_s1026" o:spt="202" type="#_x0000_t202" style="position:absolute;left:0pt;margin-left:-3.35pt;margin-top:14.4pt;height:19.9pt;width:161.2pt;z-index:-251652096;mso-width-relative:page;mso-height-relative:page;" filled="f" stroked="f" coordsize="21600,21600" o:gfxdata="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Nrljq1gAAAAgBAAAPAAAAAAAAAAEAIAAAACIAAABkcnMvZG93&#10;bnJldi54bWxQSwECFAAUAAAACACHTuJAQtFQBjsCAABiBAAADgAAAAAAAAABACAAAAAlAQAAZHJz&#10;L2Uyb0RvYy54bWxQSwUGAAAAAAYABgBZAQAA0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36703A46">
                            <w:pPr>
                              <w:widowControl w:val="0"/>
                              <w:ind w:right="-2" w:hanging="993"/>
                              <w:jc w:val="center"/>
                              <w:rPr>
                                <w:rFonts w:cstheme="minorHAnsi"/>
                                <w:bCs/>
                                <w:color w:val="000000" w:themeColor="text1"/>
                                <w:sz w:val="16"/>
                                <w:szCs w:val="24"/>
                                <w:lang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16"/>
                                <w:szCs w:val="24"/>
                                <w:lang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Аренда оборудования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E579DF">
            <w:pPr>
              <w:spacing w:after="0" w:line="240" w:lineRule="auto"/>
              <w:ind w:right="42"/>
              <w:jc w:val="center"/>
              <w:rPr>
                <w:rFonts w:asciiTheme="minorHAnsi" w:hAnsiTheme="minorHAnsi" w:cstheme="minorHAnsi"/>
                <w:b w:val="0"/>
                <w:bCs/>
                <w:sz w:val="24"/>
              </w:rPr>
            </w:pPr>
          </w:p>
          <w:p w14:paraId="41B85F49">
            <w:pPr>
              <w:spacing w:after="0" w:line="240" w:lineRule="auto"/>
              <w:ind w:right="42"/>
              <w:rPr>
                <w:rFonts w:asciiTheme="minorHAnsi" w:hAnsiTheme="minorHAnsi" w:cstheme="minorHAnsi"/>
                <w:b w:val="0"/>
                <w:bCs/>
                <w:sz w:val="24"/>
              </w:rPr>
            </w:pPr>
          </w:p>
          <w:p w14:paraId="75E3E59E">
            <w:pPr>
              <w:spacing w:after="0" w:line="240" w:lineRule="auto"/>
              <w:ind w:right="42"/>
              <w:jc w:val="center"/>
              <w:rPr>
                <w:rFonts w:asciiTheme="minorHAnsi" w:hAnsiTheme="minorHAnsi" w:cstheme="minorHAnsi"/>
                <w:b w:val="0"/>
                <w:bCs/>
                <w:sz w:val="24"/>
              </w:rPr>
            </w:pPr>
          </w:p>
          <w:p w14:paraId="774F7362">
            <w:pPr>
              <w:spacing w:after="0" w:line="240" w:lineRule="auto"/>
              <w:ind w:right="42"/>
              <w:jc w:val="center"/>
              <w:rPr>
                <w:rFonts w:asciiTheme="minorHAnsi" w:hAnsiTheme="minorHAnsi" w:cstheme="minorHAnsi"/>
                <w:b w:val="0"/>
                <w:bCs/>
                <w:sz w:val="24"/>
              </w:rPr>
            </w:pPr>
          </w:p>
          <w:p w14:paraId="42856641">
            <w:pPr>
              <w:spacing w:after="0" w:line="240" w:lineRule="auto"/>
              <w:ind w:right="42"/>
              <w:jc w:val="center"/>
              <w:rPr>
                <w:rFonts w:asciiTheme="minorHAnsi" w:hAnsiTheme="minorHAnsi" w:cstheme="minorHAnsi"/>
                <w:b w:val="0"/>
                <w:bCs/>
                <w:sz w:val="24"/>
              </w:rPr>
            </w:pPr>
          </w:p>
          <w:tbl>
            <w:tblPr>
              <w:tblStyle w:val="11"/>
              <w:tblW w:w="109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53"/>
              <w:gridCol w:w="2849"/>
              <w:gridCol w:w="4253"/>
              <w:gridCol w:w="142"/>
              <w:gridCol w:w="425"/>
              <w:gridCol w:w="94"/>
              <w:gridCol w:w="1465"/>
              <w:gridCol w:w="1139"/>
            </w:tblGrid>
            <w:tr w14:paraId="299C470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3" w:hRule="atLeast"/>
              </w:trPr>
              <w:tc>
                <w:tcPr>
                  <w:tcW w:w="553" w:type="dxa"/>
                </w:tcPr>
                <w:p w14:paraId="17DF1017">
                  <w:pPr>
                    <w:spacing w:after="12" w:line="240" w:lineRule="auto"/>
                    <w:ind w:right="43"/>
                    <w:jc w:val="center"/>
                    <w:rPr>
                      <w:rFonts w:eastAsia="Times New Roman" w:asciiTheme="minorHAnsi" w:hAnsiTheme="minorHAnsi" w:cstheme="minorHAnsi"/>
                      <w:b w:val="0"/>
                      <w:bCs/>
                    </w:rPr>
                  </w:pPr>
                </w:p>
              </w:tc>
              <w:tc>
                <w:tcPr>
                  <w:tcW w:w="2849" w:type="dxa"/>
                </w:tcPr>
                <w:p w14:paraId="2007D39A">
                  <w:pPr>
                    <w:spacing w:after="0" w:line="240" w:lineRule="auto"/>
                    <w:ind w:right="1154"/>
                    <w:rPr>
                      <w:rFonts w:eastAsia="Times New Roman" w:asciiTheme="minorHAnsi" w:hAnsiTheme="minorHAnsi" w:cstheme="minorHAnsi"/>
                      <w:b w:val="0"/>
                      <w:bCs/>
                    </w:rPr>
                  </w:pPr>
                </w:p>
              </w:tc>
              <w:tc>
                <w:tcPr>
                  <w:tcW w:w="4395" w:type="dxa"/>
                  <w:gridSpan w:val="2"/>
                </w:tcPr>
                <w:p w14:paraId="66387CAA">
                  <w:pPr>
                    <w:widowControl w:val="0"/>
                    <w:spacing w:after="0" w:line="240" w:lineRule="auto"/>
                    <w:ind w:right="-2"/>
                    <w:jc w:val="center"/>
                    <w:rPr>
                      <w:rFonts w:asciiTheme="minorHAnsi" w:hAnsiTheme="minorHAnsi" w:cstheme="minorHAnsi"/>
                      <w:b/>
                      <w:bCs w:val="0"/>
                      <w:sz w:val="24"/>
                      <w:szCs w:val="23"/>
                      <w:lang w:eastAsia="en-US"/>
                    </w:rPr>
                  </w:pPr>
                </w:p>
              </w:tc>
              <w:tc>
                <w:tcPr>
                  <w:tcW w:w="519" w:type="dxa"/>
                  <w:gridSpan w:val="2"/>
                </w:tcPr>
                <w:p w14:paraId="58496C64">
                  <w:pPr>
                    <w:spacing w:after="0" w:line="240" w:lineRule="auto"/>
                    <w:jc w:val="center"/>
                    <w:rPr>
                      <w:rFonts w:eastAsia="Times New Roman" w:asciiTheme="minorHAnsi" w:hAnsiTheme="minorHAnsi" w:cstheme="minorHAnsi"/>
                      <w:b w:val="0"/>
                      <w:bCs/>
                    </w:rPr>
                  </w:pPr>
                </w:p>
              </w:tc>
              <w:tc>
                <w:tcPr>
                  <w:tcW w:w="1465" w:type="dxa"/>
                </w:tcPr>
                <w:p w14:paraId="4BE5C643">
                  <w:pPr>
                    <w:spacing w:after="0" w:line="240" w:lineRule="auto"/>
                    <w:ind w:right="42"/>
                    <w:jc w:val="center"/>
                    <w:rPr>
                      <w:rFonts w:eastAsia="Times New Roman" w:asciiTheme="minorHAnsi" w:hAnsiTheme="minorHAnsi" w:cstheme="minorHAnsi"/>
                      <w:b w:val="0"/>
                      <w:bCs/>
                    </w:rPr>
                  </w:pPr>
                </w:p>
              </w:tc>
              <w:tc>
                <w:tcPr>
                  <w:tcW w:w="1139" w:type="dxa"/>
                </w:tcPr>
                <w:p w14:paraId="01457DC6">
                  <w:pPr>
                    <w:spacing w:after="0" w:line="240" w:lineRule="auto"/>
                    <w:ind w:right="42"/>
                    <w:jc w:val="center"/>
                    <w:rPr>
                      <w:rFonts w:asciiTheme="minorHAnsi" w:hAnsiTheme="minorHAnsi" w:cstheme="minorHAnsi"/>
                      <w:b w:val="0"/>
                      <w:bCs/>
                    </w:rPr>
                  </w:pPr>
                </w:p>
              </w:tc>
            </w:tr>
            <w:tr w14:paraId="34D1372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5" w:hRule="atLeast"/>
              </w:trPr>
              <w:tc>
                <w:tcPr>
                  <w:tcW w:w="553" w:type="dxa"/>
                  <w:shd w:val="clear" w:color="auto" w:fill="F1F1F1" w:themeFill="background1" w:themeFillShade="F2"/>
                </w:tcPr>
                <w:p w14:paraId="06A3D0AE">
                  <w:pPr>
                    <w:spacing w:after="12" w:line="240" w:lineRule="auto"/>
                    <w:ind w:right="43"/>
                    <w:jc w:val="center"/>
                    <w:rPr>
                      <w:rFonts w:eastAsia="Times New Roman" w:asciiTheme="minorHAnsi" w:hAnsiTheme="minorHAnsi" w:cstheme="minorHAnsi"/>
                      <w:b w:val="0"/>
                      <w:bCs/>
                    </w:rPr>
                  </w:pPr>
                </w:p>
                <w:p w14:paraId="3E735C53">
                  <w:pPr>
                    <w:spacing w:after="12" w:line="240" w:lineRule="auto"/>
                    <w:ind w:right="43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eastAsia="Times New Roman" w:asciiTheme="minorHAnsi" w:hAnsiTheme="minorHAnsi" w:cstheme="minorHAnsi"/>
                      <w:b w:val="0"/>
                      <w:bCs/>
                    </w:rPr>
                    <w:t xml:space="preserve">№ </w:t>
                  </w:r>
                </w:p>
                <w:p w14:paraId="38925576">
                  <w:pPr>
                    <w:spacing w:after="0" w:line="240" w:lineRule="auto"/>
                    <w:ind w:right="40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eastAsia="Times New Roman" w:asciiTheme="minorHAnsi" w:hAnsiTheme="minorHAnsi" w:cstheme="minorHAnsi"/>
                      <w:b w:val="0"/>
                      <w:bCs/>
                    </w:rPr>
                    <w:t xml:space="preserve">п/п </w:t>
                  </w:r>
                </w:p>
              </w:tc>
              <w:tc>
                <w:tcPr>
                  <w:tcW w:w="2849" w:type="dxa"/>
                  <w:shd w:val="clear" w:color="auto" w:fill="F1F1F1" w:themeFill="background1" w:themeFillShade="F2"/>
                </w:tcPr>
                <w:p w14:paraId="67781948">
                  <w:pPr>
                    <w:spacing w:after="0" w:line="240" w:lineRule="auto"/>
                    <w:ind w:right="1154"/>
                    <w:rPr>
                      <w:rFonts w:eastAsia="Times New Roman" w:asciiTheme="minorHAnsi" w:hAnsiTheme="minorHAnsi" w:cstheme="minorHAnsi"/>
                      <w:b/>
                    </w:rPr>
                  </w:pPr>
                </w:p>
                <w:p w14:paraId="22A7A09E">
                  <w:pPr>
                    <w:spacing w:after="0" w:line="240" w:lineRule="auto"/>
                    <w:ind w:right="1154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eastAsia="Times New Roman" w:asciiTheme="minorHAnsi" w:hAnsiTheme="minorHAnsi" w:cstheme="minorHAnsi"/>
                    </w:rPr>
                    <w:t>Наименование услуги  (работы)</w:t>
                  </w:r>
                </w:p>
              </w:tc>
              <w:tc>
                <w:tcPr>
                  <w:tcW w:w="4253" w:type="dxa"/>
                  <w:shd w:val="clear" w:color="auto" w:fill="F1F1F1" w:themeFill="background1" w:themeFillShade="F2"/>
                </w:tcPr>
                <w:p w14:paraId="054D6098">
                  <w:pPr>
                    <w:spacing w:after="0" w:line="240" w:lineRule="auto"/>
                    <w:jc w:val="center"/>
                    <w:rPr>
                      <w:rFonts w:eastAsia="Times New Roman" w:asciiTheme="minorHAnsi" w:hAnsiTheme="minorHAnsi" w:cstheme="minorHAnsi"/>
                      <w:b/>
                    </w:rPr>
                  </w:pPr>
                </w:p>
                <w:p w14:paraId="4E2B799D">
                  <w:pPr>
                    <w:spacing w:after="0" w:line="240" w:lineRule="auto"/>
                    <w:jc w:val="center"/>
                    <w:rPr>
                      <w:rFonts w:eastAsia="Times New Roman" w:asciiTheme="minorHAnsi" w:hAnsiTheme="minorHAnsi" w:cstheme="minorHAnsi"/>
                      <w:b/>
                    </w:rPr>
                  </w:pPr>
                  <w:r>
                    <w:rPr>
                      <w:rFonts w:eastAsia="Times New Roman" w:asciiTheme="minorHAnsi" w:hAnsiTheme="minorHAnsi" w:cstheme="minorHAnsi"/>
                    </w:rPr>
                    <w:t>Краткое описание</w:t>
                  </w:r>
                </w:p>
              </w:tc>
              <w:tc>
                <w:tcPr>
                  <w:tcW w:w="567" w:type="dxa"/>
                  <w:gridSpan w:val="2"/>
                  <w:shd w:val="clear" w:color="auto" w:fill="F1F1F1" w:themeFill="background1" w:themeFillShade="F2"/>
                </w:tcPr>
                <w:p w14:paraId="689F4B34">
                  <w:pPr>
                    <w:spacing w:after="0" w:line="240" w:lineRule="auto"/>
                    <w:jc w:val="center"/>
                    <w:rPr>
                      <w:rFonts w:eastAsia="Times New Roman" w:asciiTheme="minorHAnsi" w:hAnsiTheme="minorHAnsi" w:cstheme="minorHAnsi"/>
                      <w:b/>
                    </w:rPr>
                  </w:pPr>
                </w:p>
                <w:p w14:paraId="6EA9C839">
                  <w:pPr>
                    <w:spacing w:after="0" w:line="240" w:lineRule="auto"/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eastAsia="Times New Roman" w:asciiTheme="minorHAnsi" w:hAnsiTheme="minorHAnsi" w:cstheme="minorHAnsi"/>
                    </w:rPr>
                    <w:t>Кол-во</w:t>
                  </w:r>
                </w:p>
              </w:tc>
              <w:tc>
                <w:tcPr>
                  <w:tcW w:w="1559" w:type="dxa"/>
                  <w:gridSpan w:val="2"/>
                  <w:shd w:val="clear" w:color="auto" w:fill="F1F1F1" w:themeFill="background1" w:themeFillShade="F2"/>
                </w:tcPr>
                <w:p w14:paraId="12F4B292">
                  <w:pPr>
                    <w:spacing w:after="0" w:line="240" w:lineRule="auto"/>
                    <w:ind w:right="42"/>
                    <w:jc w:val="center"/>
                    <w:rPr>
                      <w:rFonts w:eastAsia="Times New Roman" w:asciiTheme="minorHAnsi" w:hAnsiTheme="minorHAnsi" w:cstheme="minorHAnsi"/>
                      <w:b/>
                    </w:rPr>
                  </w:pPr>
                </w:p>
                <w:p w14:paraId="73E33CA4">
                  <w:pPr>
                    <w:spacing w:after="0" w:line="240" w:lineRule="auto"/>
                    <w:ind w:right="42"/>
                    <w:jc w:val="center"/>
                    <w:rPr>
                      <w:rFonts w:eastAsia="Times New Roman" w:asciiTheme="minorHAnsi" w:hAnsiTheme="minorHAnsi" w:cstheme="minorHAnsi"/>
                      <w:b/>
                    </w:rPr>
                  </w:pPr>
                  <w:r>
                    <w:rPr>
                      <w:rFonts w:eastAsia="Times New Roman" w:asciiTheme="minorHAnsi" w:hAnsiTheme="minorHAnsi" w:cstheme="minorHAnsi"/>
                    </w:rPr>
                    <w:t>Цена за шт.</w:t>
                  </w:r>
                </w:p>
              </w:tc>
              <w:tc>
                <w:tcPr>
                  <w:tcW w:w="1139" w:type="dxa"/>
                  <w:shd w:val="clear" w:color="auto" w:fill="F1F1F1" w:themeFill="background1" w:themeFillShade="F2"/>
                </w:tcPr>
                <w:p w14:paraId="4BD4DEFF">
                  <w:pPr>
                    <w:spacing w:after="0" w:line="240" w:lineRule="auto"/>
                    <w:ind w:right="42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</w:p>
                <w:p w14:paraId="793D5370">
                  <w:pPr>
                    <w:spacing w:after="0" w:line="240" w:lineRule="auto"/>
                    <w:ind w:right="42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</w:rPr>
                    <w:t>Цена</w:t>
                  </w:r>
                </w:p>
              </w:tc>
            </w:tr>
            <w:tr w14:paraId="646B4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5" w:hRule="atLeast"/>
              </w:trPr>
              <w:tc>
                <w:tcPr>
                  <w:tcW w:w="10920" w:type="dxa"/>
                  <w:gridSpan w:val="8"/>
                </w:tcPr>
                <w:p w14:paraId="7A8FB8C0">
                  <w:pPr>
                    <w:spacing w:after="0" w:line="240" w:lineRule="auto"/>
                    <w:ind w:right="41"/>
                    <w:jc w:val="center"/>
                    <w:rPr>
                      <w:rFonts w:asciiTheme="minorHAnsi" w:hAnsiTheme="minorHAnsi" w:cstheme="minorHAnsi"/>
                      <w:b w:val="0"/>
                      <w:bCs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/>
                      <w:sz w:val="28"/>
                      <w:lang w:val="en-US"/>
                    </w:rPr>
                    <w:t>Backline</w:t>
                  </w:r>
                  <w:r>
                    <w:rPr>
                      <w:rFonts w:asciiTheme="minorHAnsi" w:hAnsiTheme="minorHAnsi" w:cstheme="minorHAnsi"/>
                      <w:b w:val="0"/>
                      <w:bCs/>
                      <w:sz w:val="28"/>
                    </w:rPr>
                    <w:t xml:space="preserve"> </w:t>
                  </w:r>
                </w:p>
              </w:tc>
            </w:tr>
            <w:tr w14:paraId="2555561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5" w:hRule="atLeast"/>
              </w:trPr>
              <w:tc>
                <w:tcPr>
                  <w:tcW w:w="10920" w:type="dxa"/>
                  <w:gridSpan w:val="8"/>
                  <w:shd w:val="clear" w:color="auto" w:fill="F1F1F1" w:themeFill="background1" w:themeFillShade="F2"/>
                </w:tcPr>
                <w:p w14:paraId="35A43CB9">
                  <w:pPr>
                    <w:spacing w:after="0" w:line="240" w:lineRule="auto"/>
                    <w:ind w:right="41"/>
                    <w:jc w:val="center"/>
                    <w:rPr>
                      <w:rFonts w:asciiTheme="minorHAnsi" w:hAnsiTheme="minorHAnsi" w:cstheme="minorHAnsi"/>
                      <w:b w:val="0"/>
                      <w:bCs/>
                      <w:i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/>
                      <w:i/>
                    </w:rPr>
                    <w:t xml:space="preserve">Краткое описание: Барабанная установка, микрофоны вокальные, микрофоны для подзвучки барабанов, стойки микрофонные, коммутация для подключения инструментов. </w:t>
                  </w:r>
                </w:p>
              </w:tc>
            </w:tr>
            <w:tr w14:paraId="3240F4A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5" w:hRule="atLeast"/>
              </w:trPr>
              <w:tc>
                <w:tcPr>
                  <w:tcW w:w="553" w:type="dxa"/>
                </w:tcPr>
                <w:p w14:paraId="205BBD53">
                  <w:pPr>
                    <w:spacing w:after="0" w:line="240" w:lineRule="auto"/>
                    <w:ind w:left="2"/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</w:rPr>
                  </w:pPr>
                </w:p>
              </w:tc>
              <w:tc>
                <w:tcPr>
                  <w:tcW w:w="2849" w:type="dxa"/>
                </w:tcPr>
                <w:p w14:paraId="561D2238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Итоги промежуточные</w:t>
                  </w:r>
                </w:p>
              </w:tc>
              <w:tc>
                <w:tcPr>
                  <w:tcW w:w="4253" w:type="dxa"/>
                </w:tcPr>
                <w:p w14:paraId="263A0076">
                  <w:pPr>
                    <w:spacing w:after="0" w:line="240" w:lineRule="auto"/>
                    <w:ind w:right="49"/>
                    <w:jc w:val="center"/>
                    <w:rPr>
                      <w:rFonts w:eastAsia="Times New Roman" w:asciiTheme="minorHAnsi" w:hAnsiTheme="minorHAnsi" w:cstheme="minorHAnsi"/>
                      <w:i/>
                    </w:rPr>
                  </w:pPr>
                  <w:r>
                    <w:rPr>
                      <w:rFonts w:eastAsia="Times New Roman" w:asciiTheme="minorHAnsi" w:hAnsiTheme="minorHAnsi" w:cstheme="minorHAnsi"/>
                      <w:i/>
                      <w:sz w:val="20"/>
                    </w:rPr>
                    <w:t xml:space="preserve">Итого за Backline </w:t>
                  </w:r>
                </w:p>
              </w:tc>
              <w:tc>
                <w:tcPr>
                  <w:tcW w:w="567" w:type="dxa"/>
                  <w:gridSpan w:val="2"/>
                </w:tcPr>
                <w:p w14:paraId="34E5B231">
                  <w:pPr>
                    <w:spacing w:after="0" w:line="240" w:lineRule="auto"/>
                    <w:ind w:right="49"/>
                    <w:jc w:val="center"/>
                    <w:rPr>
                      <w:rFonts w:eastAsia="Times New Roman" w:asciiTheme="minorHAnsi" w:hAnsiTheme="minorHAnsi" w:cstheme="minorHAnsi"/>
                    </w:rPr>
                  </w:pPr>
                </w:p>
              </w:tc>
              <w:tc>
                <w:tcPr>
                  <w:tcW w:w="1559" w:type="dxa"/>
                  <w:gridSpan w:val="2"/>
                </w:tcPr>
                <w:p w14:paraId="48DC6D82">
                  <w:pPr>
                    <w:spacing w:after="0" w:line="240" w:lineRule="auto"/>
                    <w:ind w:right="41"/>
                    <w:rPr>
                      <w:rFonts w:asciiTheme="minorHAnsi" w:hAnsiTheme="minorHAnsi" w:cstheme="minorHAnsi"/>
                      <w:color w:val="F2F2F2" w:themeColor="background1" w:themeShade="F2"/>
                    </w:rPr>
                  </w:pPr>
                </w:p>
              </w:tc>
              <w:tc>
                <w:tcPr>
                  <w:tcW w:w="1139" w:type="dxa"/>
                </w:tcPr>
                <w:p w14:paraId="0853E798">
                  <w:pPr>
                    <w:spacing w:after="0" w:line="240" w:lineRule="auto"/>
                    <w:ind w:right="41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</w:rPr>
                    <w:instrText xml:space="preserve"> =SUM(ABOVE) </w:instrTex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</w:rPr>
                    <w:instrText xml:space="preserve"> =SUM(ABOVE) </w:instrTex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</w:rPr>
                    <w:instrText xml:space="preserve"> =SUM(ABOVE) </w:instrTex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</w:rPr>
                    <w:instrText xml:space="preserve"> =SUM(ABOVE) </w:instrTex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</w:rPr>
                    <w:instrText xml:space="preserve"> =SUM(ABOVE) </w:instrTex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</w:rPr>
                    <w:instrText xml:space="preserve"> =SUM(ABOVE) </w:instrTex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/>
                    </w:rPr>
                    <w:t>188700</w: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</w:rPr>
                    <w:instrText xml:space="preserve"> =SUM(ABOVE) </w:instrTex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</w:rPr>
                    <w:instrText xml:space="preserve"> =SUM(ABOVE) </w:instrTex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</w:rPr>
                    <w:instrText xml:space="preserve"> =SUM(ABOVE) </w:instrTex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</w:rPr>
                    <w:instrText xml:space="preserve"> =SUM(ABOVE) </w:instrTex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</w:rPr>
                    <w:instrText xml:space="preserve"> =SUM(ABOVE) </w:instrTex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</w:rPr>
                    <w:instrText xml:space="preserve"> =SUM(ABOVE) </w:instrTex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</w:rPr>
                    <w:instrText xml:space="preserve"> =SUM(ABOVE) </w:instrTex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end"/>
                  </w:r>
                </w:p>
              </w:tc>
            </w:tr>
            <w:tr w14:paraId="41A645B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5" w:hRule="atLeast"/>
              </w:trPr>
              <w:tc>
                <w:tcPr>
                  <w:tcW w:w="553" w:type="dxa"/>
                  <w:shd w:val="clear" w:color="auto" w:fill="F1F1F1" w:themeFill="background1" w:themeFillShade="F2"/>
                </w:tcPr>
                <w:p w14:paraId="6E558510">
                  <w:pPr>
                    <w:spacing w:after="0" w:line="240" w:lineRule="auto"/>
                    <w:ind w:left="2"/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</w:rPr>
                  </w:pPr>
                </w:p>
              </w:tc>
              <w:tc>
                <w:tcPr>
                  <w:tcW w:w="2849" w:type="dxa"/>
                  <w:shd w:val="clear" w:color="auto" w:fill="F1F1F1" w:themeFill="background1" w:themeFillShade="F2"/>
                </w:tcPr>
                <w:p w14:paraId="3F3C437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  <w:tc>
                <w:tcPr>
                  <w:tcW w:w="4253" w:type="dxa"/>
                  <w:shd w:val="clear" w:color="auto" w:fill="F1F1F1" w:themeFill="background1" w:themeFillShade="F2"/>
                </w:tcPr>
                <w:p w14:paraId="583D2D63">
                  <w:pPr>
                    <w:spacing w:after="0" w:line="240" w:lineRule="auto"/>
                    <w:ind w:right="49"/>
                    <w:jc w:val="center"/>
                    <w:rPr>
                      <w:rFonts w:eastAsia="Times New Roman" w:asciiTheme="minorHAnsi" w:hAnsiTheme="minorHAnsi" w:cstheme="minorHAnsi"/>
                      <w:i/>
                      <w:sz w:val="20"/>
                    </w:rPr>
                  </w:pPr>
                </w:p>
              </w:tc>
              <w:tc>
                <w:tcPr>
                  <w:tcW w:w="567" w:type="dxa"/>
                  <w:gridSpan w:val="2"/>
                  <w:shd w:val="clear" w:color="auto" w:fill="F1F1F1" w:themeFill="background1" w:themeFillShade="F2"/>
                </w:tcPr>
                <w:p w14:paraId="4864142D">
                  <w:pPr>
                    <w:spacing w:after="0" w:line="240" w:lineRule="auto"/>
                    <w:ind w:right="49"/>
                    <w:jc w:val="center"/>
                    <w:rPr>
                      <w:rFonts w:eastAsia="Times New Roman" w:asciiTheme="minorHAnsi" w:hAnsiTheme="minorHAnsi" w:cstheme="minorHAnsi"/>
                    </w:rPr>
                  </w:pPr>
                </w:p>
              </w:tc>
              <w:tc>
                <w:tcPr>
                  <w:tcW w:w="1559" w:type="dxa"/>
                  <w:gridSpan w:val="2"/>
                  <w:shd w:val="clear" w:color="auto" w:fill="000000" w:themeFill="text1"/>
                </w:tcPr>
                <w:p w14:paraId="76CCC3E6">
                  <w:pPr>
                    <w:spacing w:after="0" w:line="240" w:lineRule="auto"/>
                    <w:ind w:right="41"/>
                    <w:rPr>
                      <w:rFonts w:asciiTheme="minorHAnsi" w:hAnsiTheme="minorHAnsi" w:cstheme="minorHAnsi"/>
                      <w:b/>
                      <w:color w:val="F2F2F2" w:themeColor="background1" w:themeShade="F2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F2F2F2" w:themeColor="background1" w:themeShade="F2"/>
                    </w:rPr>
                    <w:t>СКИДКА 20%</w:t>
                  </w:r>
                </w:p>
              </w:tc>
              <w:tc>
                <w:tcPr>
                  <w:tcW w:w="1139" w:type="dxa"/>
                  <w:shd w:val="clear" w:color="auto" w:fill="F1F1F1" w:themeFill="background1" w:themeFillShade="F2"/>
                </w:tcPr>
                <w:p w14:paraId="0B0DE7E9">
                  <w:pPr>
                    <w:spacing w:after="0" w:line="240" w:lineRule="auto"/>
                    <w:ind w:right="41"/>
                    <w:jc w:val="center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150960</w:t>
                  </w:r>
                </w:p>
              </w:tc>
            </w:tr>
            <w:tr w14:paraId="44FCC47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5" w:hRule="atLeast"/>
              </w:trPr>
              <w:tc>
                <w:tcPr>
                  <w:tcW w:w="10920" w:type="dxa"/>
                  <w:gridSpan w:val="8"/>
                </w:tcPr>
                <w:p w14:paraId="3C895B38">
                  <w:pPr>
                    <w:spacing w:after="0" w:line="240" w:lineRule="auto"/>
                    <w:ind w:right="41"/>
                    <w:jc w:val="center"/>
                    <w:rPr>
                      <w:rFonts w:asciiTheme="minorHAnsi" w:hAnsiTheme="minorHAnsi" w:cstheme="minorHAnsi"/>
                      <w:b w:val="0"/>
                      <w:bCs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/>
                      <w:sz w:val="28"/>
                    </w:rPr>
                    <w:t>Услуги специалистов</w:t>
                  </w:r>
                </w:p>
              </w:tc>
            </w:tr>
            <w:tr w14:paraId="003EFFC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5" w:hRule="atLeast"/>
              </w:trPr>
              <w:tc>
                <w:tcPr>
                  <w:tcW w:w="553" w:type="dxa"/>
                  <w:shd w:val="clear" w:color="auto" w:fill="F1F1F1" w:themeFill="background1" w:themeFillShade="F2"/>
                </w:tcPr>
                <w:p w14:paraId="67EC796E">
                  <w:pPr>
                    <w:spacing w:after="0" w:line="240" w:lineRule="auto"/>
                    <w:ind w:left="2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  <w:tc>
                <w:tcPr>
                  <w:tcW w:w="2849" w:type="dxa"/>
                  <w:shd w:val="clear" w:color="auto" w:fill="F1F1F1" w:themeFill="background1" w:themeFillShade="F2"/>
                </w:tcPr>
                <w:p w14:paraId="29AD7F15">
                  <w:pPr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Итоги промежуточные</w:t>
                  </w:r>
                </w:p>
              </w:tc>
              <w:tc>
                <w:tcPr>
                  <w:tcW w:w="7518" w:type="dxa"/>
                  <w:gridSpan w:val="6"/>
                  <w:shd w:val="clear" w:color="auto" w:fill="F1F1F1" w:themeFill="background1" w:themeFillShade="F2"/>
                </w:tcPr>
                <w:p w14:paraId="6E956BDB">
                  <w:pPr>
                    <w:spacing w:after="0" w:line="240" w:lineRule="auto"/>
                    <w:ind w:right="41"/>
                    <w:jc w:val="right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</w:rPr>
                    <w:instrText xml:space="preserve"> =SUM(ABOVE) </w:instrTex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</w:rPr>
                    <w:instrText xml:space="preserve"> =SUM(ABOVE) </w:instrTex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</w:rPr>
                    <w:instrText xml:space="preserve"> =SUM(ABOVE) </w:instrTex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</w:rPr>
                    <w:instrText xml:space="preserve"> =SUM(ABOVE) </w:instrTex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/>
                    </w:rPr>
                    <w:t>34000</w: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</w:rPr>
                    <w:instrText xml:space="preserve"> =SUM(ABOVE) </w:instrTex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</w:rPr>
                    <w:instrText xml:space="preserve"> =SUM(ABOVE) </w:instrTex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</w:rPr>
                    <w:instrText xml:space="preserve"> =SUM(ABOVE) </w:instrText>
                  </w:r>
                  <w:r>
                    <w:rPr>
                      <w:rFonts w:asciiTheme="minorHAnsi" w:hAnsiTheme="minorHAnsi" w:cstheme="minorHAnsi"/>
                      <w:b/>
                    </w:rPr>
                    <w:fldChar w:fldCharType="end"/>
                  </w:r>
                </w:p>
              </w:tc>
            </w:tr>
            <w:tr w14:paraId="01FF82D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5" w:hRule="atLeast"/>
              </w:trPr>
              <w:tc>
                <w:tcPr>
                  <w:tcW w:w="553" w:type="dxa"/>
                </w:tcPr>
                <w:p w14:paraId="50AE5ED4">
                  <w:pPr>
                    <w:spacing w:after="0" w:line="240" w:lineRule="auto"/>
                    <w:ind w:left="2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  <w:tc>
                <w:tcPr>
                  <w:tcW w:w="2849" w:type="dxa"/>
                </w:tcPr>
                <w:p w14:paraId="5D581EBC">
                  <w:pPr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Итого</w:t>
                  </w:r>
                </w:p>
              </w:tc>
              <w:tc>
                <w:tcPr>
                  <w:tcW w:w="7518" w:type="dxa"/>
                  <w:gridSpan w:val="6"/>
                </w:tcPr>
                <w:p w14:paraId="6FAB0799">
                  <w:pPr>
                    <w:spacing w:after="0" w:line="240" w:lineRule="auto"/>
                    <w:ind w:right="41"/>
                    <w:jc w:val="right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184 960</w:t>
                  </w:r>
                </w:p>
              </w:tc>
            </w:tr>
          </w:tbl>
          <w:p w14:paraId="71B5D787">
            <w:pPr>
              <w:spacing w:after="0" w:line="240" w:lineRule="auto"/>
              <w:ind w:right="42"/>
              <w:jc w:val="center"/>
              <w:rPr>
                <w:rFonts w:asciiTheme="minorHAnsi" w:hAnsiTheme="minorHAnsi" w:cstheme="minorHAnsi"/>
                <w:b w:val="0"/>
                <w:bCs/>
              </w:rPr>
            </w:pPr>
          </w:p>
        </w:tc>
      </w:tr>
    </w:tbl>
    <w:p w14:paraId="1324E456">
      <w:pPr>
        <w:spacing w:after="0"/>
        <w:rPr>
          <w:rFonts w:asciiTheme="minorHAnsi" w:hAnsiTheme="minorHAnsi" w:cstheme="minorHAnsi"/>
        </w:rPr>
      </w:pPr>
    </w:p>
    <w:p w14:paraId="0D2D6E46">
      <w:pPr>
        <w:spacing w:after="0"/>
        <w:rPr>
          <w:rFonts w:asciiTheme="minorHAnsi" w:hAnsiTheme="minorHAnsi" w:cstheme="minorHAnsi"/>
        </w:rPr>
      </w:pPr>
    </w:p>
    <w:p w14:paraId="04594210">
      <w:pPr>
        <w:spacing w:after="0"/>
        <w:rPr>
          <w:rFonts w:asciiTheme="minorHAnsi" w:hAnsiTheme="minorHAnsi" w:cstheme="minorHAnsi"/>
        </w:rPr>
      </w:pPr>
    </w:p>
    <w:p w14:paraId="2F1AD41D">
      <w:pPr>
        <w:spacing w:after="0"/>
        <w:rPr>
          <w:rFonts w:asciiTheme="minorHAnsi" w:hAnsiTheme="minorHAnsi" w:cstheme="minorHAnsi"/>
        </w:rPr>
      </w:pPr>
    </w:p>
    <w:p w14:paraId="54D688C5">
      <w:pPr>
        <w:spacing w:after="0"/>
        <w:rPr>
          <w:rFonts w:asciiTheme="minorHAnsi" w:hAnsiTheme="minorHAnsi" w:cstheme="minorHAnsi"/>
        </w:rPr>
      </w:pPr>
    </w:p>
    <w:p w14:paraId="45DA313B">
      <w:pPr>
        <w:spacing w:after="0"/>
        <w:rPr>
          <w:rFonts w:asciiTheme="minorHAnsi" w:hAnsiTheme="minorHAnsi" w:cstheme="minorHAnsi"/>
        </w:rPr>
      </w:pPr>
    </w:p>
    <w:p w14:paraId="5DD53FC1">
      <w:pPr>
        <w:spacing w:after="0"/>
        <w:rPr>
          <w:rFonts w:asciiTheme="minorHAnsi" w:hAnsiTheme="minorHAnsi" w:cstheme="minorHAnsi"/>
        </w:rPr>
      </w:pPr>
    </w:p>
    <w:p w14:paraId="0F23888C">
      <w:pPr>
        <w:spacing w:after="0"/>
        <w:rPr>
          <w:rFonts w:asciiTheme="minorHAnsi" w:hAnsiTheme="minorHAnsi" w:cstheme="minorHAnsi"/>
        </w:rPr>
      </w:pPr>
    </w:p>
    <w:p w14:paraId="67F03754">
      <w:pPr>
        <w:spacing w:after="0"/>
        <w:rPr>
          <w:rFonts w:asciiTheme="minorHAnsi" w:hAnsiTheme="minorHAnsi" w:cstheme="minorHAnsi"/>
        </w:rPr>
      </w:pPr>
    </w:p>
    <w:p w14:paraId="645B4F18">
      <w:pPr>
        <w:spacing w:after="0"/>
        <w:rPr>
          <w:rFonts w:asciiTheme="minorHAnsi" w:hAnsiTheme="minorHAnsi" w:cstheme="minorHAnsi"/>
        </w:rPr>
      </w:pPr>
    </w:p>
    <w:p w14:paraId="3AB30971">
      <w:pPr>
        <w:spacing w:after="0"/>
        <w:rPr>
          <w:rFonts w:asciiTheme="minorHAnsi" w:hAnsiTheme="minorHAnsi" w:cstheme="minorHAnsi"/>
        </w:rPr>
      </w:pPr>
    </w:p>
    <w:p w14:paraId="5AE42AF0">
      <w:pPr>
        <w:spacing w:after="0"/>
        <w:rPr>
          <w:rFonts w:asciiTheme="minorHAnsi" w:hAnsiTheme="minorHAnsi" w:cstheme="minorHAnsi"/>
        </w:rPr>
      </w:pPr>
    </w:p>
    <w:p w14:paraId="68F8E798">
      <w:pPr>
        <w:spacing w:after="0"/>
        <w:rPr>
          <w:b/>
          <w:sz w:val="20"/>
        </w:rPr>
      </w:pPr>
      <w:r>
        <w:rPr>
          <w:b/>
          <w:sz w:val="20"/>
        </w:rPr>
        <w:t>Условие предоставления услуги.</w:t>
      </w:r>
    </w:p>
    <w:p w14:paraId="1837E24D">
      <w:pPr>
        <w:spacing w:after="0"/>
        <w:rPr>
          <w:sz w:val="20"/>
        </w:rPr>
      </w:pPr>
      <w:r>
        <w:rPr>
          <w:sz w:val="20"/>
        </w:rPr>
        <w:t>- Монтаж оборудования, настройка, подключение производиться минимум за 3 часов до начала саудчека Дата проведения мероприятия: 24 февраля 2024 года</w:t>
      </w:r>
    </w:p>
    <w:p w14:paraId="37F556B2">
      <w:pPr>
        <w:spacing w:after="0"/>
        <w:rPr>
          <w:sz w:val="20"/>
        </w:rPr>
      </w:pPr>
      <w:r>
        <w:rPr>
          <w:sz w:val="20"/>
        </w:rPr>
        <w:t>- Место проведения мероприятия: Жастар, Дворец молодежи, Проспект Республики, 34</w:t>
      </w:r>
    </w:p>
    <w:p w14:paraId="2E9491DF">
      <w:pPr>
        <w:spacing w:after="0"/>
        <w:rPr>
          <w:sz w:val="20"/>
        </w:rPr>
      </w:pPr>
      <w:r>
        <w:rPr>
          <w:sz w:val="20"/>
        </w:rPr>
        <w:t>Байконыр район, Астана, Z10H5B6</w:t>
      </w:r>
    </w:p>
    <w:p w14:paraId="01FA8C1C">
      <w:pPr>
        <w:spacing w:after="0"/>
        <w:rPr>
          <w:sz w:val="20"/>
        </w:rPr>
      </w:pPr>
      <w:r>
        <w:rPr>
          <w:sz w:val="20"/>
        </w:rPr>
        <w:t>- Данное коммерческое предложение действительно до 24 февраля 2024 года</w:t>
      </w:r>
    </w:p>
    <w:p w14:paraId="65065A0F">
      <w:pPr>
        <w:spacing w:after="0"/>
        <w:rPr>
          <w:sz w:val="20"/>
        </w:rPr>
      </w:pPr>
      <w:r>
        <w:rPr>
          <w:sz w:val="20"/>
        </w:rPr>
        <w:t xml:space="preserve">- Для бронирования данного комплекта необходимо подписать договор оказания услуг и внести предоплату в размере 50% от суммы договора. </w:t>
      </w:r>
    </w:p>
    <w:p w14:paraId="587ED5E1">
      <w:pPr>
        <w:widowControl w:val="0"/>
        <w:ind w:right="-2"/>
        <w:rPr>
          <w:rFonts w:asciiTheme="minorHAnsi" w:hAnsiTheme="minorHAnsi" w:cstheme="minorHAnsi"/>
          <w:b/>
          <w:bCs/>
          <w:sz w:val="23"/>
          <w:szCs w:val="23"/>
          <w:lang w:eastAsia="en-US"/>
        </w:rPr>
      </w:pPr>
    </w:p>
    <w:tbl>
      <w:tblPr>
        <w:tblStyle w:val="5"/>
        <w:tblpPr w:leftFromText="180" w:rightFromText="180" w:vertAnchor="text" w:horzAnchor="page" w:tblpX="1247" w:tblpY="-116"/>
        <w:tblW w:w="446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6"/>
      </w:tblGrid>
      <w:tr w14:paraId="2E3610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4466" w:type="dxa"/>
            <w:tcBorders>
              <w:bottom w:val="single" w:color="auto" w:sz="4" w:space="0"/>
            </w:tcBorders>
          </w:tcPr>
          <w:p w14:paraId="30208DCC">
            <w:pPr>
              <w:spacing w:after="0"/>
              <w:rPr>
                <w:rFonts w:eastAsia="Times New Roman" w:asciiTheme="minorHAnsi" w:hAnsiTheme="minorHAnsi" w:cstheme="minorHAnsi"/>
                <w:sz w:val="24"/>
              </w:rPr>
            </w:pPr>
          </w:p>
          <w:p w14:paraId="1C0F4427">
            <w:pPr>
              <w:spacing w:after="0"/>
              <w:rPr>
                <w:rFonts w:eastAsia="Times New Roman" w:asciiTheme="minorHAnsi" w:hAnsiTheme="minorHAnsi" w:cstheme="minorHAnsi"/>
                <w:sz w:val="24"/>
              </w:rPr>
            </w:pPr>
          </w:p>
          <w:p w14:paraId="39721BB4">
            <w:pPr>
              <w:spacing w:after="0"/>
              <w:rPr>
                <w:rFonts w:eastAsia="Times New Roman" w:asciiTheme="minorHAnsi" w:hAnsiTheme="minorHAnsi" w:cstheme="minorHAnsi"/>
                <w:sz w:val="24"/>
              </w:rPr>
            </w:pPr>
          </w:p>
          <w:p w14:paraId="530398C4">
            <w:pPr>
              <w:spacing w:after="0"/>
              <w:rPr>
                <w:rFonts w:eastAsia="Times New Roman" w:asciiTheme="minorHAnsi" w:hAnsiTheme="minorHAnsi" w:cstheme="minorHAnsi"/>
                <w:sz w:val="24"/>
              </w:rPr>
            </w:pPr>
            <w:r>
              <w:rPr>
                <w:rFonts w:eastAsia="Times New Roman" w:asciiTheme="minorHAnsi" w:hAnsiTheme="minorHAnsi" w:cstheme="minorHAnsi"/>
                <w:sz w:val="24"/>
              </w:rPr>
              <w:t>Директор Ткаченко А. Н.</w:t>
            </w:r>
          </w:p>
        </w:tc>
      </w:tr>
      <w:tr w14:paraId="030F98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466" w:type="dxa"/>
            <w:tcBorders>
              <w:top w:val="single" w:color="auto" w:sz="4" w:space="0"/>
            </w:tcBorders>
          </w:tcPr>
          <w:p w14:paraId="3D138A12">
            <w:pPr>
              <w:spacing w:after="0"/>
              <w:rPr>
                <w:rFonts w:eastAsia="Times New Roman" w:asciiTheme="minorHAnsi" w:hAnsiTheme="minorHAnsi" w:cstheme="minorHAnsi"/>
                <w:sz w:val="24"/>
              </w:rPr>
            </w:pPr>
            <w:r>
              <w:rPr>
                <w:rFonts w:eastAsia="Times New Roman" w:asciiTheme="minorHAnsi" w:hAnsiTheme="minorHAnsi" w:cstheme="minorHAnsi"/>
                <w:i/>
                <w:sz w:val="24"/>
              </w:rPr>
              <w:t>(Должность) Ф.И,О.</w:t>
            </w:r>
          </w:p>
        </w:tc>
      </w:tr>
      <w:tr w14:paraId="7225C8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466" w:type="dxa"/>
            <w:tcBorders>
              <w:bottom w:val="single" w:color="auto" w:sz="4" w:space="0"/>
            </w:tcBorders>
          </w:tcPr>
          <w:p w14:paraId="1E811E02">
            <w:pPr>
              <w:spacing w:after="0"/>
              <w:rPr>
                <w:rFonts w:eastAsia="Times New Roman" w:asciiTheme="minorHAnsi" w:hAnsiTheme="minorHAnsi" w:cstheme="minorHAnsi"/>
                <w:i/>
                <w:sz w:val="24"/>
              </w:rPr>
            </w:pPr>
            <w:r>
              <w:rPr>
                <w:rFonts w:eastAsia="Times New Roman" w:asciiTheme="minorHAnsi" w:hAnsiTheme="minorHAnsi" w:cstheme="minorHAnsi"/>
                <w:i/>
                <w:sz w:val="24"/>
              </w:rPr>
              <w:t>21 февраля 2024 г.</w:t>
            </w:r>
          </w:p>
        </w:tc>
      </w:tr>
      <w:tr w14:paraId="58660D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466" w:type="dxa"/>
            <w:tcBorders>
              <w:top w:val="single" w:color="auto" w:sz="4" w:space="0"/>
            </w:tcBorders>
          </w:tcPr>
          <w:p w14:paraId="424DD7B2">
            <w:pPr>
              <w:spacing w:after="0"/>
              <w:rPr>
                <w:rFonts w:eastAsia="Times New Roman" w:asciiTheme="minorHAnsi" w:hAnsiTheme="minorHAnsi" w:cstheme="minorHAnsi"/>
                <w:i/>
                <w:sz w:val="24"/>
              </w:rPr>
            </w:pPr>
            <w:r>
              <w:rPr>
                <w:rFonts w:eastAsia="Times New Roman" w:asciiTheme="minorHAnsi" w:hAnsiTheme="minorHAnsi" w:cstheme="minorHAnsi"/>
                <w:sz w:val="24"/>
                <w:lang w:val="en-US" w:eastAsia="en-U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1364615</wp:posOffset>
                  </wp:positionH>
                  <wp:positionV relativeFrom="paragraph">
                    <wp:posOffset>-55245</wp:posOffset>
                  </wp:positionV>
                  <wp:extent cx="685800" cy="466725"/>
                  <wp:effectExtent l="0" t="0" r="0" b="9525"/>
                  <wp:wrapNone/>
                  <wp:docPr id="3" name="Рисунок 3" descr="C:\Users\Duche\AppData\Local\Microsoft\Windows\INetCache\Content.Word\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C:\Users\Duche\AppData\Local\Microsoft\Windows\INetCache\Content.Word\Подпис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asciiTheme="minorHAnsi" w:hAnsiTheme="minorHAnsi" w:cstheme="minorHAnsi"/>
                <w:i/>
                <w:sz w:val="24"/>
              </w:rPr>
              <w:t>(Дата)</w:t>
            </w:r>
          </w:p>
          <w:p w14:paraId="41C76784">
            <w:pPr>
              <w:spacing w:after="0"/>
              <w:rPr>
                <w:rFonts w:eastAsia="Times New Roman" w:asciiTheme="minorHAnsi" w:hAnsiTheme="minorHAnsi" w:cstheme="minorHAnsi"/>
                <w:i/>
                <w:sz w:val="24"/>
              </w:rPr>
            </w:pPr>
            <w:r>
              <w:rPr>
                <w:rFonts w:eastAsia="Times New Roman" w:asciiTheme="minorHAnsi" w:hAnsiTheme="minorHAnsi" w:cstheme="minorHAnsi"/>
                <w:i/>
                <w:sz w:val="24"/>
              </w:rPr>
              <w:t>Подпись____________________________</w:t>
            </w:r>
          </w:p>
        </w:tc>
      </w:tr>
    </w:tbl>
    <w:p w14:paraId="466A6B0B">
      <w:pPr>
        <w:spacing w:after="0"/>
        <w:rPr>
          <w:rFonts w:asciiTheme="minorHAnsi" w:hAnsiTheme="minorHAnsi" w:cstheme="minorHAnsi"/>
        </w:rPr>
      </w:pPr>
    </w:p>
    <w:p w14:paraId="28CCD3E8">
      <w:pPr>
        <w:spacing w:after="0"/>
        <w:rPr>
          <w:rFonts w:asciiTheme="minorHAnsi" w:hAnsiTheme="minorHAnsi" w:cstheme="minorHAnsi"/>
        </w:rPr>
      </w:pPr>
      <w:r>
        <w:rPr>
          <w:rFonts w:eastAsia="Times New Roman" w:asciiTheme="minorHAnsi" w:hAnsiTheme="minorHAnsi" w:cstheme="minorHAnsi"/>
          <w:sz w:val="24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3862070</wp:posOffset>
            </wp:positionH>
            <wp:positionV relativeFrom="paragraph">
              <wp:posOffset>165735</wp:posOffset>
            </wp:positionV>
            <wp:extent cx="1553845" cy="1374140"/>
            <wp:effectExtent l="0" t="0" r="8890" b="0"/>
            <wp:wrapNone/>
            <wp:docPr id="1" name="Рисунок 1" descr="C:\Users\Duche\AppData\Local\Microsoft\Windows\INetCache\Content.Word\пе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Duche\AppData\Local\Microsoft\Windows\INetCache\Content.Word\печ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3720" cy="137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5048B4">
      <w:pPr>
        <w:spacing w:after="0"/>
        <w:rPr>
          <w:rFonts w:asciiTheme="minorHAnsi" w:hAnsiTheme="minorHAnsi" w:cstheme="minorHAnsi"/>
        </w:rPr>
      </w:pPr>
    </w:p>
    <w:p w14:paraId="0EBC4F92">
      <w:pPr>
        <w:spacing w:after="0"/>
        <w:rPr>
          <w:rFonts w:asciiTheme="minorHAnsi" w:hAnsiTheme="minorHAnsi" w:cstheme="minorHAnsi"/>
        </w:rPr>
      </w:pPr>
      <w:r>
        <w:rPr>
          <w:rFonts w:eastAsia="Times New Roman" w:asciiTheme="minorHAnsi" w:hAnsiTheme="minorHAnsi" w:cstheme="minorHAnsi"/>
          <w:sz w:val="24"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6628765</wp:posOffset>
            </wp:positionH>
            <wp:positionV relativeFrom="paragraph">
              <wp:posOffset>-1310005</wp:posOffset>
            </wp:positionV>
            <wp:extent cx="1553845" cy="1374140"/>
            <wp:effectExtent l="0" t="0" r="8890" b="0"/>
            <wp:wrapNone/>
            <wp:docPr id="4" name="Рисунок 4" descr="C:\Users\Duche\AppData\Local\Microsoft\Windows\INetCache\Content.Word\пе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Duche\AppData\Local\Microsoft\Windows\INetCache\Content.Word\печ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3720" cy="137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asciiTheme="minorHAnsi" w:hAnsiTheme="minorHAnsi" w:cstheme="minorHAnsi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1C5FF311">
      <w:pPr>
        <w:spacing w:after="0"/>
        <w:rPr>
          <w:rFonts w:eastAsia="Times New Roman" w:asciiTheme="minorHAnsi" w:hAnsiTheme="minorHAnsi" w:cstheme="minorHAnsi"/>
          <w:sz w:val="24"/>
        </w:rPr>
      </w:pPr>
      <w:r>
        <w:rPr>
          <w:rFonts w:asciiTheme="minorHAnsi" w:hAnsiTheme="minorHAnsi" w:cstheme="minorHAnsi"/>
        </w:rPr>
        <w:t xml:space="preserve">                                 </w:t>
      </w:r>
      <w:r>
        <w:rPr>
          <w:rFonts w:eastAsia="Times New Roman" w:asciiTheme="minorHAnsi" w:hAnsiTheme="minorHAnsi" w:cstheme="minorHAnsi"/>
          <w:sz w:val="24"/>
        </w:rPr>
        <w:t xml:space="preserve">М.П. </w:t>
      </w:r>
    </w:p>
    <w:p w14:paraId="2F946099">
      <w:pPr>
        <w:spacing w:after="0"/>
        <w:rPr>
          <w:rFonts w:asciiTheme="minorHAnsi" w:hAnsiTheme="minorHAnsi" w:cstheme="minorHAnsi"/>
        </w:rPr>
      </w:pPr>
    </w:p>
    <w:sectPr>
      <w:footerReference r:id="rId5" w:type="default"/>
      <w:pgSz w:w="11904" w:h="16838"/>
      <w:pgMar w:top="1068" w:right="899" w:bottom="1133" w:left="1745" w:header="720" w:footer="720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2802317"/>
      <w:docPartObj>
        <w:docPartGallery w:val="AutoText"/>
      </w:docPartObj>
    </w:sdtPr>
    <w:sdtContent>
      <w:p w14:paraId="622E38DB"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488865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02"/>
    <w:rsid w:val="00010FC6"/>
    <w:rsid w:val="00022976"/>
    <w:rsid w:val="00024DD5"/>
    <w:rsid w:val="00025BEE"/>
    <w:rsid w:val="000612B6"/>
    <w:rsid w:val="00062BE5"/>
    <w:rsid w:val="00072D6C"/>
    <w:rsid w:val="00085243"/>
    <w:rsid w:val="000914EF"/>
    <w:rsid w:val="00093C43"/>
    <w:rsid w:val="00097012"/>
    <w:rsid w:val="000C5864"/>
    <w:rsid w:val="000C7C12"/>
    <w:rsid w:val="000E38DE"/>
    <w:rsid w:val="000F2BEE"/>
    <w:rsid w:val="000F734E"/>
    <w:rsid w:val="0010513A"/>
    <w:rsid w:val="00114405"/>
    <w:rsid w:val="0012047D"/>
    <w:rsid w:val="00126E02"/>
    <w:rsid w:val="00127DAA"/>
    <w:rsid w:val="00143A76"/>
    <w:rsid w:val="00160C69"/>
    <w:rsid w:val="00164D9F"/>
    <w:rsid w:val="00180F00"/>
    <w:rsid w:val="00184AF4"/>
    <w:rsid w:val="00185F28"/>
    <w:rsid w:val="001C5E21"/>
    <w:rsid w:val="001C7A25"/>
    <w:rsid w:val="001D241A"/>
    <w:rsid w:val="0020321C"/>
    <w:rsid w:val="00233D10"/>
    <w:rsid w:val="00264690"/>
    <w:rsid w:val="00267C7D"/>
    <w:rsid w:val="00275B52"/>
    <w:rsid w:val="00282DAB"/>
    <w:rsid w:val="00284ADD"/>
    <w:rsid w:val="002B12DF"/>
    <w:rsid w:val="002B20B5"/>
    <w:rsid w:val="002B37B4"/>
    <w:rsid w:val="002B3E19"/>
    <w:rsid w:val="002C07C9"/>
    <w:rsid w:val="002C6BBB"/>
    <w:rsid w:val="002E4BE7"/>
    <w:rsid w:val="002E728C"/>
    <w:rsid w:val="002F38FB"/>
    <w:rsid w:val="00303AE1"/>
    <w:rsid w:val="00303C17"/>
    <w:rsid w:val="00305B2E"/>
    <w:rsid w:val="00307757"/>
    <w:rsid w:val="00313CBA"/>
    <w:rsid w:val="00325598"/>
    <w:rsid w:val="00325E07"/>
    <w:rsid w:val="00326125"/>
    <w:rsid w:val="003412DA"/>
    <w:rsid w:val="003418C4"/>
    <w:rsid w:val="00346C69"/>
    <w:rsid w:val="00352523"/>
    <w:rsid w:val="00367646"/>
    <w:rsid w:val="00370417"/>
    <w:rsid w:val="00377807"/>
    <w:rsid w:val="00397FB5"/>
    <w:rsid w:val="003B0E64"/>
    <w:rsid w:val="003C14C9"/>
    <w:rsid w:val="003C31E0"/>
    <w:rsid w:val="003D392B"/>
    <w:rsid w:val="003D7583"/>
    <w:rsid w:val="003E0056"/>
    <w:rsid w:val="003E7E8D"/>
    <w:rsid w:val="003F6473"/>
    <w:rsid w:val="003F6559"/>
    <w:rsid w:val="004322DB"/>
    <w:rsid w:val="00445483"/>
    <w:rsid w:val="004454AC"/>
    <w:rsid w:val="00454C79"/>
    <w:rsid w:val="00460C7B"/>
    <w:rsid w:val="00481F3C"/>
    <w:rsid w:val="004827FB"/>
    <w:rsid w:val="0048431C"/>
    <w:rsid w:val="004911AB"/>
    <w:rsid w:val="004A1075"/>
    <w:rsid w:val="004D0177"/>
    <w:rsid w:val="004D1C03"/>
    <w:rsid w:val="004E23C0"/>
    <w:rsid w:val="004F38D2"/>
    <w:rsid w:val="004F71E3"/>
    <w:rsid w:val="004F725F"/>
    <w:rsid w:val="00501BDC"/>
    <w:rsid w:val="00513D33"/>
    <w:rsid w:val="0053259C"/>
    <w:rsid w:val="00532608"/>
    <w:rsid w:val="005326DE"/>
    <w:rsid w:val="00540E19"/>
    <w:rsid w:val="00550203"/>
    <w:rsid w:val="00582EC8"/>
    <w:rsid w:val="0058399B"/>
    <w:rsid w:val="005933DB"/>
    <w:rsid w:val="00596C81"/>
    <w:rsid w:val="005B7E0A"/>
    <w:rsid w:val="005C5E9F"/>
    <w:rsid w:val="005D5567"/>
    <w:rsid w:val="005E1A4D"/>
    <w:rsid w:val="005E3295"/>
    <w:rsid w:val="005F278A"/>
    <w:rsid w:val="005F3A0B"/>
    <w:rsid w:val="005F5EF9"/>
    <w:rsid w:val="00601B17"/>
    <w:rsid w:val="0060560A"/>
    <w:rsid w:val="00613A83"/>
    <w:rsid w:val="00621636"/>
    <w:rsid w:val="00632838"/>
    <w:rsid w:val="006436A3"/>
    <w:rsid w:val="00655668"/>
    <w:rsid w:val="00656F0D"/>
    <w:rsid w:val="00664C56"/>
    <w:rsid w:val="006704A0"/>
    <w:rsid w:val="0068346A"/>
    <w:rsid w:val="0069233A"/>
    <w:rsid w:val="006A0C3E"/>
    <w:rsid w:val="006B51D1"/>
    <w:rsid w:val="006B5990"/>
    <w:rsid w:val="006C1616"/>
    <w:rsid w:val="006C3325"/>
    <w:rsid w:val="006D49A1"/>
    <w:rsid w:val="006D5917"/>
    <w:rsid w:val="006E5C15"/>
    <w:rsid w:val="006F1F90"/>
    <w:rsid w:val="00700F62"/>
    <w:rsid w:val="00704851"/>
    <w:rsid w:val="00706376"/>
    <w:rsid w:val="007352BD"/>
    <w:rsid w:val="0074311B"/>
    <w:rsid w:val="00746DCF"/>
    <w:rsid w:val="00747ECB"/>
    <w:rsid w:val="00750031"/>
    <w:rsid w:val="00762BE2"/>
    <w:rsid w:val="00765879"/>
    <w:rsid w:val="007660B0"/>
    <w:rsid w:val="007710A7"/>
    <w:rsid w:val="0077166F"/>
    <w:rsid w:val="00776063"/>
    <w:rsid w:val="0077665C"/>
    <w:rsid w:val="00781720"/>
    <w:rsid w:val="00781DE5"/>
    <w:rsid w:val="007832E2"/>
    <w:rsid w:val="007B5205"/>
    <w:rsid w:val="007B5DD8"/>
    <w:rsid w:val="007B766A"/>
    <w:rsid w:val="007C6986"/>
    <w:rsid w:val="007D0133"/>
    <w:rsid w:val="007D1370"/>
    <w:rsid w:val="007E20A3"/>
    <w:rsid w:val="007E3BEE"/>
    <w:rsid w:val="007F57BE"/>
    <w:rsid w:val="008232E9"/>
    <w:rsid w:val="00824E05"/>
    <w:rsid w:val="008310E8"/>
    <w:rsid w:val="00850229"/>
    <w:rsid w:val="00860FD5"/>
    <w:rsid w:val="0086424D"/>
    <w:rsid w:val="0089321A"/>
    <w:rsid w:val="008B467C"/>
    <w:rsid w:val="008D1CF2"/>
    <w:rsid w:val="008E215A"/>
    <w:rsid w:val="008E359B"/>
    <w:rsid w:val="0090318C"/>
    <w:rsid w:val="00913D9F"/>
    <w:rsid w:val="009407AE"/>
    <w:rsid w:val="00944C54"/>
    <w:rsid w:val="00946165"/>
    <w:rsid w:val="0096153B"/>
    <w:rsid w:val="00961B0F"/>
    <w:rsid w:val="00985BF1"/>
    <w:rsid w:val="009872BA"/>
    <w:rsid w:val="00991577"/>
    <w:rsid w:val="009A628F"/>
    <w:rsid w:val="009B4FBD"/>
    <w:rsid w:val="009B7AD3"/>
    <w:rsid w:val="009C213C"/>
    <w:rsid w:val="009C6BD8"/>
    <w:rsid w:val="009D0F74"/>
    <w:rsid w:val="009E0FF4"/>
    <w:rsid w:val="009E1E2E"/>
    <w:rsid w:val="009E3E90"/>
    <w:rsid w:val="009F15E7"/>
    <w:rsid w:val="00A1067C"/>
    <w:rsid w:val="00A17014"/>
    <w:rsid w:val="00A32110"/>
    <w:rsid w:val="00A37375"/>
    <w:rsid w:val="00A443A4"/>
    <w:rsid w:val="00A51929"/>
    <w:rsid w:val="00A55496"/>
    <w:rsid w:val="00A73384"/>
    <w:rsid w:val="00A7622C"/>
    <w:rsid w:val="00A835C1"/>
    <w:rsid w:val="00AA0C0D"/>
    <w:rsid w:val="00AA74C8"/>
    <w:rsid w:val="00AB3D2B"/>
    <w:rsid w:val="00AB7DAA"/>
    <w:rsid w:val="00AC4418"/>
    <w:rsid w:val="00AC7995"/>
    <w:rsid w:val="00AD02AF"/>
    <w:rsid w:val="00AD3B4E"/>
    <w:rsid w:val="00AD5069"/>
    <w:rsid w:val="00AD5FD1"/>
    <w:rsid w:val="00AD643B"/>
    <w:rsid w:val="00AE3DA5"/>
    <w:rsid w:val="00AF620B"/>
    <w:rsid w:val="00AF6449"/>
    <w:rsid w:val="00B10601"/>
    <w:rsid w:val="00B15151"/>
    <w:rsid w:val="00B17A48"/>
    <w:rsid w:val="00B20F9E"/>
    <w:rsid w:val="00B2415B"/>
    <w:rsid w:val="00B2496A"/>
    <w:rsid w:val="00B64D80"/>
    <w:rsid w:val="00B73E8C"/>
    <w:rsid w:val="00B77A41"/>
    <w:rsid w:val="00B97024"/>
    <w:rsid w:val="00B97BD7"/>
    <w:rsid w:val="00BA62AC"/>
    <w:rsid w:val="00BB51F6"/>
    <w:rsid w:val="00BD3786"/>
    <w:rsid w:val="00BD7AC4"/>
    <w:rsid w:val="00BE2CB7"/>
    <w:rsid w:val="00BE5A74"/>
    <w:rsid w:val="00C11346"/>
    <w:rsid w:val="00C16FF2"/>
    <w:rsid w:val="00C2540A"/>
    <w:rsid w:val="00C44235"/>
    <w:rsid w:val="00C90F20"/>
    <w:rsid w:val="00C95255"/>
    <w:rsid w:val="00CA12FE"/>
    <w:rsid w:val="00CA7A12"/>
    <w:rsid w:val="00CB03E7"/>
    <w:rsid w:val="00CC4E34"/>
    <w:rsid w:val="00CD1593"/>
    <w:rsid w:val="00CD163C"/>
    <w:rsid w:val="00CD7520"/>
    <w:rsid w:val="00CE0086"/>
    <w:rsid w:val="00CF5F91"/>
    <w:rsid w:val="00D104FF"/>
    <w:rsid w:val="00D26509"/>
    <w:rsid w:val="00D26FB9"/>
    <w:rsid w:val="00D2738C"/>
    <w:rsid w:val="00D34E3D"/>
    <w:rsid w:val="00D46146"/>
    <w:rsid w:val="00D46359"/>
    <w:rsid w:val="00D55514"/>
    <w:rsid w:val="00D60B1E"/>
    <w:rsid w:val="00D6518E"/>
    <w:rsid w:val="00DB2C34"/>
    <w:rsid w:val="00DB47FC"/>
    <w:rsid w:val="00DE10B1"/>
    <w:rsid w:val="00DF1D4B"/>
    <w:rsid w:val="00E01680"/>
    <w:rsid w:val="00E0432C"/>
    <w:rsid w:val="00E04C6A"/>
    <w:rsid w:val="00E05736"/>
    <w:rsid w:val="00E06025"/>
    <w:rsid w:val="00E15EA3"/>
    <w:rsid w:val="00E22249"/>
    <w:rsid w:val="00E24BCC"/>
    <w:rsid w:val="00E3124E"/>
    <w:rsid w:val="00E36E89"/>
    <w:rsid w:val="00E376D9"/>
    <w:rsid w:val="00E41FC4"/>
    <w:rsid w:val="00E50F5D"/>
    <w:rsid w:val="00E623E3"/>
    <w:rsid w:val="00E63AC0"/>
    <w:rsid w:val="00E777A1"/>
    <w:rsid w:val="00E8473A"/>
    <w:rsid w:val="00E9095D"/>
    <w:rsid w:val="00E965A2"/>
    <w:rsid w:val="00EA02D5"/>
    <w:rsid w:val="00EB289C"/>
    <w:rsid w:val="00EE1692"/>
    <w:rsid w:val="00EF19AD"/>
    <w:rsid w:val="00EF271E"/>
    <w:rsid w:val="00EF62CC"/>
    <w:rsid w:val="00F016A0"/>
    <w:rsid w:val="00F113AB"/>
    <w:rsid w:val="00F11758"/>
    <w:rsid w:val="00F14FB5"/>
    <w:rsid w:val="00F16A89"/>
    <w:rsid w:val="00F308D0"/>
    <w:rsid w:val="00F31AD3"/>
    <w:rsid w:val="00F34CC8"/>
    <w:rsid w:val="00F34F01"/>
    <w:rsid w:val="00F42450"/>
    <w:rsid w:val="00F425ED"/>
    <w:rsid w:val="00F45745"/>
    <w:rsid w:val="00F62D75"/>
    <w:rsid w:val="00F636AE"/>
    <w:rsid w:val="00F93465"/>
    <w:rsid w:val="00F9463F"/>
    <w:rsid w:val="00FA2BB4"/>
    <w:rsid w:val="00FA64C8"/>
    <w:rsid w:val="00FB3573"/>
    <w:rsid w:val="00FC2AD6"/>
    <w:rsid w:val="00FC74AA"/>
    <w:rsid w:val="00FD46BD"/>
    <w:rsid w:val="00FE027A"/>
    <w:rsid w:val="00FE7513"/>
    <w:rsid w:val="06234AED"/>
    <w:rsid w:val="5C0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4"/>
    <w:basedOn w:val="1"/>
    <w:link w:val="1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color w:val="auto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foot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customStyle="1" w:styleId="9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ty-price-num"/>
    <w:basedOn w:val="4"/>
    <w:uiPriority w:val="0"/>
  </w:style>
  <w:style w:type="table" w:customStyle="1" w:styleId="11">
    <w:name w:val="Plain Table 4"/>
    <w:basedOn w:val="5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2">
    <w:name w:val="Верхний колонтитул Знак"/>
    <w:basedOn w:val="4"/>
    <w:link w:val="7"/>
    <w:uiPriority w:val="99"/>
    <w:rPr>
      <w:rFonts w:ascii="Calibri" w:hAnsi="Calibri" w:eastAsia="Calibri" w:cs="Calibri"/>
      <w:color w:val="000000"/>
    </w:rPr>
  </w:style>
  <w:style w:type="character" w:customStyle="1" w:styleId="13">
    <w:name w:val="Нижний колонтитул Знак"/>
    <w:basedOn w:val="4"/>
    <w:link w:val="8"/>
    <w:uiPriority w:val="99"/>
    <w:rPr>
      <w:rFonts w:ascii="Calibri" w:hAnsi="Calibri" w:eastAsia="Calibri" w:cs="Calibri"/>
      <w:color w:val="000000"/>
    </w:rPr>
  </w:style>
  <w:style w:type="character" w:customStyle="1" w:styleId="14">
    <w:name w:val="fontstyle01"/>
    <w:basedOn w:val="4"/>
    <w:uiPriority w:val="0"/>
    <w:rPr>
      <w:rFonts w:hint="default" w:ascii="ArialMT" w:hAnsi="ArialMT"/>
      <w:color w:val="000000"/>
      <w:sz w:val="10"/>
      <w:szCs w:val="10"/>
    </w:rPr>
  </w:style>
  <w:style w:type="character" w:customStyle="1" w:styleId="15">
    <w:name w:val="Заголовок 4 Знак"/>
    <w:basedOn w:val="4"/>
    <w:link w:val="3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6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733</Words>
  <Characters>4182</Characters>
  <Lines>34</Lines>
  <Paragraphs>9</Paragraphs>
  <TotalTime>6</TotalTime>
  <ScaleCrop>false</ScaleCrop>
  <LinksUpToDate>false</LinksUpToDate>
  <CharactersWithSpaces>4906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2024-08-02T11:04:00Z</dcterms:created>
  <dc:creator>EValtakhov</dc:creator>
  <cp:lastModifiedBy>Никита Степанов</cp:lastModifiedBy>
  <cp:lastPrinted>2024-02-21T07:03:00Z</cp:lastPrinted>
  <dcterms:modified xsi:type="dcterms:W3CDTF">2024-08-03T08:10:17Z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11D937E45B3C44CA940A2B3BDAE89ECD_12</vt:lpwstr>
  </property>
</Properties>
</file>