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2E04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645B821">
      <w:pPr>
        <w:rPr>
          <w:rFonts w:hint="default" w:ascii="Times New Roman" w:hAnsi="Times New Roman" w:cs="Times New Roman"/>
          <w:sz w:val="28"/>
          <w:szCs w:val="28"/>
        </w:rPr>
      </w:pPr>
    </w:p>
    <w:p w14:paraId="309344C4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высшего образования</w:t>
      </w:r>
    </w:p>
    <w:p w14:paraId="4E45418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651D7ABE">
      <w:pPr>
        <w:rPr>
          <w:rFonts w:hint="default" w:ascii="Times New Roman" w:hAnsi="Times New Roman" w:cs="Times New Roman"/>
          <w:sz w:val="28"/>
          <w:szCs w:val="28"/>
        </w:rPr>
      </w:pPr>
    </w:p>
    <w:p w14:paraId="190C4F40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Факультет компьютерных технологий и прикладной математики</w:t>
      </w:r>
    </w:p>
    <w:p w14:paraId="398B9FBE">
      <w:pPr>
        <w:rPr>
          <w:rFonts w:hint="default" w:ascii="Times New Roman" w:hAnsi="Times New Roman" w:cs="Times New Roman"/>
          <w:sz w:val="28"/>
          <w:szCs w:val="28"/>
        </w:rPr>
      </w:pPr>
    </w:p>
    <w:p w14:paraId="6C4AEA5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прикладной математики</w:t>
      </w:r>
    </w:p>
    <w:p w14:paraId="71D9C412">
      <w:pPr>
        <w:rPr>
          <w:rFonts w:hint="default" w:ascii="Times New Roman" w:hAnsi="Times New Roman" w:cs="Times New Roman"/>
          <w:sz w:val="28"/>
          <w:szCs w:val="28"/>
        </w:rPr>
      </w:pPr>
    </w:p>
    <w:p w14:paraId="6091639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ОТЧ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Ё</w:t>
      </w:r>
      <w:r>
        <w:rPr>
          <w:rFonts w:hint="default" w:ascii="Times New Roman" w:hAnsi="Times New Roman" w:cs="Times New Roman"/>
          <w:sz w:val="28"/>
          <w:szCs w:val="28"/>
        </w:rPr>
        <w:t>Т ПО ЛАБОРАТОРНОЙ РАБОТЕ №3</w:t>
      </w:r>
    </w:p>
    <w:p w14:paraId="6F701F08">
      <w:pPr>
        <w:rPr>
          <w:rFonts w:hint="default" w:ascii="Times New Roman" w:hAnsi="Times New Roman" w:cs="Times New Roman"/>
          <w:sz w:val="28"/>
          <w:szCs w:val="28"/>
        </w:rPr>
      </w:pPr>
    </w:p>
    <w:p w14:paraId="12C9F64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 «Технологии создания и поддержки ПО»</w:t>
      </w:r>
    </w:p>
    <w:p w14:paraId="52D3E27F">
      <w:pPr>
        <w:rPr>
          <w:rFonts w:hint="default" w:ascii="Times New Roman" w:hAnsi="Times New Roman" w:cs="Times New Roman"/>
          <w:sz w:val="28"/>
          <w:szCs w:val="28"/>
        </w:rPr>
      </w:pPr>
    </w:p>
    <w:p w14:paraId="0CBEF5D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Тема: Техническое задание: Мобильное приложение учёта личных финансов</w:t>
      </w:r>
    </w:p>
    <w:p w14:paraId="2FB7B0E6">
      <w:pPr>
        <w:rPr>
          <w:rFonts w:hint="default" w:ascii="Times New Roman" w:hAnsi="Times New Roman" w:cs="Times New Roman"/>
          <w:sz w:val="28"/>
          <w:szCs w:val="28"/>
        </w:rPr>
      </w:pPr>
    </w:p>
    <w:p w14:paraId="1D067F05">
      <w:pPr>
        <w:rPr>
          <w:rFonts w:hint="default" w:ascii="Times New Roman" w:hAnsi="Times New Roman" w:cs="Times New Roman"/>
          <w:sz w:val="28"/>
          <w:szCs w:val="28"/>
        </w:rPr>
      </w:pPr>
    </w:p>
    <w:p w14:paraId="4580903D">
      <w:pPr>
        <w:rPr>
          <w:rFonts w:hint="default" w:ascii="Times New Roman" w:hAnsi="Times New Roman" w:cs="Times New Roman"/>
          <w:sz w:val="28"/>
          <w:szCs w:val="28"/>
        </w:rPr>
      </w:pPr>
    </w:p>
    <w:p w14:paraId="54A74EBE">
      <w:pPr>
        <w:rPr>
          <w:rFonts w:hint="default" w:ascii="Times New Roman" w:hAnsi="Times New Roman" w:cs="Times New Roman"/>
          <w:sz w:val="28"/>
          <w:szCs w:val="28"/>
        </w:rPr>
      </w:pPr>
    </w:p>
    <w:p w14:paraId="19A57863">
      <w:pPr>
        <w:rPr>
          <w:rFonts w:hint="default" w:ascii="Times New Roman" w:hAnsi="Times New Roman" w:cs="Times New Roman"/>
          <w:sz w:val="28"/>
          <w:szCs w:val="28"/>
        </w:rPr>
      </w:pPr>
    </w:p>
    <w:p w14:paraId="588A11B5">
      <w:pPr>
        <w:rPr>
          <w:rFonts w:hint="default" w:ascii="Times New Roman" w:hAnsi="Times New Roman" w:cs="Times New Roman"/>
          <w:sz w:val="28"/>
          <w:szCs w:val="28"/>
        </w:rPr>
      </w:pPr>
    </w:p>
    <w:p w14:paraId="1186144A">
      <w:pPr>
        <w:rPr>
          <w:rFonts w:hint="default" w:ascii="Times New Roman" w:hAnsi="Times New Roman" w:cs="Times New Roman"/>
          <w:sz w:val="28"/>
          <w:szCs w:val="28"/>
        </w:rPr>
      </w:pPr>
    </w:p>
    <w:p w14:paraId="28091D1E">
      <w:pPr>
        <w:rPr>
          <w:rFonts w:hint="default" w:ascii="Times New Roman" w:hAnsi="Times New Roman" w:cs="Times New Roman"/>
          <w:sz w:val="28"/>
          <w:szCs w:val="28"/>
        </w:rPr>
      </w:pPr>
    </w:p>
    <w:p w14:paraId="521BEF5A">
      <w:pPr>
        <w:rPr>
          <w:rFonts w:hint="default" w:ascii="Times New Roman" w:hAnsi="Times New Roman" w:cs="Times New Roman"/>
          <w:sz w:val="28"/>
          <w:szCs w:val="28"/>
        </w:rPr>
      </w:pPr>
    </w:p>
    <w:p w14:paraId="5A140E38">
      <w:pPr>
        <w:rPr>
          <w:rFonts w:hint="default" w:ascii="Times New Roman" w:hAnsi="Times New Roman" w:cs="Times New Roman"/>
          <w:sz w:val="28"/>
          <w:szCs w:val="28"/>
        </w:rPr>
      </w:pPr>
    </w:p>
    <w:p w14:paraId="3817CA0A">
      <w:pPr>
        <w:rPr>
          <w:rFonts w:hint="default" w:ascii="Times New Roman" w:hAnsi="Times New Roman" w:cs="Times New Roman"/>
          <w:sz w:val="28"/>
          <w:szCs w:val="28"/>
        </w:rPr>
      </w:pPr>
    </w:p>
    <w:p w14:paraId="1D768E46">
      <w:pPr>
        <w:rPr>
          <w:rFonts w:hint="default" w:ascii="Times New Roman" w:hAnsi="Times New Roman" w:cs="Times New Roman"/>
          <w:sz w:val="28"/>
          <w:szCs w:val="28"/>
        </w:rPr>
      </w:pPr>
    </w:p>
    <w:p w14:paraId="5A6E6895">
      <w:pPr>
        <w:rPr>
          <w:rFonts w:hint="default" w:ascii="Times New Roman" w:hAnsi="Times New Roman" w:cs="Times New Roman"/>
          <w:sz w:val="28"/>
          <w:szCs w:val="28"/>
        </w:rPr>
      </w:pPr>
    </w:p>
    <w:p w14:paraId="5DACA314">
      <w:pPr>
        <w:rPr>
          <w:rFonts w:hint="default" w:ascii="Times New Roman" w:hAnsi="Times New Roman" w:cs="Times New Roman"/>
          <w:sz w:val="28"/>
          <w:szCs w:val="28"/>
        </w:rPr>
      </w:pPr>
    </w:p>
    <w:p w14:paraId="0FB9E292">
      <w:pPr>
        <w:rPr>
          <w:rFonts w:hint="default" w:ascii="Times New Roman" w:hAnsi="Times New Roman" w:cs="Times New Roman"/>
          <w:sz w:val="28"/>
          <w:szCs w:val="28"/>
        </w:rPr>
      </w:pPr>
    </w:p>
    <w:p w14:paraId="3B6BF624">
      <w:pPr>
        <w:rPr>
          <w:rFonts w:hint="default" w:ascii="Times New Roman" w:hAnsi="Times New Roman" w:cs="Times New Roman"/>
          <w:sz w:val="28"/>
          <w:szCs w:val="28"/>
        </w:rPr>
      </w:pPr>
    </w:p>
    <w:p w14:paraId="38630F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Направление подготовки 09.03.03 Прикладная информатика</w:t>
      </w:r>
    </w:p>
    <w:p w14:paraId="7AFBB097">
      <w:pPr>
        <w:rPr>
          <w:rFonts w:hint="default" w:ascii="Times New Roman" w:hAnsi="Times New Roman" w:cs="Times New Roman"/>
          <w:sz w:val="28"/>
          <w:szCs w:val="28"/>
        </w:rPr>
      </w:pPr>
    </w:p>
    <w:p w14:paraId="1EF5CC29">
      <w:pPr>
        <w:rPr>
          <w:rFonts w:hint="default" w:ascii="Times New Roman" w:hAnsi="Times New Roman" w:cs="Times New Roman"/>
          <w:sz w:val="28"/>
          <w:szCs w:val="28"/>
        </w:rPr>
      </w:pPr>
    </w:p>
    <w:p w14:paraId="38EBC3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подготовил студент: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Тымкул Никита </w:t>
      </w:r>
      <w:r>
        <w:rPr>
          <w:rFonts w:hint="default" w:ascii="Times New Roman" w:hAnsi="Times New Roman" w:cs="Times New Roman"/>
          <w:sz w:val="28"/>
          <w:szCs w:val="28"/>
        </w:rPr>
        <w:t>ПИ22/2</w:t>
      </w:r>
    </w:p>
    <w:p w14:paraId="70A346D6">
      <w:pPr>
        <w:rPr>
          <w:rFonts w:hint="default" w:ascii="Times New Roman" w:hAnsi="Times New Roman" w:cs="Times New Roman"/>
          <w:sz w:val="28"/>
          <w:szCs w:val="28"/>
        </w:rPr>
      </w:pPr>
    </w:p>
    <w:p w14:paraId="2466C26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E05EC8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AD6FF0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706054B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D9EE41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t>Краснодар 2026</w:t>
      </w:r>
    </w:p>
    <w:p w14:paraId="33C900F8">
      <w:pPr>
        <w:rPr>
          <w:rFonts w:hint="default" w:ascii="Times New Roman" w:hAnsi="Times New Roman" w:cs="Times New Roman"/>
          <w:sz w:val="28"/>
          <w:szCs w:val="28"/>
        </w:rPr>
      </w:pPr>
    </w:p>
    <w:p w14:paraId="0EB44C41">
      <w:pPr>
        <w:rPr>
          <w:rFonts w:hint="default" w:ascii="Times New Roman" w:hAnsi="Times New Roman" w:cs="Times New Roman"/>
          <w:sz w:val="28"/>
          <w:szCs w:val="28"/>
        </w:rPr>
      </w:pPr>
    </w:p>
    <w:p w14:paraId="12D526E4">
      <w:pPr>
        <w:rPr>
          <w:rFonts w:hint="default" w:ascii="Times New Roman" w:hAnsi="Times New Roman" w:cs="Times New Roman"/>
          <w:sz w:val="28"/>
          <w:szCs w:val="28"/>
        </w:rPr>
      </w:pPr>
    </w:p>
    <w:p w14:paraId="451574AF">
      <w:pPr>
        <w:rPr>
          <w:rFonts w:hint="default" w:ascii="Times New Roman" w:hAnsi="Times New Roman" w:cs="Times New Roman"/>
          <w:sz w:val="28"/>
          <w:szCs w:val="28"/>
        </w:rPr>
      </w:pPr>
    </w:p>
    <w:p w14:paraId="608525FB">
      <w:pPr>
        <w:rPr>
          <w:rFonts w:hint="default" w:ascii="Times New Roman" w:hAnsi="Times New Roman" w:cs="Times New Roman"/>
          <w:sz w:val="28"/>
          <w:szCs w:val="28"/>
        </w:rPr>
      </w:pPr>
    </w:p>
    <w:p w14:paraId="161E69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Цели и задачи выполняемой лабораторной работы</w:t>
      </w:r>
    </w:p>
    <w:p w14:paraId="5FA0092D">
      <w:pPr>
        <w:rPr>
          <w:rFonts w:hint="default" w:ascii="Times New Roman" w:hAnsi="Times New Roman" w:cs="Times New Roman"/>
          <w:sz w:val="28"/>
          <w:szCs w:val="28"/>
        </w:rPr>
      </w:pPr>
    </w:p>
    <w:p w14:paraId="2CD0D1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Цели и задачи проекта</w:t>
      </w:r>
    </w:p>
    <w:p w14:paraId="0130AAEF">
      <w:pPr>
        <w:rPr>
          <w:rFonts w:hint="default" w:ascii="Times New Roman" w:hAnsi="Times New Roman" w:cs="Times New Roman"/>
          <w:sz w:val="28"/>
          <w:szCs w:val="28"/>
        </w:rPr>
      </w:pPr>
    </w:p>
    <w:p w14:paraId="467461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Цель: Создание мобильного приложения для учёта личных финансов, позволяющего пользователям вести учёт доходов и расходов, управлять счетами, устанавливать бюджеты на категории и анализировать свою финансовую активность с помощью наглядных отчётов.</w:t>
      </w:r>
    </w:p>
    <w:p w14:paraId="079DFCA3">
      <w:pPr>
        <w:rPr>
          <w:rFonts w:hint="default" w:ascii="Times New Roman" w:hAnsi="Times New Roman" w:cs="Times New Roman"/>
          <w:sz w:val="28"/>
          <w:szCs w:val="28"/>
        </w:rPr>
      </w:pPr>
    </w:p>
    <w:p w14:paraId="40B751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Задачи:</w:t>
      </w:r>
    </w:p>
    <w:p w14:paraId="6406A9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Обеспечить возможность регистрации и авторизации пользователей, включая вход по PIN-коду.</w:t>
      </w:r>
    </w:p>
    <w:p w14:paraId="3C52BC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Реализовать систему создания и управления счетами (наличные, карта, депозит и др.).</w:t>
      </w:r>
    </w:p>
    <w:p w14:paraId="77EEAF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Внедрить механизм добавления, редактирования и удаления транзакций с обязательным указанием категории.</w:t>
      </w:r>
    </w:p>
    <w:p w14:paraId="062948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Обеспечить функционал создания пользовательских категорий и установки месячных лимитов расходов.</w:t>
      </w:r>
    </w:p>
    <w:p w14:paraId="3FEDEF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Реализовать систему уведомлений о превышении установленных бюджетов.</w:t>
      </w:r>
    </w:p>
    <w:p w14:paraId="0E86EB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Реализовать формирование отчётов с визуализацией структуры расходов.</w:t>
      </w:r>
    </w:p>
    <w:p w14:paraId="6FDEB0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Обеспечить возможность экспорта финансовых данных в форматах CSV и PDF.</w:t>
      </w:r>
    </w:p>
    <w:p w14:paraId="3DDECFC8">
      <w:pPr>
        <w:rPr>
          <w:rFonts w:hint="default" w:ascii="Times New Roman" w:hAnsi="Times New Roman" w:cs="Times New Roman"/>
          <w:sz w:val="28"/>
          <w:szCs w:val="28"/>
        </w:rPr>
      </w:pPr>
    </w:p>
    <w:p w14:paraId="5B2336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Функциональные требования</w:t>
      </w:r>
    </w:p>
    <w:p w14:paraId="2929B762">
      <w:pPr>
        <w:rPr>
          <w:rFonts w:hint="default" w:ascii="Times New Roman" w:hAnsi="Times New Roman" w:cs="Times New Roman"/>
          <w:sz w:val="28"/>
          <w:szCs w:val="28"/>
        </w:rPr>
      </w:pPr>
    </w:p>
    <w:p w14:paraId="015818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ФТ.01. Управление пользователями:</w:t>
      </w:r>
    </w:p>
    <w:p w14:paraId="7F55ED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Регистрация: Система должна позволять пользователю создать аккаунт с использованием email, имени и пароля.</w:t>
      </w:r>
    </w:p>
    <w:p w14:paraId="40EA46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Авторизация: Пользователь должен иметь возможность войти в систему по паролю или заранее настроенному PIN-коду.</w:t>
      </w:r>
    </w:p>
    <w:p w14:paraId="6A4D86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Профиль: Пользователь может редактировать данные своего профиля.</w:t>
      </w:r>
    </w:p>
    <w:p w14:paraId="63026EBD">
      <w:pPr>
        <w:rPr>
          <w:rFonts w:hint="default" w:ascii="Times New Roman" w:hAnsi="Times New Roman" w:cs="Times New Roman"/>
          <w:sz w:val="28"/>
          <w:szCs w:val="28"/>
        </w:rPr>
      </w:pPr>
    </w:p>
    <w:p w14:paraId="266E40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ФТ.02. Управление счетами:</w:t>
      </w:r>
    </w:p>
    <w:p w14:paraId="4866AA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Создание счёта: Пользователь может создать счёт с указанием названия, валюты и начального баланса.</w:t>
      </w:r>
    </w:p>
    <w:p w14:paraId="76B1D9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Просмотр счетов: Система должна отображать список всех счетов пользователя с текущими балансами.</w:t>
      </w:r>
    </w:p>
    <w:p w14:paraId="46514E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Перевод средств: Пользователь может переводить средства между своими счетами.</w:t>
      </w:r>
    </w:p>
    <w:p w14:paraId="617794E8">
      <w:pPr>
        <w:rPr>
          <w:rFonts w:hint="default" w:ascii="Times New Roman" w:hAnsi="Times New Roman" w:cs="Times New Roman"/>
          <w:sz w:val="28"/>
          <w:szCs w:val="28"/>
        </w:rPr>
      </w:pPr>
    </w:p>
    <w:p w14:paraId="36D4D2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ФТ.03. Работа с транзакциями:</w:t>
      </w:r>
    </w:p>
    <w:p w14:paraId="65C0F8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Создание транзакции: Пользователь может добавить запись о доходе или расходе с указанием суммы, категории, счёта и даты.</w:t>
      </w:r>
    </w:p>
    <w:p w14:paraId="291258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Редактирование: Пользователь может редактировать существующие транзакции.</w:t>
      </w:r>
    </w:p>
    <w:p w14:paraId="5A07B9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Удаление: Пользователь может удалять свои транзакции.</w:t>
      </w:r>
    </w:p>
    <w:p w14:paraId="4747C253">
      <w:pPr>
        <w:rPr>
          <w:rFonts w:hint="default" w:ascii="Times New Roman" w:hAnsi="Times New Roman" w:cs="Times New Roman"/>
          <w:sz w:val="28"/>
          <w:szCs w:val="28"/>
        </w:rPr>
      </w:pPr>
    </w:p>
    <w:p w14:paraId="0963E5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ФТ.04. Управление категориями и бюджетом:</w:t>
      </w:r>
    </w:p>
    <w:p w14:paraId="278294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Создание категории: Пользователь может создавать собственные категории доходов и расходов.</w:t>
      </w:r>
    </w:p>
    <w:p w14:paraId="7165B7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Установка бюджета: Пользователь может установить месячный лимит расходов по конкретной категории.</w:t>
      </w:r>
    </w:p>
    <w:p w14:paraId="14E0C2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Уведомления о превышении: Система автоматически уведомляет пользователя при превышении установленного лимита.</w:t>
      </w:r>
    </w:p>
    <w:p w14:paraId="1505547B">
      <w:pPr>
        <w:rPr>
          <w:rFonts w:hint="default" w:ascii="Times New Roman" w:hAnsi="Times New Roman" w:cs="Times New Roman"/>
          <w:sz w:val="28"/>
          <w:szCs w:val="28"/>
        </w:rPr>
      </w:pPr>
    </w:p>
    <w:p w14:paraId="37E7A0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ФТ.05. Аналитика и отчёты:</w:t>
      </w:r>
    </w:p>
    <w:p w14:paraId="71448E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Просмотр отчёта: Система отображает структуру расходов в виде круговой диаграммы и таблицы за выбранный период.</w:t>
      </w:r>
    </w:p>
    <w:p w14:paraId="6A4121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Экспорт данных: Пользователь может экспортировать отчёт о финансах в форматах CSV или PDF.</w:t>
      </w:r>
    </w:p>
    <w:p w14:paraId="60A42E4B">
      <w:pPr>
        <w:rPr>
          <w:rFonts w:hint="default" w:ascii="Times New Roman" w:hAnsi="Times New Roman" w:cs="Times New Roman"/>
          <w:sz w:val="28"/>
          <w:szCs w:val="28"/>
        </w:rPr>
      </w:pPr>
    </w:p>
    <w:p w14:paraId="6F4ACC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ФТ.06. Поиск и фильтрация:</w:t>
      </w:r>
    </w:p>
    <w:p w14:paraId="09F25E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Фильтрация: Система позволяет фильтровать историю операций по типу (доход/расход), категории, счёту и временному периоду.</w:t>
      </w:r>
    </w:p>
    <w:p w14:paraId="5C92F3BB">
      <w:pPr>
        <w:rPr>
          <w:rFonts w:hint="default" w:ascii="Times New Roman" w:hAnsi="Times New Roman" w:cs="Times New Roman"/>
          <w:sz w:val="28"/>
          <w:szCs w:val="28"/>
        </w:rPr>
      </w:pPr>
    </w:p>
    <w:p w14:paraId="3D6427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Нефункциональные требования (Дизайн и Интерфейс)</w:t>
      </w:r>
    </w:p>
    <w:p w14:paraId="3800758E">
      <w:pPr>
        <w:rPr>
          <w:rFonts w:hint="default" w:ascii="Times New Roman" w:hAnsi="Times New Roman" w:cs="Times New Roman"/>
          <w:sz w:val="28"/>
          <w:szCs w:val="28"/>
        </w:rPr>
      </w:pPr>
    </w:p>
    <w:p w14:paraId="1D19E0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UI (Интерфейс):</w:t>
      </w:r>
    </w:p>
    <w:p w14:paraId="29AF5F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Интерфейс должен быть минималистичным, интуитивно понятным и не перегруженным лишними элементами.</w:t>
      </w:r>
    </w:p>
    <w:p w14:paraId="19E394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Светлая тема: Фон — белый (#FFFFFF), акцентный цвет — зелёный (#4CAF50) для доходов и нейтральный тёмный для текста.</w:t>
      </w:r>
    </w:p>
    <w:p w14:paraId="11FD7B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Тёмная тема: Фон — тёмно-серый (#121212), акцентный цвет — светло-зелёный (#81C784).</w:t>
      </w:r>
    </w:p>
    <w:p w14:paraId="01C8AE13">
      <w:pPr>
        <w:rPr>
          <w:rFonts w:hint="default" w:ascii="Times New Roman" w:hAnsi="Times New Roman" w:cs="Times New Roman"/>
          <w:sz w:val="28"/>
          <w:szCs w:val="28"/>
        </w:rPr>
      </w:pPr>
    </w:p>
    <w:p w14:paraId="7F8186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 к доступности:</w:t>
      </w:r>
    </w:p>
    <w:p w14:paraId="5947C0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Минимальный размер шрифта — 14pt.</w:t>
      </w:r>
    </w:p>
    <w:p w14:paraId="68B668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Цветовая индикация транзакций: доход — зелёный, расход — красный.</w:t>
      </w:r>
    </w:p>
    <w:p w14:paraId="2511AB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Иконки категорий должны быть интуитивно понятными и сопровождаться текстовыми подписями.</w:t>
      </w:r>
    </w:p>
    <w:p w14:paraId="5F67DE93">
      <w:pPr>
        <w:rPr>
          <w:rFonts w:hint="default" w:ascii="Times New Roman" w:hAnsi="Times New Roman" w:cs="Times New Roman"/>
          <w:sz w:val="28"/>
          <w:szCs w:val="28"/>
        </w:rPr>
      </w:pPr>
    </w:p>
    <w:p w14:paraId="494C2D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Технические детали</w:t>
      </w:r>
    </w:p>
    <w:p w14:paraId="3D1E9123">
      <w:pPr>
        <w:rPr>
          <w:rFonts w:hint="default" w:ascii="Times New Roman" w:hAnsi="Times New Roman" w:cs="Times New Roman"/>
          <w:sz w:val="28"/>
          <w:szCs w:val="28"/>
        </w:rPr>
      </w:pPr>
    </w:p>
    <w:p w14:paraId="5DBB07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4.1. Архитектура системы</w:t>
      </w:r>
    </w:p>
    <w:p w14:paraId="3896F49F">
      <w:pPr>
        <w:rPr>
          <w:rFonts w:hint="default" w:ascii="Times New Roman" w:hAnsi="Times New Roman" w:cs="Times New Roman"/>
          <w:sz w:val="28"/>
          <w:szCs w:val="28"/>
        </w:rPr>
      </w:pPr>
    </w:p>
    <w:p w14:paraId="6AF95A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быть реализована в виде мобильного приложения с клиент-серверной архитектурой.</w:t>
      </w:r>
    </w:p>
    <w:p w14:paraId="55A722DC">
      <w:pPr>
        <w:rPr>
          <w:rFonts w:hint="default" w:ascii="Times New Roman" w:hAnsi="Times New Roman" w:cs="Times New Roman"/>
          <w:sz w:val="28"/>
          <w:szCs w:val="28"/>
        </w:rPr>
      </w:pPr>
    </w:p>
    <w:p w14:paraId="60F46E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Архитектура включает следующие компоненты:</w:t>
      </w:r>
    </w:p>
    <w:p w14:paraId="223B5C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клиентская часть (frontend) — мобильное приложение, реализованное на React Native;</w:t>
      </w:r>
    </w:p>
    <w:p w14:paraId="614F29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серверная часть (backend), реализованная на TypeScript (Node.js);</w:t>
      </w:r>
    </w:p>
    <w:p w14:paraId="2AE0F0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база данных MongoDB.</w:t>
      </w:r>
    </w:p>
    <w:p w14:paraId="72CC71F9">
      <w:pPr>
        <w:rPr>
          <w:rFonts w:hint="default" w:ascii="Times New Roman" w:hAnsi="Times New Roman" w:cs="Times New Roman"/>
          <w:sz w:val="28"/>
          <w:szCs w:val="28"/>
        </w:rPr>
      </w:pPr>
    </w:p>
    <w:p w14:paraId="2479B1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Клиентская часть взаимодействует с сервером через REST API. Сервер обрабатывает запросы, выполняет бизнес-логику и обращается к базе данных.</w:t>
      </w:r>
    </w:p>
    <w:p w14:paraId="6CE3448C">
      <w:pPr>
        <w:rPr>
          <w:rFonts w:hint="default" w:ascii="Times New Roman" w:hAnsi="Times New Roman" w:cs="Times New Roman"/>
          <w:sz w:val="28"/>
          <w:szCs w:val="28"/>
        </w:rPr>
      </w:pPr>
    </w:p>
    <w:p w14:paraId="6D0A31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4.2. Backend (серверная часть)</w:t>
      </w:r>
    </w:p>
    <w:p w14:paraId="1ECC21EB">
      <w:pPr>
        <w:rPr>
          <w:rFonts w:hint="default" w:ascii="Times New Roman" w:hAnsi="Times New Roman" w:cs="Times New Roman"/>
          <w:sz w:val="28"/>
          <w:szCs w:val="28"/>
        </w:rPr>
      </w:pPr>
    </w:p>
    <w:p w14:paraId="31D136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Серверная часть должна быть реализована на языке TypeScript с использованием Node.js.</w:t>
      </w:r>
    </w:p>
    <w:p w14:paraId="5D0E13EE">
      <w:pPr>
        <w:rPr>
          <w:rFonts w:hint="default" w:ascii="Times New Roman" w:hAnsi="Times New Roman" w:cs="Times New Roman"/>
          <w:sz w:val="28"/>
          <w:szCs w:val="28"/>
        </w:rPr>
      </w:pPr>
    </w:p>
    <w:p w14:paraId="5FA552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требования к backend:</w:t>
      </w:r>
    </w:p>
    <w:p w14:paraId="6D7C40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реализация REST API для всех операций системы;</w:t>
      </w:r>
    </w:p>
    <w:p w14:paraId="11E52C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обработка HTTP-запросов (GET, POST, PUT, DELETE, PATCH);</w:t>
      </w:r>
    </w:p>
    <w:p w14:paraId="144A19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валидация входящих данных (проверка обязательных полей, форматов);</w:t>
      </w:r>
    </w:p>
    <w:p w14:paraId="56ECC5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обработка ошибок и возврат корректных HTTP-статусов;</w:t>
      </w:r>
    </w:p>
    <w:p w14:paraId="64B252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реализация бизнес-логики (расчёт балансов, контроль бюджетов, генерация уведомлений);</w:t>
      </w:r>
    </w:p>
    <w:p w14:paraId="4623BE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работа с базой данных MongoDB.</w:t>
      </w:r>
    </w:p>
    <w:p w14:paraId="5039F797">
      <w:pPr>
        <w:rPr>
          <w:rFonts w:hint="default" w:ascii="Times New Roman" w:hAnsi="Times New Roman" w:cs="Times New Roman"/>
          <w:sz w:val="28"/>
          <w:szCs w:val="28"/>
        </w:rPr>
      </w:pPr>
    </w:p>
    <w:p w14:paraId="10DC13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backend должна быть модульной, с разделением на:</w:t>
      </w:r>
    </w:p>
    <w:p w14:paraId="6942E6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контроллеры (обработка запросов);</w:t>
      </w:r>
    </w:p>
    <w:p w14:paraId="39FCF2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сервисы (бизнес-логика);</w:t>
      </w:r>
    </w:p>
    <w:p w14:paraId="415737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модели (описание данных);</w:t>
      </w:r>
    </w:p>
    <w:p w14:paraId="53906A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маршруты (API endpoints).</w:t>
      </w:r>
    </w:p>
    <w:p w14:paraId="7EB8C303">
      <w:pPr>
        <w:rPr>
          <w:rFonts w:hint="default" w:ascii="Times New Roman" w:hAnsi="Times New Roman" w:cs="Times New Roman"/>
          <w:sz w:val="28"/>
          <w:szCs w:val="28"/>
        </w:rPr>
      </w:pPr>
    </w:p>
    <w:p w14:paraId="12173D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4.3. Frontend (клиентская часть)</w:t>
      </w:r>
    </w:p>
    <w:p w14:paraId="2FBAF8F7">
      <w:pPr>
        <w:rPr>
          <w:rFonts w:hint="default" w:ascii="Times New Roman" w:hAnsi="Times New Roman" w:cs="Times New Roman"/>
          <w:sz w:val="28"/>
          <w:szCs w:val="28"/>
        </w:rPr>
      </w:pPr>
    </w:p>
    <w:p w14:paraId="64741C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Клиентская часть должна быть реализована с использованием React Native.</w:t>
      </w:r>
    </w:p>
    <w:p w14:paraId="127BFB8D">
      <w:pPr>
        <w:rPr>
          <w:rFonts w:hint="default" w:ascii="Times New Roman" w:hAnsi="Times New Roman" w:cs="Times New Roman"/>
          <w:sz w:val="28"/>
          <w:szCs w:val="28"/>
        </w:rPr>
      </w:pPr>
    </w:p>
    <w:p w14:paraId="5E0B8C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требования:</w:t>
      </w:r>
    </w:p>
    <w:p w14:paraId="04A220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компонентная архитектура;</w:t>
      </w:r>
    </w:p>
    <w:p w14:paraId="6FA4F8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использование состояния (state) для управления данными;</w:t>
      </w:r>
    </w:p>
    <w:p w14:paraId="503A28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взаимодействие с backend через API;</w:t>
      </w:r>
    </w:p>
    <w:p w14:paraId="356A3F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динамическое обновление интерфейса;</w:t>
      </w:r>
    </w:p>
    <w:p w14:paraId="6191F8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реализация навигации между экранами приложения.</w:t>
      </w:r>
    </w:p>
    <w:p w14:paraId="5BED0A1E">
      <w:pPr>
        <w:rPr>
          <w:rFonts w:hint="default" w:ascii="Times New Roman" w:hAnsi="Times New Roman" w:cs="Times New Roman"/>
          <w:sz w:val="28"/>
          <w:szCs w:val="28"/>
        </w:rPr>
      </w:pPr>
    </w:p>
    <w:p w14:paraId="41EB91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экраны:</w:t>
      </w:r>
    </w:p>
    <w:p w14:paraId="393CDA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главный экран (сводка балансов и последние транзакции);</w:t>
      </w:r>
    </w:p>
    <w:p w14:paraId="0B6A6C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экран счетов (список счетов);</w:t>
      </w:r>
    </w:p>
    <w:p w14:paraId="27837B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экран добавления транзакции;</w:t>
      </w:r>
    </w:p>
    <w:p w14:paraId="0922D5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экран истории операций;</w:t>
      </w:r>
    </w:p>
    <w:p w14:paraId="05E724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экран отчётов (диаграмма и таблица);</w:t>
      </w:r>
    </w:p>
    <w:p w14:paraId="5C551E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экран бюджета (список категорий с лимитами);</w:t>
      </w:r>
    </w:p>
    <w:p w14:paraId="60D7E4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экран профиля;</w:t>
      </w:r>
    </w:p>
    <w:p w14:paraId="173404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экраны авторизации и регистрации.</w:t>
      </w:r>
    </w:p>
    <w:p w14:paraId="6624F4BE">
      <w:pPr>
        <w:rPr>
          <w:rFonts w:hint="default" w:ascii="Times New Roman" w:hAnsi="Times New Roman" w:cs="Times New Roman"/>
          <w:sz w:val="28"/>
          <w:szCs w:val="28"/>
        </w:rPr>
      </w:pPr>
    </w:p>
    <w:p w14:paraId="2682FD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4.4. База данных (MongoDB)</w:t>
      </w:r>
    </w:p>
    <w:p w14:paraId="16DE8969">
      <w:pPr>
        <w:rPr>
          <w:rFonts w:hint="default" w:ascii="Times New Roman" w:hAnsi="Times New Roman" w:cs="Times New Roman"/>
          <w:sz w:val="28"/>
          <w:szCs w:val="28"/>
        </w:rPr>
      </w:pPr>
    </w:p>
    <w:p w14:paraId="70E979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хранения данных должна использоваться NoSQL база данных MongoDB.</w:t>
      </w:r>
    </w:p>
    <w:p w14:paraId="54C7098E">
      <w:pPr>
        <w:rPr>
          <w:rFonts w:hint="default" w:ascii="Times New Roman" w:hAnsi="Times New Roman" w:cs="Times New Roman"/>
          <w:sz w:val="28"/>
          <w:szCs w:val="28"/>
        </w:rPr>
      </w:pPr>
    </w:p>
    <w:p w14:paraId="3AC426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сущности:</w:t>
      </w:r>
    </w:p>
    <w:p w14:paraId="551A77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пользователь (User);</w:t>
      </w:r>
    </w:p>
    <w:p w14:paraId="14FF4E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счёт (Account);</w:t>
      </w:r>
    </w:p>
    <w:p w14:paraId="664A5A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категория (Category);</w:t>
      </w:r>
    </w:p>
    <w:p w14:paraId="700616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транзакция (Transaction);</w:t>
      </w:r>
    </w:p>
    <w:p w14:paraId="596DA3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бюджет (Budget).</w:t>
      </w:r>
    </w:p>
    <w:p w14:paraId="00940AD8">
      <w:pPr>
        <w:rPr>
          <w:rFonts w:hint="default" w:ascii="Times New Roman" w:hAnsi="Times New Roman" w:cs="Times New Roman"/>
          <w:sz w:val="28"/>
          <w:szCs w:val="28"/>
        </w:rPr>
      </w:pPr>
    </w:p>
    <w:p w14:paraId="391B51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Требования:</w:t>
      </w:r>
    </w:p>
    <w:p w14:paraId="304340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хранение данных в виде документов;</w:t>
      </w:r>
    </w:p>
    <w:p w14:paraId="3B2EEF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обеспечение связи между сущностями через идентификаторы;</w:t>
      </w:r>
    </w:p>
    <w:p w14:paraId="43991A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поддержка быстрого поиска по ключевым полям (индексация);</w:t>
      </w:r>
    </w:p>
    <w:p w14:paraId="057FE7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корректное обновление балансов счетов при изменении транзакций.</w:t>
      </w:r>
    </w:p>
    <w:p w14:paraId="66BA6152">
      <w:pPr>
        <w:rPr>
          <w:rFonts w:hint="default" w:ascii="Times New Roman" w:hAnsi="Times New Roman" w:cs="Times New Roman"/>
          <w:sz w:val="28"/>
          <w:szCs w:val="28"/>
        </w:rPr>
      </w:pPr>
    </w:p>
    <w:p w14:paraId="5E697B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4.5. API и взаимодействие компонентов</w:t>
      </w:r>
    </w:p>
    <w:p w14:paraId="30B2C6D0">
      <w:pPr>
        <w:rPr>
          <w:rFonts w:hint="default" w:ascii="Times New Roman" w:hAnsi="Times New Roman" w:cs="Times New Roman"/>
          <w:sz w:val="28"/>
          <w:szCs w:val="28"/>
        </w:rPr>
      </w:pPr>
    </w:p>
    <w:p w14:paraId="4019F3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Взаимодействие между frontend и backend должно осуществляться через REST API.</w:t>
      </w:r>
    </w:p>
    <w:p w14:paraId="467A1DAF">
      <w:pPr>
        <w:rPr>
          <w:rFonts w:hint="default" w:ascii="Times New Roman" w:hAnsi="Times New Roman" w:cs="Times New Roman"/>
          <w:sz w:val="28"/>
          <w:szCs w:val="28"/>
        </w:rPr>
      </w:pPr>
    </w:p>
    <w:p w14:paraId="591F4C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 API-запросов:</w:t>
      </w:r>
    </w:p>
    <w:p w14:paraId="52A17C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POST /register — регистрация пользователя;</w:t>
      </w:r>
    </w:p>
    <w:p w14:paraId="6BA963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POST /login — авторизация;</w:t>
      </w:r>
    </w:p>
    <w:p w14:paraId="7B423A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GET /accounts — получение списка счетов;</w:t>
      </w:r>
    </w:p>
    <w:p w14:paraId="096FB4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POST /accounts — создание счёта;</w:t>
      </w:r>
    </w:p>
    <w:p w14:paraId="49C787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POST /transactions — создание транзакции;</w:t>
      </w:r>
    </w:p>
    <w:p w14:paraId="1FD03C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PUT /transactions/:id — редактирование транзакции;</w:t>
      </w:r>
    </w:p>
    <w:p w14:paraId="7589E9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DELETE /transactions/:id — удаление транзакции;</w:t>
      </w:r>
    </w:p>
    <w:p w14:paraId="759BC9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POST /accounts/transfer — перевод между счетами;</w:t>
      </w:r>
    </w:p>
    <w:p w14:paraId="00F2E3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POST /categories — создание категории;</w:t>
      </w:r>
    </w:p>
    <w:p w14:paraId="5AF118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PUT /categories/:id/budget — установка бюджета;</w:t>
      </w:r>
    </w:p>
    <w:p w14:paraId="1B801C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GET /reports — получение отчёта;</w:t>
      </w:r>
    </w:p>
    <w:p w14:paraId="072497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GET /reports/export — экспорт данных.</w:t>
      </w:r>
    </w:p>
    <w:p w14:paraId="11050A8C">
      <w:pPr>
        <w:rPr>
          <w:rFonts w:hint="default" w:ascii="Times New Roman" w:hAnsi="Times New Roman" w:cs="Times New Roman"/>
          <w:sz w:val="28"/>
          <w:szCs w:val="28"/>
        </w:rPr>
      </w:pPr>
    </w:p>
    <w:p w14:paraId="2E58EA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запросы должны возвращать JSON-ответы.</w:t>
      </w:r>
    </w:p>
    <w:p w14:paraId="186AB876">
      <w:pPr>
        <w:rPr>
          <w:rFonts w:hint="default" w:ascii="Times New Roman" w:hAnsi="Times New Roman" w:cs="Times New Roman"/>
          <w:sz w:val="28"/>
          <w:szCs w:val="28"/>
        </w:rPr>
      </w:pPr>
    </w:p>
    <w:p w14:paraId="3E441D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Планы и этапы разработки</w:t>
      </w:r>
    </w:p>
    <w:p w14:paraId="604E5755">
      <w:pPr>
        <w:rPr>
          <w:rFonts w:hint="default" w:ascii="Times New Roman" w:hAnsi="Times New Roman" w:cs="Times New Roman"/>
          <w:sz w:val="28"/>
          <w:szCs w:val="28"/>
        </w:rPr>
      </w:pPr>
    </w:p>
    <w:p w14:paraId="07BDE3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1: Анализ требований</w:t>
      </w:r>
    </w:p>
    <w:p w14:paraId="17C6F7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данном этапе проводится:</w:t>
      </w:r>
    </w:p>
    <w:p w14:paraId="05B5FF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изучение предметной области (учёт личных финансов);</w:t>
      </w:r>
    </w:p>
    <w:p w14:paraId="494A20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анализ пользовательских сценариев;</w:t>
      </w:r>
    </w:p>
    <w:p w14:paraId="0D8E52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формирование функциональных и нефункциональных требований;</w:t>
      </w:r>
    </w:p>
    <w:p w14:paraId="3BDCEB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определение структуры будущей системы.</w:t>
      </w:r>
    </w:p>
    <w:p w14:paraId="258B602E">
      <w:pPr>
        <w:rPr>
          <w:rFonts w:hint="default" w:ascii="Times New Roman" w:hAnsi="Times New Roman" w:cs="Times New Roman"/>
          <w:sz w:val="28"/>
          <w:szCs w:val="28"/>
        </w:rPr>
      </w:pPr>
    </w:p>
    <w:p w14:paraId="631A92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Результатом этапа является готовое техническое задание.</w:t>
      </w:r>
    </w:p>
    <w:p w14:paraId="68F98528">
      <w:pPr>
        <w:rPr>
          <w:rFonts w:hint="default" w:ascii="Times New Roman" w:hAnsi="Times New Roman" w:cs="Times New Roman"/>
          <w:sz w:val="28"/>
          <w:szCs w:val="28"/>
        </w:rPr>
      </w:pPr>
    </w:p>
    <w:p w14:paraId="0E71C0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2: Проектирование системы</w:t>
      </w:r>
    </w:p>
    <w:p w14:paraId="1C5FEE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этапе проектирования выполняется:</w:t>
      </w:r>
    </w:p>
    <w:p w14:paraId="3FCB87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разработка архитектуры системы;</w:t>
      </w:r>
    </w:p>
    <w:p w14:paraId="77CF3F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проектирование базы данных (MongoDB);</w:t>
      </w:r>
    </w:p>
    <w:p w14:paraId="26794A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определение структуры API;</w:t>
      </w:r>
    </w:p>
    <w:p w14:paraId="6A67A4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создание прототипов интерфейса (макетов экранов).</w:t>
      </w:r>
    </w:p>
    <w:p w14:paraId="6A81F860">
      <w:pPr>
        <w:rPr>
          <w:rFonts w:hint="default" w:ascii="Times New Roman" w:hAnsi="Times New Roman" w:cs="Times New Roman"/>
          <w:sz w:val="28"/>
          <w:szCs w:val="28"/>
        </w:rPr>
      </w:pPr>
    </w:p>
    <w:p w14:paraId="2FA0DE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Результатом является модель системы, готовая к реализации.</w:t>
      </w:r>
    </w:p>
    <w:p w14:paraId="5E6DC6CA">
      <w:pPr>
        <w:rPr>
          <w:rFonts w:hint="default" w:ascii="Times New Roman" w:hAnsi="Times New Roman" w:cs="Times New Roman"/>
          <w:sz w:val="28"/>
          <w:szCs w:val="28"/>
        </w:rPr>
      </w:pPr>
    </w:p>
    <w:p w14:paraId="106286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3: Разработка backend</w:t>
      </w:r>
    </w:p>
    <w:p w14:paraId="43AC1B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этом этапе реализуется серверная часть на TypeScript.</w:t>
      </w:r>
    </w:p>
    <w:p w14:paraId="62C176D2">
      <w:pPr>
        <w:rPr>
          <w:rFonts w:hint="default" w:ascii="Times New Roman" w:hAnsi="Times New Roman" w:cs="Times New Roman"/>
          <w:sz w:val="28"/>
          <w:szCs w:val="28"/>
        </w:rPr>
      </w:pPr>
    </w:p>
    <w:p w14:paraId="3A2C39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задачи:</w:t>
      </w:r>
    </w:p>
    <w:p w14:paraId="2F3C82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настройка проекта Node.js;</w:t>
      </w:r>
    </w:p>
    <w:p w14:paraId="62453B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реализация API;</w:t>
      </w:r>
    </w:p>
    <w:p w14:paraId="676AE2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подключение к MongoDB;</w:t>
      </w:r>
    </w:p>
    <w:p w14:paraId="18933D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реализация бизнес-логики;</w:t>
      </w:r>
    </w:p>
    <w:p w14:paraId="0A7ED0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обработка ошибок и валидация данных.</w:t>
      </w:r>
    </w:p>
    <w:p w14:paraId="3ED4C25F">
      <w:pPr>
        <w:rPr>
          <w:rFonts w:hint="default" w:ascii="Times New Roman" w:hAnsi="Times New Roman" w:cs="Times New Roman"/>
          <w:sz w:val="28"/>
          <w:szCs w:val="28"/>
        </w:rPr>
      </w:pPr>
    </w:p>
    <w:p w14:paraId="4CED24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4: Разработка frontend</w:t>
      </w:r>
    </w:p>
    <w:p w14:paraId="1ED10E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данном этапе разрабатывается мобильное приложение на React Native.</w:t>
      </w:r>
    </w:p>
    <w:p w14:paraId="3C81338F">
      <w:pPr>
        <w:rPr>
          <w:rFonts w:hint="default" w:ascii="Times New Roman" w:hAnsi="Times New Roman" w:cs="Times New Roman"/>
          <w:sz w:val="28"/>
          <w:szCs w:val="28"/>
        </w:rPr>
      </w:pPr>
    </w:p>
    <w:p w14:paraId="2212C3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Основные задачи:</w:t>
      </w:r>
    </w:p>
    <w:p w14:paraId="0602E1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создание структуры приложения;</w:t>
      </w:r>
    </w:p>
    <w:p w14:paraId="450AC8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разработка интерфейсов экранов;</w:t>
      </w:r>
    </w:p>
    <w:p w14:paraId="2FA2B5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реализация компонентов;</w:t>
      </w:r>
    </w:p>
    <w:p w14:paraId="656C46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подключение к backend API;</w:t>
      </w:r>
    </w:p>
    <w:p w14:paraId="3E6ECA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обработка пользовательских действий.</w:t>
      </w:r>
    </w:p>
    <w:p w14:paraId="624E6B6D">
      <w:pPr>
        <w:rPr>
          <w:rFonts w:hint="default" w:ascii="Times New Roman" w:hAnsi="Times New Roman" w:cs="Times New Roman"/>
          <w:sz w:val="28"/>
          <w:szCs w:val="28"/>
        </w:rPr>
      </w:pPr>
    </w:p>
    <w:p w14:paraId="345E20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5: Интеграция системы</w:t>
      </w:r>
    </w:p>
    <w:p w14:paraId="384C12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этапе интеграции выполняется:</w:t>
      </w:r>
    </w:p>
    <w:p w14:paraId="09978C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объединение frontend и backend;</w:t>
      </w:r>
    </w:p>
    <w:p w14:paraId="05DA2F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проверка корректности API-запросов;</w:t>
      </w:r>
    </w:p>
    <w:p w14:paraId="271551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тестирование взаимодействия компонентов;</w:t>
      </w:r>
    </w:p>
    <w:p w14:paraId="1E35D5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устранение ошибок интеграции.</w:t>
      </w:r>
    </w:p>
    <w:p w14:paraId="7380E17B">
      <w:pPr>
        <w:rPr>
          <w:rFonts w:hint="default" w:ascii="Times New Roman" w:hAnsi="Times New Roman" w:cs="Times New Roman"/>
          <w:sz w:val="28"/>
          <w:szCs w:val="28"/>
        </w:rPr>
      </w:pPr>
    </w:p>
    <w:p w14:paraId="64274F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6: Тестирование</w:t>
      </w:r>
    </w:p>
    <w:p w14:paraId="1A7C65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Проводится комплексное тестирование:</w:t>
      </w:r>
    </w:p>
    <w:p w14:paraId="1540E9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функциональное тестирование;</w:t>
      </w:r>
    </w:p>
    <w:p w14:paraId="2300A9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UI тестирование;</w:t>
      </w:r>
    </w:p>
    <w:p w14:paraId="70DDE3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проверка обработки ошибок;</w:t>
      </w:r>
    </w:p>
    <w:p w14:paraId="10BA34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тестирование сценариев превышения бюджета и уведомлений.</w:t>
      </w:r>
    </w:p>
    <w:p w14:paraId="67F408A7">
      <w:pPr>
        <w:rPr>
          <w:rFonts w:hint="default" w:ascii="Times New Roman" w:hAnsi="Times New Roman" w:cs="Times New Roman"/>
          <w:sz w:val="28"/>
          <w:szCs w:val="28"/>
        </w:rPr>
      </w:pPr>
    </w:p>
    <w:p w14:paraId="503C3E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7: Подготовка к внедрению</w:t>
      </w:r>
    </w:p>
    <w:p w14:paraId="06C83D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этом этапе:</w:t>
      </w:r>
    </w:p>
    <w:p w14:paraId="190258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выполняется сборка мобильного приложения;</w:t>
      </w:r>
    </w:p>
    <w:p w14:paraId="1C8A92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подготавливается серверная среда;</w:t>
      </w:r>
    </w:p>
    <w:p w14:paraId="69DCB4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проводится финальная проверка системы;</w:t>
      </w:r>
    </w:p>
    <w:p w14:paraId="1355D8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устраняются выявленные дефекты.</w:t>
      </w:r>
    </w:p>
    <w:p w14:paraId="216982B0">
      <w:pPr>
        <w:rPr>
          <w:rFonts w:hint="default" w:ascii="Times New Roman" w:hAnsi="Times New Roman" w:cs="Times New Roman"/>
          <w:sz w:val="28"/>
          <w:szCs w:val="28"/>
        </w:rPr>
      </w:pPr>
    </w:p>
    <w:p w14:paraId="5CC682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8: Внедрение и запуск</w:t>
      </w:r>
    </w:p>
    <w:p w14:paraId="08B6D1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размещается на сервере, мобильное приложение публикуется в магазинах приложений.</w:t>
      </w:r>
    </w:p>
    <w:p w14:paraId="1DD9C0B2">
      <w:pPr>
        <w:rPr>
          <w:rFonts w:hint="default" w:ascii="Times New Roman" w:hAnsi="Times New Roman" w:cs="Times New Roman"/>
          <w:sz w:val="28"/>
          <w:szCs w:val="28"/>
        </w:rPr>
      </w:pPr>
    </w:p>
    <w:p w14:paraId="0EC9B8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Выполняется:</w:t>
      </w:r>
    </w:p>
    <w:p w14:paraId="7CCE59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развертывание серверной части;</w:t>
      </w:r>
    </w:p>
    <w:p w14:paraId="4E732F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публикация клиентского приложения;</w:t>
      </w:r>
    </w:p>
    <w:p w14:paraId="3359F8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проверка работоспособности в рабочем окружении.</w:t>
      </w:r>
    </w:p>
    <w:p w14:paraId="08C4D580">
      <w:pPr>
        <w:rPr>
          <w:rFonts w:hint="default" w:ascii="Times New Roman" w:hAnsi="Times New Roman" w:cs="Times New Roman"/>
          <w:sz w:val="28"/>
          <w:szCs w:val="28"/>
        </w:rPr>
      </w:pPr>
    </w:p>
    <w:p w14:paraId="5593AF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Этап 9: Сопровождение</w:t>
      </w:r>
    </w:p>
    <w:p w14:paraId="7D11FA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После запуска системы выполняется:</w:t>
      </w:r>
    </w:p>
    <w:p w14:paraId="7B76B3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мониторинг работы;</w:t>
      </w:r>
    </w:p>
    <w:p w14:paraId="22A87F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исправление ошибок;</w:t>
      </w:r>
    </w:p>
    <w:p w14:paraId="191F04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добавление новых функций;</w:t>
      </w:r>
    </w:p>
    <w:p w14:paraId="3A00CF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оптимизация производительности.</w:t>
      </w:r>
    </w:p>
    <w:p w14:paraId="7F9A8972">
      <w:pPr>
        <w:rPr>
          <w:rFonts w:hint="default" w:ascii="Times New Roman" w:hAnsi="Times New Roman" w:cs="Times New Roman"/>
          <w:sz w:val="28"/>
          <w:szCs w:val="28"/>
        </w:rPr>
      </w:pPr>
    </w:p>
    <w:p w14:paraId="2CC78E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Требования к тестированию</w:t>
      </w:r>
    </w:p>
    <w:p w14:paraId="0C454E5E">
      <w:pPr>
        <w:rPr>
          <w:rFonts w:hint="default" w:ascii="Times New Roman" w:hAnsi="Times New Roman" w:cs="Times New Roman"/>
          <w:sz w:val="28"/>
          <w:szCs w:val="28"/>
        </w:rPr>
      </w:pPr>
    </w:p>
    <w:p w14:paraId="5E53D4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6.1. Функциональное тестирование:</w:t>
      </w:r>
    </w:p>
    <w:p w14:paraId="59FDC001">
      <w:pPr>
        <w:rPr>
          <w:rFonts w:hint="default" w:ascii="Times New Roman" w:hAnsi="Times New Roman" w:cs="Times New Roman"/>
          <w:sz w:val="28"/>
          <w:szCs w:val="28"/>
        </w:rPr>
      </w:pPr>
    </w:p>
    <w:p w14:paraId="2543BF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Тест-кейс «Регистрация пользователя»:</w:t>
      </w:r>
    </w:p>
    <w:p w14:paraId="630A49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возможности создания нового аккаунта с уникальным email.</w:t>
      </w:r>
    </w:p>
    <w:p w14:paraId="642C4539">
      <w:pPr>
        <w:rPr>
          <w:rFonts w:hint="default" w:ascii="Times New Roman" w:hAnsi="Times New Roman" w:cs="Times New Roman"/>
          <w:sz w:val="28"/>
          <w:szCs w:val="28"/>
        </w:rPr>
      </w:pPr>
    </w:p>
    <w:p w14:paraId="2C1D67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Тест-кейс «Добавление транзакции»:</w:t>
      </w:r>
    </w:p>
    <w:p w14:paraId="55EC8B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возможности создания новой транзакции с указанием суммы, типа, категории и счёта.</w:t>
      </w:r>
    </w:p>
    <w:p w14:paraId="5CB523EA">
      <w:pPr>
        <w:rPr>
          <w:rFonts w:hint="default" w:ascii="Times New Roman" w:hAnsi="Times New Roman" w:cs="Times New Roman"/>
          <w:sz w:val="28"/>
          <w:szCs w:val="28"/>
        </w:rPr>
      </w:pPr>
    </w:p>
    <w:p w14:paraId="3740CD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Тест-кейс «Установка бюджета»:</w:t>
      </w:r>
    </w:p>
    <w:p w14:paraId="6F872A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возможности установки месячного лимита на категорию расходов.</w:t>
      </w:r>
    </w:p>
    <w:p w14:paraId="6869F0FE">
      <w:pPr>
        <w:rPr>
          <w:rFonts w:hint="default" w:ascii="Times New Roman" w:hAnsi="Times New Roman" w:cs="Times New Roman"/>
          <w:sz w:val="28"/>
          <w:szCs w:val="28"/>
        </w:rPr>
      </w:pPr>
    </w:p>
    <w:p w14:paraId="3704BD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Тест-кейс «Превышение лимита»:</w:t>
      </w:r>
    </w:p>
    <w:p w14:paraId="408FAF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того, что система корректно определяет превышение бюджета и отображает уведомление.</w:t>
      </w:r>
    </w:p>
    <w:p w14:paraId="4AD95D87">
      <w:pPr>
        <w:rPr>
          <w:rFonts w:hint="default" w:ascii="Times New Roman" w:hAnsi="Times New Roman" w:cs="Times New Roman"/>
          <w:sz w:val="28"/>
          <w:szCs w:val="28"/>
        </w:rPr>
      </w:pPr>
    </w:p>
    <w:p w14:paraId="66B6F4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Тест-кейс «Перевод между счетами»:</w:t>
      </w:r>
    </w:p>
    <w:p w14:paraId="126C72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корректности перевода средств и обновления балансов счетов.</w:t>
      </w:r>
    </w:p>
    <w:p w14:paraId="658BA9A7">
      <w:pPr>
        <w:rPr>
          <w:rFonts w:hint="default" w:ascii="Times New Roman" w:hAnsi="Times New Roman" w:cs="Times New Roman"/>
          <w:sz w:val="28"/>
          <w:szCs w:val="28"/>
        </w:rPr>
      </w:pPr>
    </w:p>
    <w:p w14:paraId="0EC57C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Тест-кейс «Экспорт данных»:</w:t>
      </w:r>
    </w:p>
    <w:p w14:paraId="65850F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возможности экспорта отчёта в форматах CSV и PDF.</w:t>
      </w:r>
    </w:p>
    <w:p w14:paraId="5CA3A096">
      <w:pPr>
        <w:rPr>
          <w:rFonts w:hint="default" w:ascii="Times New Roman" w:hAnsi="Times New Roman" w:cs="Times New Roman"/>
          <w:sz w:val="28"/>
          <w:szCs w:val="28"/>
        </w:rPr>
      </w:pPr>
    </w:p>
    <w:p w14:paraId="2355D8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6.2. UI тестирование:</w:t>
      </w:r>
    </w:p>
    <w:p w14:paraId="6D199062">
      <w:pPr>
        <w:rPr>
          <w:rFonts w:hint="default" w:ascii="Times New Roman" w:hAnsi="Times New Roman" w:cs="Times New Roman"/>
          <w:sz w:val="28"/>
          <w:szCs w:val="28"/>
        </w:rPr>
      </w:pPr>
    </w:p>
    <w:p w14:paraId="624174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отображения:</w:t>
      </w:r>
    </w:p>
    <w:p w14:paraId="357579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Корректное отображение интерфейса на различных разрешениях экранов мобильных устройств.</w:t>
      </w:r>
    </w:p>
    <w:p w14:paraId="1B13750B">
      <w:pPr>
        <w:rPr>
          <w:rFonts w:hint="default" w:ascii="Times New Roman" w:hAnsi="Times New Roman" w:cs="Times New Roman"/>
          <w:sz w:val="28"/>
          <w:szCs w:val="28"/>
        </w:rPr>
      </w:pPr>
    </w:p>
    <w:p w14:paraId="09318E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читаемости:</w:t>
      </w:r>
    </w:p>
    <w:p w14:paraId="192472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Текст должен быть читаемым при обеих темах (светлой и тёмной).</w:t>
      </w:r>
    </w:p>
    <w:p w14:paraId="5E610A5A">
      <w:pPr>
        <w:rPr>
          <w:rFonts w:hint="default" w:ascii="Times New Roman" w:hAnsi="Times New Roman" w:cs="Times New Roman"/>
          <w:sz w:val="28"/>
          <w:szCs w:val="28"/>
        </w:rPr>
      </w:pPr>
    </w:p>
    <w:p w14:paraId="43FEA0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навигации:</w:t>
      </w:r>
    </w:p>
    <w:p w14:paraId="64CB7D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Переход между экранами должен быть интуитивно понятным и быстрым.</w:t>
      </w:r>
    </w:p>
    <w:p w14:paraId="29C73F6B">
      <w:pPr>
        <w:rPr>
          <w:rFonts w:hint="default" w:ascii="Times New Roman" w:hAnsi="Times New Roman" w:cs="Times New Roman"/>
          <w:sz w:val="28"/>
          <w:szCs w:val="28"/>
        </w:rPr>
      </w:pPr>
    </w:p>
    <w:p w14:paraId="3B9473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элементов управления:</w:t>
      </w:r>
    </w:p>
    <w:p w14:paraId="2A43E9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Кнопки, формы ввода и списки должны работать корректно.</w:t>
      </w:r>
    </w:p>
    <w:p w14:paraId="6111AF4A">
      <w:pPr>
        <w:rPr>
          <w:rFonts w:hint="default" w:ascii="Times New Roman" w:hAnsi="Times New Roman" w:cs="Times New Roman"/>
          <w:sz w:val="28"/>
          <w:szCs w:val="28"/>
        </w:rPr>
      </w:pPr>
    </w:p>
    <w:p w14:paraId="38D51A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6.3. Тестирование ошибок:</w:t>
      </w:r>
    </w:p>
    <w:p w14:paraId="194EBA98">
      <w:pPr>
        <w:rPr>
          <w:rFonts w:hint="default" w:ascii="Times New Roman" w:hAnsi="Times New Roman" w:cs="Times New Roman"/>
          <w:sz w:val="28"/>
          <w:szCs w:val="28"/>
        </w:rPr>
      </w:pPr>
    </w:p>
    <w:p w14:paraId="26720F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обработки ошибок:</w:t>
      </w:r>
    </w:p>
    <w:p w14:paraId="678923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должна корректно обрабатывать невалидные данные (пустые поля, отрицательные суммы, некорректные даты).</w:t>
      </w:r>
    </w:p>
    <w:p w14:paraId="1A7F1AE7">
      <w:pPr>
        <w:rPr>
          <w:rFonts w:hint="default" w:ascii="Times New Roman" w:hAnsi="Times New Roman" w:cs="Times New Roman"/>
          <w:sz w:val="28"/>
          <w:szCs w:val="28"/>
        </w:rPr>
      </w:pPr>
    </w:p>
    <w:p w14:paraId="64A83E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отказоустойчивости:</w:t>
      </w:r>
    </w:p>
    <w:p w14:paraId="7F1AE1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 сбое соединения данные не должны теряться.</w:t>
      </w:r>
    </w:p>
    <w:p w14:paraId="3886E6CF">
      <w:pPr>
        <w:rPr>
          <w:rFonts w:hint="default" w:ascii="Times New Roman" w:hAnsi="Times New Roman" w:cs="Times New Roman"/>
          <w:sz w:val="28"/>
          <w:szCs w:val="28"/>
        </w:rPr>
      </w:pPr>
    </w:p>
    <w:p w14:paraId="5D149A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Проверка прав доступа:</w:t>
      </w:r>
    </w:p>
    <w:p w14:paraId="497A01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Неавторизованный пользователь не должен иметь доступ к данным и функциям приложения.</w:t>
      </w:r>
    </w:p>
    <w:p w14:paraId="7803E4EC">
      <w:pPr>
        <w:rPr>
          <w:rFonts w:hint="default" w:ascii="Times New Roman" w:hAnsi="Times New Roman" w:cs="Times New Roman"/>
          <w:sz w:val="28"/>
          <w:szCs w:val="28"/>
        </w:rPr>
      </w:pPr>
    </w:p>
    <w:p w14:paraId="5B57A7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Процесс внедрения</w:t>
      </w:r>
    </w:p>
    <w:p w14:paraId="1E2F4BB3">
      <w:pPr>
        <w:rPr>
          <w:rFonts w:hint="default" w:ascii="Times New Roman" w:hAnsi="Times New Roman" w:cs="Times New Roman"/>
          <w:sz w:val="28"/>
          <w:szCs w:val="28"/>
        </w:rPr>
      </w:pPr>
    </w:p>
    <w:p w14:paraId="022F63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Процесс внедрения системы «Мобильное приложение учёта личных финансов» включает следующие этапы:</w:t>
      </w:r>
    </w:p>
    <w:p w14:paraId="09350660">
      <w:pPr>
        <w:rPr>
          <w:rFonts w:hint="default" w:ascii="Times New Roman" w:hAnsi="Times New Roman" w:cs="Times New Roman"/>
          <w:sz w:val="28"/>
          <w:szCs w:val="28"/>
        </w:rPr>
      </w:pPr>
    </w:p>
    <w:p w14:paraId="3AC782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Подготовка инфраструктуры: Развертывание серверной части приложения, настройка базы данных MongoDB для хранения информации о пользователях, счетах и транзакциях, настройка API для взаимодействия клиента и сервера.</w:t>
      </w:r>
    </w:p>
    <w:p w14:paraId="6989E5A2">
      <w:pPr>
        <w:rPr>
          <w:rFonts w:hint="default" w:ascii="Times New Roman" w:hAnsi="Times New Roman" w:cs="Times New Roman"/>
          <w:sz w:val="28"/>
          <w:szCs w:val="28"/>
        </w:rPr>
      </w:pPr>
    </w:p>
    <w:p w14:paraId="1A1021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Наполнение справочников: Создание базовых категорий доходов и расходов (Зарплата, Продукты, Транспорт, Развлечения и др.) для удобства начального использования.</w:t>
      </w:r>
    </w:p>
    <w:p w14:paraId="4BC8AB5F">
      <w:pPr>
        <w:rPr>
          <w:rFonts w:hint="default" w:ascii="Times New Roman" w:hAnsi="Times New Roman" w:cs="Times New Roman"/>
          <w:sz w:val="28"/>
          <w:szCs w:val="28"/>
        </w:rPr>
      </w:pPr>
    </w:p>
    <w:p w14:paraId="03966E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Публикация и дистрибуция: Размещение мобильного приложения в магазинах приложений (Google Play, App Store), обеспечение доступа через мобильные устройства.</w:t>
      </w:r>
    </w:p>
    <w:p w14:paraId="36DBBB38">
      <w:pPr>
        <w:rPr>
          <w:rFonts w:hint="default" w:ascii="Times New Roman" w:hAnsi="Times New Roman" w:cs="Times New Roman"/>
          <w:sz w:val="28"/>
          <w:szCs w:val="28"/>
        </w:rPr>
      </w:pPr>
    </w:p>
    <w:p w14:paraId="0BD323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Ограничения и риски</w:t>
      </w:r>
    </w:p>
    <w:p w14:paraId="5C853C7D">
      <w:pPr>
        <w:rPr>
          <w:rFonts w:hint="default" w:ascii="Times New Roman" w:hAnsi="Times New Roman" w:cs="Times New Roman"/>
          <w:sz w:val="28"/>
          <w:szCs w:val="28"/>
        </w:rPr>
      </w:pPr>
    </w:p>
    <w:p w14:paraId="24842B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эксплуатации системы могут возникнуть следующие сложности:</w:t>
      </w:r>
    </w:p>
    <w:p w14:paraId="28223109">
      <w:pPr>
        <w:rPr>
          <w:rFonts w:hint="default" w:ascii="Times New Roman" w:hAnsi="Times New Roman" w:cs="Times New Roman"/>
          <w:sz w:val="28"/>
          <w:szCs w:val="28"/>
        </w:rPr>
      </w:pPr>
    </w:p>
    <w:p w14:paraId="7434FC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Технические риски:</w:t>
      </w:r>
    </w:p>
    <w:p w14:paraId="311E60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Проблема: Снижение производительности при большом количестве пользователей и транзакций.</w:t>
      </w:r>
    </w:p>
    <w:p w14:paraId="3CC065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Решение: Оптимизация базы данных (индексация) и серверной логики.</w:t>
      </w:r>
    </w:p>
    <w:p w14:paraId="4DDEA7D3">
      <w:pPr>
        <w:rPr>
          <w:rFonts w:hint="default" w:ascii="Times New Roman" w:hAnsi="Times New Roman" w:cs="Times New Roman"/>
          <w:sz w:val="28"/>
          <w:szCs w:val="28"/>
        </w:rPr>
      </w:pPr>
    </w:p>
    <w:p w14:paraId="3B882A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Риски данных:</w:t>
      </w:r>
    </w:p>
    <w:p w14:paraId="71752A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Проблема: Несанкционированный доступ к финансовым данным пользователей.</w:t>
      </w:r>
    </w:p>
    <w:p w14:paraId="62208A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Решение: Реализация системы авторизации, шифрование данных, поддержка PIN-кода.</w:t>
      </w:r>
    </w:p>
    <w:p w14:paraId="506B36DA">
      <w:pPr>
        <w:rPr>
          <w:rFonts w:hint="default" w:ascii="Times New Roman" w:hAnsi="Times New Roman" w:cs="Times New Roman"/>
          <w:sz w:val="28"/>
          <w:szCs w:val="28"/>
        </w:rPr>
      </w:pPr>
    </w:p>
    <w:p w14:paraId="644E67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Пользовательские риски:</w:t>
      </w:r>
    </w:p>
    <w:p w14:paraId="1AA628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Проблема: Низкая мотивация пользователей к ручному вводу транзакций.</w:t>
      </w:r>
    </w:p>
    <w:p w14:paraId="188600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Решение: Удобный и быстрый интерфейс добавления транзакций, система уведомлений и напоминаний.</w:t>
      </w:r>
    </w:p>
    <w:p w14:paraId="7CF30218">
      <w:pPr>
        <w:rPr>
          <w:rFonts w:hint="default" w:ascii="Times New Roman" w:hAnsi="Times New Roman" w:cs="Times New Roman"/>
          <w:sz w:val="28"/>
          <w:szCs w:val="28"/>
        </w:rPr>
      </w:pPr>
    </w:p>
    <w:p w14:paraId="67BA6C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Зависимость от платформы:</w:t>
      </w:r>
    </w:p>
    <w:p w14:paraId="77D18B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Ограничение: Необходимость поддержки двух платформ (iOS и Android).</w:t>
      </w:r>
    </w:p>
    <w:p w14:paraId="48EF90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Решение: Использование кроссплатформенного фреймворка React Native.</w:t>
      </w:r>
    </w:p>
    <w:p w14:paraId="288E84BE">
      <w:pPr>
        <w:rPr>
          <w:rFonts w:hint="default" w:ascii="Times New Roman" w:hAnsi="Times New Roman" w:cs="Times New Roman"/>
          <w:sz w:val="28"/>
          <w:szCs w:val="28"/>
        </w:rPr>
      </w:pPr>
    </w:p>
    <w:p w14:paraId="65F2D9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Критерии приемки</w:t>
      </w:r>
    </w:p>
    <w:p w14:paraId="68B8ED87">
      <w:pPr>
        <w:rPr>
          <w:rFonts w:hint="default" w:ascii="Times New Roman" w:hAnsi="Times New Roman" w:cs="Times New Roman"/>
          <w:sz w:val="28"/>
          <w:szCs w:val="28"/>
        </w:rPr>
      </w:pPr>
    </w:p>
    <w:p w14:paraId="7C205A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Система считается успешно реализованной, если выполняются следующие условия:</w:t>
      </w:r>
    </w:p>
    <w:p w14:paraId="7875D3AF">
      <w:pPr>
        <w:rPr>
          <w:rFonts w:hint="default" w:ascii="Times New Roman" w:hAnsi="Times New Roman" w:cs="Times New Roman"/>
          <w:sz w:val="28"/>
          <w:szCs w:val="28"/>
        </w:rPr>
      </w:pPr>
    </w:p>
    <w:p w14:paraId="535E0C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Функциональность:</w:t>
      </w:r>
    </w:p>
    <w:p w14:paraId="0941ED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Пользователь может:</w:t>
      </w:r>
    </w:p>
    <w:p w14:paraId="7A0995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зарегистрироваться и войти в систему;</w:t>
      </w:r>
    </w:p>
    <w:p w14:paraId="46C4DF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создать счёт;</w:t>
      </w:r>
    </w:p>
    <w:p w14:paraId="19E81F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добавить транзакцию с указанием категории;</w:t>
      </w:r>
    </w:p>
    <w:p w14:paraId="13EDCA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установить бюджет на категорию;</w:t>
      </w:r>
    </w:p>
    <w:p w14:paraId="0665F4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получить уведомление о превышении лимита;</w:t>
      </w:r>
    </w:p>
    <w:p w14:paraId="2EF9A7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просмотреть отчёт о расходах;</w:t>
      </w:r>
    </w:p>
    <w:p w14:paraId="3DE64F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экспортировать данные в CSV или PDF.</w:t>
      </w:r>
    </w:p>
    <w:p w14:paraId="4F65C66A">
      <w:pPr>
        <w:rPr>
          <w:rFonts w:hint="default" w:ascii="Times New Roman" w:hAnsi="Times New Roman" w:cs="Times New Roman"/>
          <w:sz w:val="28"/>
          <w:szCs w:val="28"/>
        </w:rPr>
      </w:pPr>
    </w:p>
    <w:p w14:paraId="50BFF0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Надёжность:</w:t>
      </w:r>
    </w:p>
    <w:p w14:paraId="7BD4FC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Система работает без критических ошибок.</w:t>
      </w:r>
    </w:p>
    <w:p w14:paraId="034CF9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Данные пользователей сохраняются корректно.</w:t>
      </w:r>
    </w:p>
    <w:p w14:paraId="2095B2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Балансы счетов пересчитываются правильно при любых операциях.</w:t>
      </w:r>
    </w:p>
    <w:p w14:paraId="7FEAE7D6">
      <w:pPr>
        <w:rPr>
          <w:rFonts w:hint="default" w:ascii="Times New Roman" w:hAnsi="Times New Roman" w:cs="Times New Roman"/>
          <w:sz w:val="28"/>
          <w:szCs w:val="28"/>
        </w:rPr>
      </w:pPr>
    </w:p>
    <w:p w14:paraId="59E42E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Безопасность:</w:t>
      </w:r>
    </w:p>
    <w:p w14:paraId="6F0821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Доступ к данным имеет только авторизованный пользователь.</w:t>
      </w:r>
    </w:p>
    <w:p w14:paraId="57E9CC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Финансовые данные защищены от несанкционированного доступа.</w:t>
      </w:r>
    </w:p>
    <w:p w14:paraId="03FFA554">
      <w:pPr>
        <w:rPr>
          <w:rFonts w:hint="default" w:ascii="Times New Roman" w:hAnsi="Times New Roman" w:cs="Times New Roman"/>
          <w:sz w:val="28"/>
          <w:szCs w:val="28"/>
        </w:rPr>
      </w:pPr>
    </w:p>
    <w:p w14:paraId="010ED4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Ответы на контрольные вопросы</w:t>
      </w:r>
    </w:p>
    <w:p w14:paraId="34EEC463">
      <w:pPr>
        <w:rPr>
          <w:rFonts w:hint="default" w:ascii="Times New Roman" w:hAnsi="Times New Roman" w:cs="Times New Roman"/>
          <w:sz w:val="28"/>
          <w:szCs w:val="28"/>
        </w:rPr>
      </w:pPr>
    </w:p>
    <w:p w14:paraId="764B3B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Что такое техническое задание?</w:t>
      </w:r>
    </w:p>
    <w:p w14:paraId="4832EDAC">
      <w:pPr>
        <w:rPr>
          <w:rFonts w:hint="default" w:ascii="Times New Roman" w:hAnsi="Times New Roman" w:cs="Times New Roman"/>
          <w:sz w:val="28"/>
          <w:szCs w:val="28"/>
        </w:rPr>
      </w:pPr>
    </w:p>
    <w:p w14:paraId="40C095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Техническое задание (ТЗ) — это основной документ, в котором формулируются требования к разрабатываемой системе. В нём описываются цели проекта, функциональные и нефункциональные требования, а также условия разработки, тестирования и внедрения программного продукта. ТЗ служит основой для всех этапов разработки и обеспечивает единое понимание проекта всеми участниками.</w:t>
      </w:r>
    </w:p>
    <w:p w14:paraId="5037D37C">
      <w:pPr>
        <w:rPr>
          <w:rFonts w:hint="default" w:ascii="Times New Roman" w:hAnsi="Times New Roman" w:cs="Times New Roman"/>
          <w:sz w:val="28"/>
          <w:szCs w:val="28"/>
        </w:rPr>
      </w:pPr>
    </w:p>
    <w:p w14:paraId="7F3C8E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Для кого составляется техническое задание?</w:t>
      </w:r>
    </w:p>
    <w:p w14:paraId="5889F50C">
      <w:pPr>
        <w:rPr>
          <w:rFonts w:hint="default" w:ascii="Times New Roman" w:hAnsi="Times New Roman" w:cs="Times New Roman"/>
          <w:sz w:val="28"/>
          <w:szCs w:val="28"/>
        </w:rPr>
      </w:pPr>
    </w:p>
    <w:p w14:paraId="14DA01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Техническое задание составляется для всех участников проекта: заказчика, разработчиков, тестировщиков и других заинтересованных сторон. Заказчик использует ТЗ для формулирования своих требований, а разработчики — как руководство для реализации системы. Также ТЗ необходимо для согласования ожиданий и контроля качества выполнения проекта.</w:t>
      </w:r>
    </w:p>
    <w:p w14:paraId="3CCFC65E">
      <w:pPr>
        <w:rPr>
          <w:rFonts w:hint="default" w:ascii="Times New Roman" w:hAnsi="Times New Roman" w:cs="Times New Roman"/>
          <w:sz w:val="28"/>
          <w:szCs w:val="28"/>
        </w:rPr>
      </w:pPr>
    </w:p>
    <w:p w14:paraId="1BFED5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Может ли техническое задание на разработку системы не содержать требований к тестированию, приемке? Если да, то в каком случае?</w:t>
      </w:r>
    </w:p>
    <w:p w14:paraId="20E6318E">
      <w:pPr>
        <w:rPr>
          <w:rFonts w:hint="default" w:ascii="Times New Roman" w:hAnsi="Times New Roman" w:cs="Times New Roman"/>
          <w:sz w:val="28"/>
          <w:szCs w:val="28"/>
        </w:rPr>
      </w:pPr>
    </w:p>
    <w:p w14:paraId="269486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общем случае техническое задание должно содержать требования к тестированию и приёмке, так как они определяют критерии оценки готовности продукта. Однако в упрощённых или учебных проектах такие требования могут быть представлены в сокращённом виде. В реальных проектах их отсутствие может привести к неоднозначной оценке результата и проблемам при сдаче системы.</w:t>
      </w:r>
    </w:p>
    <w:p w14:paraId="539413CF">
      <w:pPr>
        <w:rPr>
          <w:rFonts w:hint="default" w:ascii="Times New Roman" w:hAnsi="Times New Roman" w:cs="Times New Roman"/>
          <w:sz w:val="28"/>
          <w:szCs w:val="28"/>
        </w:rPr>
      </w:pPr>
    </w:p>
    <w:p w14:paraId="24FAAE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Какие основные блоки входят в построение технического задания?</w:t>
      </w:r>
    </w:p>
    <w:p w14:paraId="25CFACF5">
      <w:pPr>
        <w:rPr>
          <w:rFonts w:hint="default" w:ascii="Times New Roman" w:hAnsi="Times New Roman" w:cs="Times New Roman"/>
          <w:sz w:val="28"/>
          <w:szCs w:val="28"/>
        </w:rPr>
      </w:pPr>
    </w:p>
    <w:p w14:paraId="7A9F09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Техническое задание обычно включает следующие основные блоки:</w:t>
      </w:r>
    </w:p>
    <w:p w14:paraId="06777A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цели и задачи проекта;</w:t>
      </w:r>
    </w:p>
    <w:p w14:paraId="7ACA88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функциональные требования;</w:t>
      </w:r>
    </w:p>
    <w:p w14:paraId="4874D3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нефункциональные требования;</w:t>
      </w:r>
    </w:p>
    <w:p w14:paraId="1FB4D8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технические требования;</w:t>
      </w:r>
    </w:p>
    <w:p w14:paraId="215D4D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этапы разработки;</w:t>
      </w:r>
    </w:p>
    <w:p w14:paraId="0F4B3D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требования к тестированию;</w:t>
      </w:r>
    </w:p>
    <w:p w14:paraId="6EDD68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процесс внедрения;</w:t>
      </w:r>
    </w:p>
    <w:p w14:paraId="7B5448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ограничения и риски;</w:t>
      </w:r>
    </w:p>
    <w:p w14:paraId="35FC46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критерии приемки.</w:t>
      </w:r>
    </w:p>
    <w:p w14:paraId="47CB2688">
      <w:pPr>
        <w:rPr>
          <w:rFonts w:hint="default" w:ascii="Times New Roman" w:hAnsi="Times New Roman" w:cs="Times New Roman"/>
          <w:sz w:val="28"/>
          <w:szCs w:val="28"/>
        </w:rPr>
      </w:pPr>
    </w:p>
    <w:p w14:paraId="75478B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Эти разделы обеспечивают полное описание системы и условий её разработки.</w:t>
      </w:r>
    </w:p>
    <w:p w14:paraId="11BD8121">
      <w:pPr>
        <w:rPr>
          <w:rFonts w:hint="default" w:ascii="Times New Roman" w:hAnsi="Times New Roman" w:cs="Times New Roman"/>
          <w:sz w:val="28"/>
          <w:szCs w:val="28"/>
        </w:rPr>
      </w:pPr>
    </w:p>
    <w:p w14:paraId="53346E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Какие существуют этапы подготовительных работ по созданию технического задания?</w:t>
      </w:r>
    </w:p>
    <w:p w14:paraId="5E7F4178">
      <w:pPr>
        <w:rPr>
          <w:rFonts w:hint="default" w:ascii="Times New Roman" w:hAnsi="Times New Roman" w:cs="Times New Roman"/>
          <w:sz w:val="28"/>
          <w:szCs w:val="28"/>
        </w:rPr>
      </w:pPr>
    </w:p>
    <w:p w14:paraId="1FC858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Подготовка технического задания включает несколько этапов:</w:t>
      </w:r>
    </w:p>
    <w:p w14:paraId="05B99D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сбор и анализ требований;</w:t>
      </w:r>
    </w:p>
    <w:p w14:paraId="007626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изучение рынка и аналогичных решений;</w:t>
      </w:r>
    </w:p>
    <w:p w14:paraId="4F09A7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определение целей и задач проекта;</w:t>
      </w:r>
    </w:p>
    <w:p w14:paraId="0F31AD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разработка функциональных требований;</w:t>
      </w:r>
    </w:p>
    <w:p w14:paraId="1C2EB0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формирование нефункциональных требований;</w:t>
      </w:r>
    </w:p>
    <w:p w14:paraId="4AC741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выбор технологий и архитектуры;</w:t>
      </w:r>
    </w:p>
    <w:p w14:paraId="6C5FF1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планирование разработки и тестирования;</w:t>
      </w:r>
    </w:p>
    <w:p w14:paraId="0922C1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документирование и согласование ТЗ.</w:t>
      </w:r>
    </w:p>
    <w:p w14:paraId="7F1A89A4">
      <w:pPr>
        <w:rPr>
          <w:rFonts w:hint="default" w:ascii="Times New Roman" w:hAnsi="Times New Roman" w:cs="Times New Roman"/>
          <w:sz w:val="28"/>
          <w:szCs w:val="28"/>
        </w:rPr>
      </w:pPr>
    </w:p>
    <w:p w14:paraId="5F778F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Может ли техническое задание быть составлено не в соответствии с ГОСТ?</w:t>
      </w:r>
    </w:p>
    <w:p w14:paraId="22920E08">
      <w:pPr>
        <w:rPr>
          <w:rFonts w:hint="default" w:ascii="Times New Roman" w:hAnsi="Times New Roman" w:cs="Times New Roman"/>
          <w:sz w:val="28"/>
          <w:szCs w:val="28"/>
        </w:rPr>
      </w:pPr>
    </w:p>
    <w:p w14:paraId="5573DF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Да, техническое задание может быть составлено без строгого соответствия ГОСТ, особенно в учебных или небольших проектах. Однако использование стандартов ГОСТ рекомендуется, так как они обеспечивают структурированность документа, полноту описания требований и удобство взаимодействия между участниками проекта.</w:t>
      </w:r>
    </w:p>
    <w:p w14:paraId="399B16AB">
      <w:pPr>
        <w:rPr>
          <w:rFonts w:hint="default" w:ascii="Times New Roman" w:hAnsi="Times New Roman" w:cs="Times New Roman"/>
          <w:sz w:val="28"/>
          <w:szCs w:val="28"/>
        </w:rPr>
      </w:pPr>
    </w:p>
    <w:p w14:paraId="7A97C3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Приведите пример структуры технического задания по ГОСТ 34.602-2020.</w:t>
      </w:r>
    </w:p>
    <w:p w14:paraId="64C98D51">
      <w:pPr>
        <w:rPr>
          <w:rFonts w:hint="default" w:ascii="Times New Roman" w:hAnsi="Times New Roman" w:cs="Times New Roman"/>
          <w:sz w:val="28"/>
          <w:szCs w:val="28"/>
        </w:rPr>
      </w:pPr>
    </w:p>
    <w:p w14:paraId="4D21B8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 структуры ТЗ по ГОСТ:</w:t>
      </w:r>
    </w:p>
    <w:p w14:paraId="687354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общие сведения;</w:t>
      </w:r>
    </w:p>
    <w:p w14:paraId="57C011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назначение и цели создания системы;</w:t>
      </w:r>
    </w:p>
    <w:p w14:paraId="78BE15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характеристики объекта автоматизации;</w:t>
      </w:r>
    </w:p>
    <w:p w14:paraId="0E1ABB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требования к системе;</w:t>
      </w:r>
    </w:p>
    <w:p w14:paraId="1E91A7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состав и содержание работ;</w:t>
      </w:r>
    </w:p>
    <w:p w14:paraId="148785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порядок контроля и приемки;</w:t>
      </w:r>
    </w:p>
    <w:p w14:paraId="560A8B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требования к подготовке объекта к вводу в эксплуатацию;</w:t>
      </w:r>
    </w:p>
    <w:p w14:paraId="0639D4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требования к документации;</w:t>
      </w:r>
    </w:p>
    <w:p w14:paraId="0036E9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источники разработки.</w:t>
      </w:r>
    </w:p>
    <w:p w14:paraId="156F2BD8">
      <w:pPr>
        <w:rPr>
          <w:rFonts w:hint="default" w:ascii="Times New Roman" w:hAnsi="Times New Roman" w:cs="Times New Roman"/>
          <w:sz w:val="28"/>
          <w:szCs w:val="28"/>
        </w:rPr>
      </w:pPr>
    </w:p>
    <w:p w14:paraId="52F1F1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8. В чем основное структурное отличие ГОСТ 34.602-1989 и ГОСТ 34.602-2020?</w:t>
      </w:r>
    </w:p>
    <w:p w14:paraId="0C3293E3">
      <w:pPr>
        <w:rPr>
          <w:rFonts w:hint="default" w:ascii="Times New Roman" w:hAnsi="Times New Roman" w:cs="Times New Roman"/>
          <w:sz w:val="28"/>
          <w:szCs w:val="28"/>
        </w:rPr>
      </w:pPr>
    </w:p>
    <w:p w14:paraId="12BD28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Основное отличие заключается в актуализации структуры и содержания документа. ГОСТ 34.602-2020 более современный, гибкий и адаптированный к текущим условиям разработки программных систем. Он учитывает современные подходы к проектированию, тогда как ГОСТ 34.602-1989 ориентирован на более формализованные и устаревшие методы разработки.</w:t>
      </w:r>
    </w:p>
    <w:p w14:paraId="3BC809D1">
      <w:pPr>
        <w:rPr>
          <w:rFonts w:hint="default" w:ascii="Times New Roman" w:hAnsi="Times New Roman" w:cs="Times New Roman"/>
          <w:sz w:val="28"/>
          <w:szCs w:val="28"/>
        </w:rPr>
      </w:pPr>
    </w:p>
    <w:p w14:paraId="308268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9. Почему необходимо уметь составлять техническое задание?</w:t>
      </w:r>
    </w:p>
    <w:p w14:paraId="6C004879">
      <w:pPr>
        <w:rPr>
          <w:rFonts w:hint="default" w:ascii="Times New Roman" w:hAnsi="Times New Roman" w:cs="Times New Roman"/>
          <w:sz w:val="28"/>
          <w:szCs w:val="28"/>
        </w:rPr>
      </w:pPr>
    </w:p>
    <w:p w14:paraId="150146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Умение составлять техническое задание важно, так как оно позволяет чётко формулировать требования к системе, избегать недопонимания между заказчиком и разработчиком и снижать риски ошибок в процессе разработки. Хорошо составленное ТЗ является основой успешной реализации проекта.</w:t>
      </w:r>
    </w:p>
    <w:p w14:paraId="7494D9AE">
      <w:pPr>
        <w:rPr>
          <w:rFonts w:hint="default" w:ascii="Times New Roman" w:hAnsi="Times New Roman" w:cs="Times New Roman"/>
          <w:sz w:val="28"/>
          <w:szCs w:val="28"/>
        </w:rPr>
      </w:pPr>
    </w:p>
    <w:p w14:paraId="263030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Должны ли требования соответствовать определенным характеристикам? Если да, то каким?</w:t>
      </w:r>
    </w:p>
    <w:p w14:paraId="61B15383">
      <w:pPr>
        <w:rPr>
          <w:rFonts w:hint="default" w:ascii="Times New Roman" w:hAnsi="Times New Roman" w:cs="Times New Roman"/>
          <w:sz w:val="28"/>
          <w:szCs w:val="28"/>
        </w:rPr>
      </w:pPr>
    </w:p>
    <w:p w14:paraId="554E70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Да, требования должны обладать рядом характеристик:</w:t>
      </w:r>
    </w:p>
    <w:p w14:paraId="6AA58F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понятность;</w:t>
      </w:r>
    </w:p>
    <w:p w14:paraId="416F4B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полнота;</w:t>
      </w:r>
    </w:p>
    <w:p w14:paraId="5BA8F7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непротиворечивость;</w:t>
      </w:r>
    </w:p>
    <w:p w14:paraId="345B42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проверяемость;</w:t>
      </w:r>
    </w:p>
    <w:p w14:paraId="1581F7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реализуемость;</w:t>
      </w:r>
    </w:p>
    <w:p w14:paraId="2616A2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независимость от реализации.</w:t>
      </w:r>
    </w:p>
    <w:p w14:paraId="6047D1EF">
      <w:pPr>
        <w:rPr>
          <w:rFonts w:hint="default" w:ascii="Times New Roman" w:hAnsi="Times New Roman" w:cs="Times New Roman"/>
          <w:sz w:val="28"/>
          <w:szCs w:val="28"/>
        </w:rPr>
      </w:pPr>
    </w:p>
    <w:p w14:paraId="3EEFD0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Эти характеристики обеспечивают качество требований и возможность их корректной реализации.</w:t>
      </w:r>
    </w:p>
    <w:p w14:paraId="767F7296">
      <w:pPr>
        <w:rPr>
          <w:rFonts w:hint="default" w:ascii="Times New Roman" w:hAnsi="Times New Roman" w:cs="Times New Roman"/>
          <w:sz w:val="28"/>
          <w:szCs w:val="28"/>
        </w:rPr>
      </w:pPr>
    </w:p>
    <w:p w14:paraId="256C1D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Для чего необходима идентификация требований в техническом задании?</w:t>
      </w:r>
    </w:p>
    <w:p w14:paraId="04D62BA6">
      <w:pPr>
        <w:rPr>
          <w:rFonts w:hint="default" w:ascii="Times New Roman" w:hAnsi="Times New Roman" w:cs="Times New Roman"/>
          <w:sz w:val="28"/>
          <w:szCs w:val="28"/>
        </w:rPr>
      </w:pPr>
    </w:p>
    <w:p w14:paraId="41379D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Идентификация требований необходима для их однозначного обозначения, отслеживания и управления. Она позволяет ссылаться на конкретные требования, контролировать их выполнение и вносить изменения без потери структуры документа.</w:t>
      </w:r>
    </w:p>
    <w:p w14:paraId="31B40C42">
      <w:pPr>
        <w:rPr>
          <w:rFonts w:hint="default" w:ascii="Times New Roman" w:hAnsi="Times New Roman" w:cs="Times New Roman"/>
          <w:sz w:val="28"/>
          <w:szCs w:val="28"/>
        </w:rPr>
      </w:pPr>
    </w:p>
    <w:p w14:paraId="5385CA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12. Приведите примеры систем идентификации, назовите их сильные и слабые стороны.</w:t>
      </w:r>
    </w:p>
    <w:p w14:paraId="5ACC689C">
      <w:pPr>
        <w:rPr>
          <w:rFonts w:hint="default" w:ascii="Times New Roman" w:hAnsi="Times New Roman" w:cs="Times New Roman"/>
          <w:sz w:val="28"/>
          <w:szCs w:val="28"/>
        </w:rPr>
      </w:pPr>
    </w:p>
    <w:p w14:paraId="091E61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Существуют различные способы идентификации требований:</w:t>
      </w:r>
    </w:p>
    <w:p w14:paraId="3DB72DEF">
      <w:pPr>
        <w:rPr>
          <w:rFonts w:hint="default" w:ascii="Times New Roman" w:hAnsi="Times New Roman" w:cs="Times New Roman"/>
          <w:sz w:val="28"/>
          <w:szCs w:val="28"/>
        </w:rPr>
      </w:pPr>
    </w:p>
    <w:p w14:paraId="084141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Нумерация (например, 1.1, 1.2):</w:t>
      </w:r>
    </w:p>
    <w:p w14:paraId="7993B4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Плюсы — простота и наглядность.</w:t>
      </w:r>
    </w:p>
    <w:p w14:paraId="27A8A6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Минусы — необходимость перенумерации при изменениях.</w:t>
      </w:r>
    </w:p>
    <w:p w14:paraId="4AB55FEB">
      <w:pPr>
        <w:rPr>
          <w:rFonts w:hint="default" w:ascii="Times New Roman" w:hAnsi="Times New Roman" w:cs="Times New Roman"/>
          <w:sz w:val="28"/>
          <w:szCs w:val="28"/>
        </w:rPr>
      </w:pPr>
    </w:p>
    <w:p w14:paraId="0A3F7B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Идентификаторы (например, FR-01, NFR-02):</w:t>
      </w:r>
    </w:p>
    <w:p w14:paraId="4747C1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Плюсы — удобство ссылок и классификации.</w:t>
      </w:r>
    </w:p>
    <w:p w14:paraId="405AAE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Минусы — требует стандартизации.</w:t>
      </w:r>
    </w:p>
    <w:p w14:paraId="0E8B1C31">
      <w:pPr>
        <w:rPr>
          <w:rFonts w:hint="default" w:ascii="Times New Roman" w:hAnsi="Times New Roman" w:cs="Times New Roman"/>
          <w:sz w:val="28"/>
          <w:szCs w:val="28"/>
        </w:rPr>
      </w:pPr>
    </w:p>
    <w:p w14:paraId="5AB591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Мнемонические коды:</w:t>
      </w:r>
    </w:p>
    <w:p w14:paraId="245EBB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Плюсы — информативность.</w:t>
      </w:r>
    </w:p>
    <w:p w14:paraId="5764AF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Минусы — сложнее в использовании.</w:t>
      </w:r>
    </w:p>
    <w:p w14:paraId="70CD68DB">
      <w:pPr>
        <w:rPr>
          <w:rFonts w:hint="default" w:ascii="Times New Roman" w:hAnsi="Times New Roman" w:cs="Times New Roman"/>
          <w:sz w:val="28"/>
          <w:szCs w:val="28"/>
        </w:rPr>
      </w:pPr>
    </w:p>
    <w:p w14:paraId="494003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Заключение</w:t>
      </w:r>
    </w:p>
    <w:p w14:paraId="6731F664">
      <w:pPr>
        <w:rPr>
          <w:rFonts w:hint="default" w:ascii="Times New Roman" w:hAnsi="Times New Roman" w:cs="Times New Roman"/>
          <w:sz w:val="28"/>
          <w:szCs w:val="28"/>
        </w:rPr>
      </w:pPr>
    </w:p>
    <w:p w14:paraId="6B79A9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выполнения лабораторной работы №3 были изучены принципы разработки технического задания для программных продуктов. Были рассмотрены основные разделы ТЗ, включая функциональные и нефункциональные требования, этапы разработки, тестирования и внедрения системы.</w:t>
      </w:r>
    </w:p>
    <w:p w14:paraId="33D86300">
      <w:pPr>
        <w:rPr>
          <w:rFonts w:hint="default" w:ascii="Times New Roman" w:hAnsi="Times New Roman" w:cs="Times New Roman"/>
          <w:sz w:val="28"/>
          <w:szCs w:val="28"/>
        </w:rPr>
      </w:pPr>
    </w:p>
    <w:p w14:paraId="2FCC48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примере системы «Мобильное приложение учёта личных финансов» было сформировано полноценное техническое задание, отражающее структуру, требования и особенности разрабатываемого приложения. В документе определены цели и задачи проекта, описаны функциональные требования по шести основным блокам, сформулированы требования к интерфейсу, архитектуре, базе данных и API, а также определены этапы разработки, критерии приёмки и возможные риски.</w:t>
      </w:r>
    </w:p>
    <w:p w14:paraId="38184852">
      <w:pPr>
        <w:rPr>
          <w:rFonts w:hint="default" w:ascii="Times New Roman" w:hAnsi="Times New Roman" w:cs="Times New Roman"/>
          <w:sz w:val="28"/>
          <w:szCs w:val="28"/>
        </w:rPr>
      </w:pPr>
    </w:p>
    <w:p w14:paraId="1DEAF1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Выполнение работы позволило закрепить навыки анализа требований, их структурирования и документирования. Полученные знания могут быть использованы при разработке реальных программных проектов.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62EE7"/>
    <w:rsid w:val="5C16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2026-05-11T17:19:00Z</dcterms:created>
  <dc:creator>Admin</dc:creator>
  <cp:lastModifiedBy>Admin</cp:lastModifiedBy>
  <dcterms:modified xsi:type="dcterms:W3CDTF">2026-05-11T17:23:39Z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ICV">
    <vt:lpwstr>9FABC8EFBB424338B6A21D4E6B18A380_11</vt:lpwstr>
  </property>
  <property fmtid="{D5CDD505-2E9C-101B-9397-08002B2CF9AE}" pid="4" name="KSOTemplateDocerSaveRecord">
    <vt:lpwstr>eyJoZGlkIjoiODUyYTBlYTViYmU2NTMzNzQ2MWJmOWU5ZjM0MDAzNzIifQ==</vt:lpwstr>
  </property>
</Properties>
</file>