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76EB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B5104DC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6E3476E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14:paraId="6DC2C6B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14:paraId="644F823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«КубГУ»)</w:t>
      </w:r>
    </w:p>
    <w:p w14:paraId="5942BF4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14:paraId="70B033EB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14:paraId="32C4C29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16B182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48AEB4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20702150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08BAC7D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00914B6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6106DFD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5FC6667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D597E23" w14:textId="04CE94BF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F314AC">
        <w:rPr>
          <w:rFonts w:eastAsia="Times New Roman" w:cs="Times New Roman"/>
          <w:b/>
          <w:szCs w:val="28"/>
        </w:rPr>
        <w:t>1</w:t>
      </w:r>
      <w:r w:rsidR="00D27F9E">
        <w:rPr>
          <w:rFonts w:eastAsia="Times New Roman" w:cs="Times New Roman"/>
          <w:b/>
          <w:szCs w:val="28"/>
        </w:rPr>
        <w:t xml:space="preserve">4 </w:t>
      </w: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14:paraId="7D48DA34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14:paraId="6EE806C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565822B5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E3858B1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22AF371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6E187C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522EB5C" w14:textId="29737295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</w:t>
      </w:r>
      <w:r w:rsidR="00EB20D1">
        <w:rPr>
          <w:rFonts w:eastAsia="Times New Roman" w:cs="Times New Roman"/>
          <w:color w:val="000000"/>
          <w:szCs w:val="28"/>
        </w:rPr>
        <w:t>И22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="00F314AC">
        <w:rPr>
          <w:rFonts w:eastAsia="Times New Roman" w:cs="Times New Roman"/>
          <w:color w:val="000000"/>
          <w:szCs w:val="28"/>
        </w:rPr>
        <w:t>Д. Пасынков</w:t>
      </w:r>
    </w:p>
    <w:p w14:paraId="27ABEAE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95EBE5D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14:paraId="12B9BC9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14:paraId="7A84DFA4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5684A145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2E31AE6E" w14:textId="7FF825E2" w:rsidR="00F314AC" w:rsidRDefault="003A736F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 w:rsidR="00F314AC">
        <w:rPr>
          <w:rFonts w:eastAsia="Times New Roman" w:cs="Times New Roman"/>
          <w:color w:val="000000"/>
          <w:szCs w:val="28"/>
        </w:rPr>
        <w:t xml:space="preserve"> ______________________________________________Э. Р. Городецкий</w:t>
      </w:r>
    </w:p>
    <w:p w14:paraId="13A40C40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412899BD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5D80A809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48E8B211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12E1245E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5CFD6078" w14:textId="623CE0C5" w:rsidR="003A736F" w:rsidRPr="00310C0B" w:rsidRDefault="003A736F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F6AB3C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B7FF7D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753DA6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26EF9A4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50FF953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80BB0D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38B6CA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6D5744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5DAA7A1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05D8B2E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14:paraId="0FB1265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1A1803FD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14:paraId="265DBF7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14:paraId="69267D6C" w14:textId="77777777"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14:paraId="6095B3F9" w14:textId="6A263E42" w:rsidR="00CF397D" w:rsidRDefault="00B02CD5" w:rsidP="00CF397D">
      <w:pPr>
        <w:spacing w:line="259" w:lineRule="auto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1.</w:t>
      </w:r>
    </w:p>
    <w:p w14:paraId="297FECA2" w14:textId="31F06038" w:rsidR="00CF397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</w:rPr>
        <w:drawing>
          <wp:inline distT="0" distB="0" distL="0" distR="0" wp14:anchorId="6DA80AA0" wp14:editId="76C80AFB">
            <wp:extent cx="6120765" cy="1019810"/>
            <wp:effectExtent l="0" t="0" r="0" b="8890"/>
            <wp:docPr id="3276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E89" w14:textId="02AC987B" w:rsidR="00D77AAD" w:rsidRPr="00D77AAD" w:rsidRDefault="00D77AAD" w:rsidP="00D77AAD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вывод</w:t>
      </w:r>
      <w:r w:rsidRPr="00D77AAD">
        <w:rPr>
          <w:rFonts w:cs="Times New Roman"/>
          <w:szCs w:val="28"/>
        </w:rPr>
        <w:t xml:space="preserve"> список всех сетевых интерфейсов и их состояние</w:t>
      </w:r>
    </w:p>
    <w:p w14:paraId="63BD343D" w14:textId="77777777" w:rsidR="00D77AA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72FCE89E" wp14:editId="4CF2A4F5">
            <wp:extent cx="6120765" cy="537845"/>
            <wp:effectExtent l="0" t="0" r="0" b="0"/>
            <wp:docPr id="107228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7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3BF7" w14:textId="68ECB0C8" w:rsidR="00D77AAD" w:rsidRPr="00D77AA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вывод </w:t>
      </w:r>
      <w:r w:rsidRPr="00D77AAD">
        <w:rPr>
          <w:rFonts w:cs="Times New Roman"/>
          <w:szCs w:val="28"/>
        </w:rPr>
        <w:t>только IPv4-адрес</w:t>
      </w:r>
      <w:r>
        <w:rPr>
          <w:rFonts w:cs="Times New Roman"/>
          <w:szCs w:val="28"/>
        </w:rPr>
        <w:t>а</w:t>
      </w:r>
      <w:r w:rsidRPr="00D77AAD">
        <w:rPr>
          <w:rFonts w:cs="Times New Roman"/>
          <w:szCs w:val="28"/>
        </w:rPr>
        <w:t xml:space="preserve"> каждого интерфейса</w:t>
      </w:r>
      <w:r w:rsidRPr="00D77AAD">
        <w:rPr>
          <w:rFonts w:cs="Times New Roman"/>
          <w:b/>
          <w:bCs/>
          <w:szCs w:val="28"/>
        </w:rPr>
        <w:t xml:space="preserve"> </w:t>
      </w: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3138A402" wp14:editId="64F89FF7">
            <wp:extent cx="4557155" cy="960203"/>
            <wp:effectExtent l="0" t="0" r="0" b="0"/>
            <wp:docPr id="107778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B089" w14:textId="6E085BCF" w:rsidR="00D77AAD" w:rsidRDefault="00D77AAD" w:rsidP="00D77AAD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вывод </w:t>
      </w:r>
      <w:r w:rsidRPr="00D77AAD">
        <w:rPr>
          <w:rFonts w:cs="Times New Roman"/>
          <w:szCs w:val="28"/>
        </w:rPr>
        <w:t>ARP-таблиц</w:t>
      </w:r>
      <w:r>
        <w:rPr>
          <w:rFonts w:cs="Times New Roman"/>
          <w:szCs w:val="28"/>
        </w:rPr>
        <w:t>ы</w:t>
      </w:r>
      <w:r w:rsidRPr="00D77AAD">
        <w:rPr>
          <w:rFonts w:cs="Times New Roman"/>
          <w:szCs w:val="28"/>
        </w:rPr>
        <w:t xml:space="preserve"> для конкретного интерфейса</w:t>
      </w:r>
    </w:p>
    <w:p w14:paraId="61B9BC24" w14:textId="65B8B7C7" w:rsidR="00D77AAD" w:rsidRPr="00D77AAD" w:rsidRDefault="003C5373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3C5373">
        <w:rPr>
          <w:rFonts w:cs="Times New Roman"/>
          <w:b/>
          <w:bCs/>
          <w:szCs w:val="28"/>
          <w:lang w:val="en-US"/>
        </w:rPr>
        <w:drawing>
          <wp:inline distT="0" distB="0" distL="0" distR="0" wp14:anchorId="34E150DB" wp14:editId="2E9707C7">
            <wp:extent cx="5372100" cy="2087757"/>
            <wp:effectExtent l="0" t="0" r="0" b="8255"/>
            <wp:docPr id="83997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762" cy="209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6B31" w14:textId="567D2334" w:rsidR="00D77AAD" w:rsidRDefault="00D77AAD" w:rsidP="00D77AAD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трассировка маршрута </w:t>
      </w:r>
      <w:r>
        <w:rPr>
          <w:rFonts w:cs="Times New Roman"/>
          <w:szCs w:val="28"/>
          <w:lang w:val="en-US"/>
        </w:rPr>
        <w:t>ya.ru</w:t>
      </w:r>
    </w:p>
    <w:p w14:paraId="40CDF96F" w14:textId="67A35770" w:rsidR="00D77AAD" w:rsidRPr="00D77AAD" w:rsidRDefault="00E85BD2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E85BD2">
        <w:rPr>
          <w:rFonts w:cs="Times New Roman"/>
          <w:b/>
          <w:bCs/>
          <w:szCs w:val="28"/>
          <w:lang w:val="en-US"/>
        </w:rPr>
        <w:drawing>
          <wp:inline distT="0" distB="0" distL="0" distR="0" wp14:anchorId="2ED8942C" wp14:editId="2FA8E922">
            <wp:extent cx="5341620" cy="2040999"/>
            <wp:effectExtent l="0" t="0" r="0" b="0"/>
            <wp:docPr id="191458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823" cy="20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9AFF" w14:textId="5508FCF4" w:rsidR="00D77AAD" w:rsidRPr="00D77AA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вывод </w:t>
      </w:r>
      <w:r w:rsidRPr="00D77AAD">
        <w:rPr>
          <w:rFonts w:cs="Times New Roman"/>
          <w:szCs w:val="28"/>
        </w:rPr>
        <w:t>через netstat все</w:t>
      </w:r>
      <w:r>
        <w:rPr>
          <w:rFonts w:cs="Times New Roman"/>
          <w:szCs w:val="28"/>
        </w:rPr>
        <w:t>х</w:t>
      </w:r>
      <w:r w:rsidRPr="00D77AAD">
        <w:rPr>
          <w:rFonts w:cs="Times New Roman"/>
          <w:szCs w:val="28"/>
        </w:rPr>
        <w:t xml:space="preserve"> открыты</w:t>
      </w:r>
      <w:r>
        <w:rPr>
          <w:rFonts w:cs="Times New Roman"/>
          <w:szCs w:val="28"/>
        </w:rPr>
        <w:t>х</w:t>
      </w:r>
      <w:r w:rsidRPr="00D77AAD">
        <w:rPr>
          <w:rFonts w:cs="Times New Roman"/>
          <w:szCs w:val="28"/>
        </w:rPr>
        <w:t xml:space="preserve"> listening-порт</w:t>
      </w:r>
      <w:r>
        <w:rPr>
          <w:rFonts w:cs="Times New Roman"/>
          <w:szCs w:val="28"/>
        </w:rPr>
        <w:t>ов</w:t>
      </w:r>
    </w:p>
    <w:p w14:paraId="4B693BD9" w14:textId="490CCCA5" w:rsidR="000951C5" w:rsidRDefault="00B02CD5" w:rsidP="00D77AAD">
      <w:pPr>
        <w:spacing w:line="259" w:lineRule="auto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2.</w:t>
      </w:r>
    </w:p>
    <w:p w14:paraId="0FA1FE75" w14:textId="77777777" w:rsidR="003C5373" w:rsidRPr="00D77AAD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55246F25" wp14:editId="71C8BDAC">
            <wp:extent cx="4557155" cy="960203"/>
            <wp:effectExtent l="0" t="0" r="0" b="0"/>
            <wp:docPr id="117673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29D" w14:textId="1EEA13F8" w:rsidR="003C5373" w:rsidRPr="00E85BD2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</w:t>
      </w:r>
      <w:r w:rsidR="00E85BD2">
        <w:rPr>
          <w:rFonts w:cs="Times New Roman"/>
          <w:szCs w:val="28"/>
        </w:rPr>
        <w:t xml:space="preserve">текущие </w:t>
      </w:r>
      <w:r w:rsidR="00E85BD2">
        <w:rPr>
          <w:rFonts w:cs="Times New Roman"/>
          <w:szCs w:val="28"/>
          <w:lang w:val="en-US"/>
        </w:rPr>
        <w:t xml:space="preserve">DNS </w:t>
      </w:r>
      <w:r w:rsidR="00E85BD2">
        <w:rPr>
          <w:rFonts w:cs="Times New Roman"/>
          <w:szCs w:val="28"/>
        </w:rPr>
        <w:t>настройки</w:t>
      </w:r>
    </w:p>
    <w:p w14:paraId="718F5DAF" w14:textId="77777777" w:rsidR="003C5373" w:rsidRPr="00D77AAD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2D1F74CD" wp14:editId="2AD0B93C">
            <wp:extent cx="4557155" cy="960203"/>
            <wp:effectExtent l="0" t="0" r="0" b="0"/>
            <wp:docPr id="196118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F597" w14:textId="0055C5F6" w:rsidR="003C5373" w:rsidRPr="00D77AAD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</w:t>
      </w:r>
      <w:r w:rsidR="00E85BD2">
        <w:rPr>
          <w:rFonts w:cs="Times New Roman"/>
          <w:szCs w:val="28"/>
        </w:rPr>
        <w:t>добавление дополнительного сервера</w:t>
      </w:r>
    </w:p>
    <w:p w14:paraId="25231850" w14:textId="77777777" w:rsidR="003C5373" w:rsidRPr="00D77AAD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17C13953" wp14:editId="6AC0D6FA">
            <wp:extent cx="4557155" cy="960203"/>
            <wp:effectExtent l="0" t="0" r="0" b="0"/>
            <wp:docPr id="210530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AC96" w14:textId="552C8831" w:rsidR="00CF397D" w:rsidRPr="00E85BD2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– </w:t>
      </w:r>
      <w:r w:rsidR="00E85BD2">
        <w:rPr>
          <w:rFonts w:cs="Times New Roman"/>
          <w:szCs w:val="28"/>
        </w:rPr>
        <w:t xml:space="preserve">проверка корректности работы новых </w:t>
      </w:r>
      <w:r w:rsidR="00E85BD2">
        <w:rPr>
          <w:rFonts w:cs="Times New Roman"/>
          <w:szCs w:val="28"/>
          <w:lang w:val="en-US"/>
        </w:rPr>
        <w:t>DNS</w:t>
      </w:r>
      <w:r w:rsidR="00E85BD2" w:rsidRPr="00E85BD2">
        <w:rPr>
          <w:rFonts w:cs="Times New Roman"/>
          <w:szCs w:val="28"/>
        </w:rPr>
        <w:t xml:space="preserve"> </w:t>
      </w:r>
      <w:r w:rsidR="00E85BD2">
        <w:rPr>
          <w:rFonts w:cs="Times New Roman"/>
          <w:szCs w:val="28"/>
        </w:rPr>
        <w:t>серверов</w:t>
      </w:r>
    </w:p>
    <w:p w14:paraId="1DA0D040" w14:textId="1224C329" w:rsidR="00E85BD2" w:rsidRDefault="009C1066" w:rsidP="00E85BD2">
      <w:pPr>
        <w:ind w:left="-1134" w:firstLine="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Задание </w:t>
      </w:r>
      <w:r>
        <w:rPr>
          <w:rFonts w:cs="Times New Roman"/>
          <w:b/>
          <w:bCs/>
          <w:szCs w:val="28"/>
        </w:rPr>
        <w:t>3</w:t>
      </w:r>
      <w:r w:rsidRPr="00B02CD5">
        <w:rPr>
          <w:rFonts w:cs="Times New Roman"/>
          <w:b/>
          <w:bCs/>
          <w:szCs w:val="28"/>
        </w:rPr>
        <w:t>.</w:t>
      </w:r>
    </w:p>
    <w:p w14:paraId="4C021503" w14:textId="4305DC5F" w:rsidR="00E85BD2" w:rsidRPr="003055B2" w:rsidRDefault="006C12D1" w:rsidP="00E85BD2">
      <w:pPr>
        <w:spacing w:line="259" w:lineRule="auto"/>
        <w:jc w:val="center"/>
        <w:rPr>
          <w:rFonts w:cs="Times New Roman"/>
          <w:b/>
          <w:bCs/>
          <w:szCs w:val="28"/>
          <w:lang w:val="en-US"/>
        </w:rPr>
      </w:pPr>
      <w:r w:rsidRPr="006C12D1">
        <w:rPr>
          <w:rFonts w:cs="Times New Roman"/>
          <w:b/>
          <w:bCs/>
          <w:szCs w:val="28"/>
        </w:rPr>
        <w:drawing>
          <wp:inline distT="0" distB="0" distL="0" distR="0" wp14:anchorId="52E3F982" wp14:editId="203B231C">
            <wp:extent cx="6120765" cy="2115185"/>
            <wp:effectExtent l="0" t="0" r="0" b="0"/>
            <wp:docPr id="87574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4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8EB2" w14:textId="02617873" w:rsidR="00E85BD2" w:rsidRDefault="00E85BD2" w:rsidP="00E85BD2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расчет и получение последнего </w:t>
      </w:r>
      <w:r>
        <w:rPr>
          <w:rFonts w:cs="Times New Roman"/>
          <w:szCs w:val="28"/>
          <w:lang w:val="en-US"/>
        </w:rPr>
        <w:t>IP</w:t>
      </w:r>
      <w:r w:rsidRPr="00E85BD2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адреса хоста </w:t>
      </w:r>
      <w:r w:rsidRPr="00E85BD2">
        <w:rPr>
          <w:rFonts w:cs="Times New Roman"/>
          <w:szCs w:val="28"/>
        </w:rPr>
        <w:t>в сети 192.168.0.128/28</w:t>
      </w:r>
    </w:p>
    <w:p w14:paraId="43013130" w14:textId="0330C335" w:rsidR="00E85BD2" w:rsidRDefault="00E85BD2" w:rsidP="00E85BD2">
      <w:pPr>
        <w:ind w:left="-1134" w:firstLine="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Задание </w:t>
      </w:r>
      <w:r>
        <w:rPr>
          <w:rFonts w:cs="Times New Roman"/>
          <w:b/>
          <w:bCs/>
          <w:szCs w:val="28"/>
        </w:rPr>
        <w:t>4</w:t>
      </w:r>
      <w:r w:rsidRPr="00B02CD5">
        <w:rPr>
          <w:rFonts w:cs="Times New Roman"/>
          <w:b/>
          <w:bCs/>
          <w:szCs w:val="28"/>
        </w:rPr>
        <w:t>.</w:t>
      </w:r>
    </w:p>
    <w:p w14:paraId="4271C4C2" w14:textId="77777777" w:rsidR="00E85BD2" w:rsidRPr="00D77AAD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15C4A7B9" wp14:editId="34632938">
            <wp:extent cx="4557155" cy="960203"/>
            <wp:effectExtent l="0" t="0" r="0" b="0"/>
            <wp:docPr id="136780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1587" w14:textId="1688F260" w:rsidR="00E85BD2" w:rsidRPr="00E85BD2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создание нового сетевого интерфейса</w:t>
      </w:r>
    </w:p>
    <w:p w14:paraId="4FC63850" w14:textId="77777777" w:rsidR="00E85BD2" w:rsidRPr="00D77AAD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lastRenderedPageBreak/>
        <w:drawing>
          <wp:inline distT="0" distB="0" distL="0" distR="0" wp14:anchorId="6751AA4D" wp14:editId="42FF322D">
            <wp:extent cx="4557155" cy="960203"/>
            <wp:effectExtent l="0" t="0" r="0" b="0"/>
            <wp:docPr id="119445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3EB7" w14:textId="01619048" w:rsidR="00E85BD2" w:rsidRPr="00E85BD2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конфигурация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-адреса и маски подсети</w:t>
      </w:r>
    </w:p>
    <w:p w14:paraId="56C2A590" w14:textId="77777777" w:rsidR="00E85BD2" w:rsidRPr="00D77AAD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szCs w:val="28"/>
          <w:lang w:val="en-US"/>
        </w:rPr>
        <w:drawing>
          <wp:inline distT="0" distB="0" distL="0" distR="0" wp14:anchorId="03A0C969" wp14:editId="4A5B6389">
            <wp:extent cx="4557155" cy="960203"/>
            <wp:effectExtent l="0" t="0" r="0" b="0"/>
            <wp:docPr id="210735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4053" w14:textId="160C3894" w:rsidR="00E85BD2" w:rsidRPr="00E85BD2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проверка</w:t>
      </w:r>
    </w:p>
    <w:p w14:paraId="275FBF08" w14:textId="77777777" w:rsidR="00E85BD2" w:rsidRDefault="00E85BD2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AB0112F" w14:textId="51B19E27" w:rsidR="00D63EE9" w:rsidRPr="00226F2E" w:rsidRDefault="009C1066" w:rsidP="00226F2E">
      <w:pPr>
        <w:ind w:left="-1134"/>
        <w:rPr>
          <w:rFonts w:cs="Times New Roman"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Ответы на вопросы</w:t>
      </w:r>
    </w:p>
    <w:p w14:paraId="501C9FB0" w14:textId="3808476A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обеспечивает надежную передачу данных с установлением сессии?</w:t>
      </w:r>
      <w:r w:rsidRPr="00226F2E">
        <w:rPr>
          <w:szCs w:val="24"/>
        </w:rPr>
        <w:br/>
        <w:t>Ответ: TCP.</w:t>
      </w:r>
    </w:p>
    <w:p w14:paraId="752715A6" w14:textId="7248FCC2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обеспечивает передачу данных без гарантии доставки и без установления соединения?</w:t>
      </w:r>
      <w:r w:rsidRPr="00226F2E">
        <w:rPr>
          <w:szCs w:val="24"/>
        </w:rPr>
        <w:br/>
        <w:t xml:space="preserve">Ответ: UDP. </w:t>
      </w:r>
    </w:p>
    <w:p w14:paraId="77768507" w14:textId="313AB152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префикс соответствует маске подсети 255.255.255.0?</w:t>
      </w:r>
      <w:r w:rsidRPr="00226F2E">
        <w:rPr>
          <w:szCs w:val="24"/>
        </w:rPr>
        <w:br/>
        <w:t xml:space="preserve">Ответ: /24. </w:t>
      </w:r>
    </w:p>
    <w:p w14:paraId="18DA43F9" w14:textId="3ADB8C4C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файл содержит информацию о сетевой конфигурации интерфейсов в Astra Linux?</w:t>
      </w:r>
      <w:r w:rsidRPr="00226F2E">
        <w:rPr>
          <w:szCs w:val="24"/>
        </w:rPr>
        <w:br/>
        <w:t xml:space="preserve">Ответ: /etc/network/interfaces. </w:t>
      </w:r>
    </w:p>
    <w:p w14:paraId="086E66A0" w14:textId="1D7BD89E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файл используется для настройки DNS-серверов в Linux?</w:t>
      </w:r>
      <w:r w:rsidRPr="00226F2E">
        <w:rPr>
          <w:szCs w:val="24"/>
        </w:rPr>
        <w:br/>
        <w:t xml:space="preserve">Ответ: /etc/resolv.conf. </w:t>
      </w:r>
    </w:p>
    <w:p w14:paraId="0E63C053" w14:textId="39637B70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сервис в Linux отвечает за разрешение DNS-запросов?</w:t>
      </w:r>
      <w:r w:rsidRPr="00226F2E">
        <w:rPr>
          <w:szCs w:val="24"/>
        </w:rPr>
        <w:br/>
        <w:t xml:space="preserve">Ответ: systemd-resolved. </w:t>
      </w:r>
    </w:p>
    <w:p w14:paraId="23D5EC79" w14:textId="13D2F3A0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работает на прикладном уровне модели OSI?</w:t>
      </w:r>
      <w:r w:rsidRPr="00226F2E">
        <w:rPr>
          <w:szCs w:val="24"/>
        </w:rPr>
        <w:br/>
        <w:t xml:space="preserve">Ответ: HTTP. </w:t>
      </w:r>
    </w:p>
    <w:p w14:paraId="60DD99E6" w14:textId="1E036834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Каково максимальное количество хостов, которые можно подключить к подсети с маской 255.255.255.0?</w:t>
      </w:r>
      <w:r w:rsidRPr="00226F2E">
        <w:rPr>
          <w:szCs w:val="24"/>
        </w:rPr>
        <w:br/>
        <w:t xml:space="preserve">Ответ: 254 хоста. </w:t>
      </w:r>
    </w:p>
    <w:p w14:paraId="3065F262" w14:textId="51F8E2C1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работает на транспортном уровне модели OSI?</w:t>
      </w:r>
      <w:r w:rsidRPr="00226F2E">
        <w:rPr>
          <w:szCs w:val="24"/>
        </w:rPr>
        <w:br/>
        <w:t xml:space="preserve">Ответ: TCP. </w:t>
      </w:r>
    </w:p>
    <w:p w14:paraId="3F900420" w14:textId="6CB1D8BA" w:rsidR="00D63EE9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слой модели OSI отвечает за кадрирование данных?</w:t>
      </w:r>
      <w:r w:rsidRPr="00226F2E">
        <w:rPr>
          <w:szCs w:val="24"/>
        </w:rPr>
        <w:br/>
        <w:t>Ответ: Канальный уровень.</w:t>
      </w:r>
    </w:p>
    <w:p w14:paraId="12FB277B" w14:textId="77777777" w:rsidR="00D63EE9" w:rsidRPr="00C93285" w:rsidRDefault="00D63EE9" w:rsidP="005D7D3E">
      <w:pPr>
        <w:ind w:left="-1134"/>
        <w:rPr>
          <w:szCs w:val="24"/>
        </w:rPr>
      </w:pPr>
    </w:p>
    <w:p w14:paraId="482643B8" w14:textId="77777777" w:rsidR="00D63EE9" w:rsidRPr="0001740D" w:rsidRDefault="00D63EE9" w:rsidP="00435AEB">
      <w:pPr>
        <w:rPr>
          <w:szCs w:val="24"/>
        </w:rPr>
      </w:pPr>
    </w:p>
    <w:sectPr w:rsidR="00D63EE9" w:rsidRPr="0001740D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BC659" w14:textId="77777777" w:rsidR="00022FDC" w:rsidRDefault="00022FDC" w:rsidP="0046629E">
      <w:pPr>
        <w:spacing w:after="0"/>
      </w:pPr>
      <w:r>
        <w:separator/>
      </w:r>
    </w:p>
  </w:endnote>
  <w:endnote w:type="continuationSeparator" w:id="0">
    <w:p w14:paraId="0D8E7832" w14:textId="77777777" w:rsidR="00022FDC" w:rsidRDefault="00022FDC" w:rsidP="004662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4D78" w14:textId="77777777" w:rsidR="00022FDC" w:rsidRDefault="00022FDC" w:rsidP="0046629E">
      <w:pPr>
        <w:spacing w:after="0"/>
      </w:pPr>
      <w:r>
        <w:separator/>
      </w:r>
    </w:p>
  </w:footnote>
  <w:footnote w:type="continuationSeparator" w:id="0">
    <w:p w14:paraId="0FCCEED7" w14:textId="77777777" w:rsidR="00022FDC" w:rsidRDefault="00022FDC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BB5"/>
    <w:multiLevelType w:val="hybridMultilevel"/>
    <w:tmpl w:val="36801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6B35"/>
    <w:multiLevelType w:val="hybridMultilevel"/>
    <w:tmpl w:val="EB5E2608"/>
    <w:lvl w:ilvl="0" w:tplc="083E9808">
      <w:numFmt w:val="bullet"/>
      <w:lvlText w:val="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2" w15:restartNumberingAfterBreak="0">
    <w:nsid w:val="06E9558A"/>
    <w:multiLevelType w:val="hybridMultilevel"/>
    <w:tmpl w:val="95242870"/>
    <w:lvl w:ilvl="0" w:tplc="A1E0B86C">
      <w:start w:val="1"/>
      <w:numFmt w:val="decimal"/>
      <w:lvlText w:val="%1."/>
      <w:lvlJc w:val="left"/>
      <w:pPr>
        <w:ind w:left="-774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0AEF1E1C"/>
    <w:multiLevelType w:val="hybridMultilevel"/>
    <w:tmpl w:val="CA7A21F0"/>
    <w:lvl w:ilvl="0" w:tplc="DA707C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0C7F1531"/>
    <w:multiLevelType w:val="hybridMultilevel"/>
    <w:tmpl w:val="893C3C3E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C187F"/>
    <w:multiLevelType w:val="hybridMultilevel"/>
    <w:tmpl w:val="B824D54C"/>
    <w:lvl w:ilvl="0" w:tplc="74E87CF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3367339A"/>
    <w:multiLevelType w:val="multilevel"/>
    <w:tmpl w:val="BB12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A6998"/>
    <w:multiLevelType w:val="hybridMultilevel"/>
    <w:tmpl w:val="8F70475A"/>
    <w:lvl w:ilvl="0" w:tplc="4664DDB2">
      <w:numFmt w:val="bullet"/>
      <w:lvlText w:val="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12" w15:restartNumberingAfterBreak="0">
    <w:nsid w:val="431A0EA8"/>
    <w:multiLevelType w:val="hybridMultilevel"/>
    <w:tmpl w:val="79B46DAE"/>
    <w:lvl w:ilvl="0" w:tplc="F1083E4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 w15:restartNumberingAfterBreak="0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131A7"/>
    <w:multiLevelType w:val="hybridMultilevel"/>
    <w:tmpl w:val="1D2A2CF4"/>
    <w:lvl w:ilvl="0" w:tplc="F438A1D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554A3C2F"/>
    <w:multiLevelType w:val="hybridMultilevel"/>
    <w:tmpl w:val="1B1A1340"/>
    <w:lvl w:ilvl="0" w:tplc="FECEC49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6" w15:restartNumberingAfterBreak="0">
    <w:nsid w:val="5B83716D"/>
    <w:multiLevelType w:val="hybridMultilevel"/>
    <w:tmpl w:val="EB64236E"/>
    <w:lvl w:ilvl="0" w:tplc="F438A1D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7" w15:restartNumberingAfterBreak="0">
    <w:nsid w:val="6A906641"/>
    <w:multiLevelType w:val="hybridMultilevel"/>
    <w:tmpl w:val="11AEB76A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num w:numId="1" w16cid:durableId="559555151">
    <w:abstractNumId w:val="7"/>
  </w:num>
  <w:num w:numId="2" w16cid:durableId="1367877494">
    <w:abstractNumId w:val="10"/>
  </w:num>
  <w:num w:numId="3" w16cid:durableId="895822867">
    <w:abstractNumId w:val="6"/>
  </w:num>
  <w:num w:numId="4" w16cid:durableId="1310672376">
    <w:abstractNumId w:val="15"/>
  </w:num>
  <w:num w:numId="5" w16cid:durableId="706834513">
    <w:abstractNumId w:val="5"/>
  </w:num>
  <w:num w:numId="6" w16cid:durableId="1064177323">
    <w:abstractNumId w:val="13"/>
  </w:num>
  <w:num w:numId="7" w16cid:durableId="1771853867">
    <w:abstractNumId w:val="9"/>
  </w:num>
  <w:num w:numId="8" w16cid:durableId="528639432">
    <w:abstractNumId w:val="4"/>
  </w:num>
  <w:num w:numId="9" w16cid:durableId="1146554011">
    <w:abstractNumId w:val="0"/>
  </w:num>
  <w:num w:numId="10" w16cid:durableId="190120058">
    <w:abstractNumId w:val="3"/>
  </w:num>
  <w:num w:numId="11" w16cid:durableId="200362186">
    <w:abstractNumId w:val="8"/>
  </w:num>
  <w:num w:numId="12" w16cid:durableId="382563132">
    <w:abstractNumId w:val="2"/>
  </w:num>
  <w:num w:numId="13" w16cid:durableId="1460804749">
    <w:abstractNumId w:val="12"/>
  </w:num>
  <w:num w:numId="14" w16cid:durableId="322709182">
    <w:abstractNumId w:val="14"/>
  </w:num>
  <w:num w:numId="15" w16cid:durableId="1046104499">
    <w:abstractNumId w:val="11"/>
  </w:num>
  <w:num w:numId="16" w16cid:durableId="813716801">
    <w:abstractNumId w:val="16"/>
  </w:num>
  <w:num w:numId="17" w16cid:durableId="138688684">
    <w:abstractNumId w:val="17"/>
  </w:num>
  <w:num w:numId="18" w16cid:durableId="1204905840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65"/>
    <w:rsid w:val="000004C1"/>
    <w:rsid w:val="0001740D"/>
    <w:rsid w:val="00022FDC"/>
    <w:rsid w:val="000233AF"/>
    <w:rsid w:val="000776BA"/>
    <w:rsid w:val="0008658C"/>
    <w:rsid w:val="000951C5"/>
    <w:rsid w:val="000A0EBA"/>
    <w:rsid w:val="000A1FAC"/>
    <w:rsid w:val="000B2A61"/>
    <w:rsid w:val="000B318B"/>
    <w:rsid w:val="000D688E"/>
    <w:rsid w:val="001225FA"/>
    <w:rsid w:val="001669B7"/>
    <w:rsid w:val="001A1EFD"/>
    <w:rsid w:val="001C7161"/>
    <w:rsid w:val="001E63EE"/>
    <w:rsid w:val="002008AF"/>
    <w:rsid w:val="00216646"/>
    <w:rsid w:val="00226F2E"/>
    <w:rsid w:val="00227054"/>
    <w:rsid w:val="002B7506"/>
    <w:rsid w:val="002E0986"/>
    <w:rsid w:val="002E63D7"/>
    <w:rsid w:val="00301940"/>
    <w:rsid w:val="00304A8A"/>
    <w:rsid w:val="003055B2"/>
    <w:rsid w:val="00307275"/>
    <w:rsid w:val="003145C6"/>
    <w:rsid w:val="00321A54"/>
    <w:rsid w:val="00337CB1"/>
    <w:rsid w:val="0035087E"/>
    <w:rsid w:val="00351C39"/>
    <w:rsid w:val="00357471"/>
    <w:rsid w:val="00360E5C"/>
    <w:rsid w:val="00373FFA"/>
    <w:rsid w:val="0038402F"/>
    <w:rsid w:val="003A0B3E"/>
    <w:rsid w:val="003A736F"/>
    <w:rsid w:val="003C5373"/>
    <w:rsid w:val="003F1241"/>
    <w:rsid w:val="0040434F"/>
    <w:rsid w:val="00423166"/>
    <w:rsid w:val="00432A37"/>
    <w:rsid w:val="00435AEB"/>
    <w:rsid w:val="00436BCD"/>
    <w:rsid w:val="0044322D"/>
    <w:rsid w:val="004447EC"/>
    <w:rsid w:val="0046629E"/>
    <w:rsid w:val="00472150"/>
    <w:rsid w:val="00473FFE"/>
    <w:rsid w:val="004968AC"/>
    <w:rsid w:val="004B6DE4"/>
    <w:rsid w:val="004F4584"/>
    <w:rsid w:val="004F5997"/>
    <w:rsid w:val="00510324"/>
    <w:rsid w:val="00516305"/>
    <w:rsid w:val="00532DE5"/>
    <w:rsid w:val="00554129"/>
    <w:rsid w:val="00554FBB"/>
    <w:rsid w:val="00561368"/>
    <w:rsid w:val="00565FCB"/>
    <w:rsid w:val="00567AC1"/>
    <w:rsid w:val="005C6E22"/>
    <w:rsid w:val="005D677E"/>
    <w:rsid w:val="005D7D3E"/>
    <w:rsid w:val="005E49F2"/>
    <w:rsid w:val="005E64A0"/>
    <w:rsid w:val="005F00A7"/>
    <w:rsid w:val="005F7E57"/>
    <w:rsid w:val="00616B53"/>
    <w:rsid w:val="00632C25"/>
    <w:rsid w:val="00647015"/>
    <w:rsid w:val="006557A6"/>
    <w:rsid w:val="00690DA4"/>
    <w:rsid w:val="00691FBB"/>
    <w:rsid w:val="006A013E"/>
    <w:rsid w:val="006C0B77"/>
    <w:rsid w:val="006C12D1"/>
    <w:rsid w:val="00750A6D"/>
    <w:rsid w:val="00763524"/>
    <w:rsid w:val="0076689B"/>
    <w:rsid w:val="00767554"/>
    <w:rsid w:val="00773225"/>
    <w:rsid w:val="00776B00"/>
    <w:rsid w:val="0078431D"/>
    <w:rsid w:val="007927F1"/>
    <w:rsid w:val="0079537B"/>
    <w:rsid w:val="007A5BB9"/>
    <w:rsid w:val="007B6B48"/>
    <w:rsid w:val="007C49F5"/>
    <w:rsid w:val="007D600E"/>
    <w:rsid w:val="007F6A4B"/>
    <w:rsid w:val="008242FF"/>
    <w:rsid w:val="00826678"/>
    <w:rsid w:val="00833181"/>
    <w:rsid w:val="0086300F"/>
    <w:rsid w:val="00870751"/>
    <w:rsid w:val="00884B97"/>
    <w:rsid w:val="0089645C"/>
    <w:rsid w:val="008A294E"/>
    <w:rsid w:val="008A2C4A"/>
    <w:rsid w:val="008C1E92"/>
    <w:rsid w:val="00915B4A"/>
    <w:rsid w:val="00917C6D"/>
    <w:rsid w:val="00921C2A"/>
    <w:rsid w:val="00922C48"/>
    <w:rsid w:val="00942ABC"/>
    <w:rsid w:val="00946BD1"/>
    <w:rsid w:val="00973E3E"/>
    <w:rsid w:val="00984147"/>
    <w:rsid w:val="009867AF"/>
    <w:rsid w:val="00987517"/>
    <w:rsid w:val="009926EE"/>
    <w:rsid w:val="009942C1"/>
    <w:rsid w:val="0099699E"/>
    <w:rsid w:val="009B71A3"/>
    <w:rsid w:val="009C1066"/>
    <w:rsid w:val="009E5AF9"/>
    <w:rsid w:val="009E5B84"/>
    <w:rsid w:val="009F2D38"/>
    <w:rsid w:val="00A02D21"/>
    <w:rsid w:val="00A17615"/>
    <w:rsid w:val="00A26CAA"/>
    <w:rsid w:val="00A35E2F"/>
    <w:rsid w:val="00A538E7"/>
    <w:rsid w:val="00A56270"/>
    <w:rsid w:val="00AA34D3"/>
    <w:rsid w:val="00AA6A3F"/>
    <w:rsid w:val="00AC3725"/>
    <w:rsid w:val="00AE397A"/>
    <w:rsid w:val="00B02CD5"/>
    <w:rsid w:val="00B6160E"/>
    <w:rsid w:val="00B715E9"/>
    <w:rsid w:val="00B915B7"/>
    <w:rsid w:val="00B977FF"/>
    <w:rsid w:val="00BE40E7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75AA"/>
    <w:rsid w:val="00CF397D"/>
    <w:rsid w:val="00D11756"/>
    <w:rsid w:val="00D22B8C"/>
    <w:rsid w:val="00D27F9E"/>
    <w:rsid w:val="00D37E10"/>
    <w:rsid w:val="00D63EE9"/>
    <w:rsid w:val="00D71058"/>
    <w:rsid w:val="00D77AAD"/>
    <w:rsid w:val="00DA60AA"/>
    <w:rsid w:val="00DA7D69"/>
    <w:rsid w:val="00DC5D8E"/>
    <w:rsid w:val="00DE69EB"/>
    <w:rsid w:val="00E0407C"/>
    <w:rsid w:val="00E16270"/>
    <w:rsid w:val="00E3196F"/>
    <w:rsid w:val="00E31CD4"/>
    <w:rsid w:val="00E5405B"/>
    <w:rsid w:val="00E550FC"/>
    <w:rsid w:val="00E61053"/>
    <w:rsid w:val="00E7033D"/>
    <w:rsid w:val="00E76222"/>
    <w:rsid w:val="00E85BD2"/>
    <w:rsid w:val="00EA59DF"/>
    <w:rsid w:val="00EB20D1"/>
    <w:rsid w:val="00EB74AB"/>
    <w:rsid w:val="00EC0562"/>
    <w:rsid w:val="00EE4070"/>
    <w:rsid w:val="00F0469F"/>
    <w:rsid w:val="00F10265"/>
    <w:rsid w:val="00F12C76"/>
    <w:rsid w:val="00F262CA"/>
    <w:rsid w:val="00F314AC"/>
    <w:rsid w:val="00F33B64"/>
    <w:rsid w:val="00F33D10"/>
    <w:rsid w:val="00F433DD"/>
    <w:rsid w:val="00F52698"/>
    <w:rsid w:val="00F603C7"/>
    <w:rsid w:val="00F61431"/>
    <w:rsid w:val="00F6230E"/>
    <w:rsid w:val="00F8511A"/>
    <w:rsid w:val="00F87940"/>
    <w:rsid w:val="00FA25E3"/>
    <w:rsid w:val="00FA5D1F"/>
    <w:rsid w:val="00FA788F"/>
    <w:rsid w:val="00FD61FA"/>
    <w:rsid w:val="00FF1ABE"/>
    <w:rsid w:val="00F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E49A"/>
  <w15:docId w15:val="{C5CC25BD-9D9D-4735-BAC2-DEF69ABD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BD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607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141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535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6929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543144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974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728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A437CC-826C-419B-A41E-3BC36CB2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9097</cp:lastModifiedBy>
  <cp:revision>8</cp:revision>
  <dcterms:created xsi:type="dcterms:W3CDTF">2026-05-20T23:11:00Z</dcterms:created>
  <dcterms:modified xsi:type="dcterms:W3CDTF">2026-05-20T23:57:00Z</dcterms:modified>
</cp:coreProperties>
</file>