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0449" w14:textId="04D1A154" w:rsidR="00ED3898" w:rsidRPr="00921CB2" w:rsidRDefault="00ED3898" w:rsidP="00921CB2">
      <w:pPr>
        <w:jc w:val="center"/>
        <w:rPr>
          <w:sz w:val="21"/>
          <w:szCs w:val="21"/>
        </w:rPr>
      </w:pPr>
      <w:r>
        <w:rPr>
          <w:sz w:val="21"/>
          <w:szCs w:val="21"/>
        </w:rPr>
        <w:t xml:space="preserve">Договор № </w:t>
      </w:r>
      <w:r>
        <w:rPr>
          <w:sz w:val="20"/>
        </w:rPr>
        <w:t>{contract_number}</w:t>
      </w:r>
      <w:r>
        <w:rPr>
          <w:sz w:val="21"/>
          <w:szCs w:val="21"/>
        </w:rPr>
        <w:br/>
      </w:r>
    </w:p>
    <w:tbl>
      <w:tblPr>
        <w:tblW w:w="0" w:type="auto"/>
        <w:tblInd w:w="108" w:type="dxa"/>
        <w:tblLook w:val="0000" w:firstRow="0" w:lastRow="0" w:firstColumn="0" w:lastColumn="0" w:noHBand="0" w:noVBand="0"/>
      </w:tblPr>
      <w:tblGrid>
        <w:gridCol w:w="4952"/>
        <w:gridCol w:w="4907"/>
      </w:tblGrid>
      <w:tr w:rsidR="00ED3898" w:rsidRPr="00921CB2" w14:paraId="28FFEA90" w14:textId="77777777" w:rsidTr="00921CB2">
        <w:tc>
          <w:tcPr>
            <w:tcW w:w="4952" w:type="dxa"/>
            <w:tcBorders>
              <w:top w:val="nil"/>
              <w:left w:val="nil"/>
              <w:bottom w:val="nil"/>
              <w:right w:val="nil"/>
            </w:tcBorders>
          </w:tcPr>
          <w:p w14:paraId="7E4C1DD6" w14:textId="3DEA6459" w:rsidR="00ED3898" w:rsidRPr="00921CB2" w:rsidRDefault="003F1FF1" w:rsidP="00921CB2">
            <w:pPr>
              <w:pStyle w:val="a8"/>
              <w:jc w:val="both"/>
              <w:rPr>
                <w:rFonts w:ascii="Times New Roman" w:hAnsi="Times New Roman" w:cs="Times New Roman"/>
                <w:sz w:val="21"/>
                <w:szCs w:val="21"/>
              </w:rPr>
            </w:pPr>
            <w:r>
              <w:rPr>
                <w:rFonts w:ascii="Times New Roman" w:hAnsi="Times New Roman" w:cs="Times New Roman"/>
                <w:sz w:val="21"/>
                <w:szCs w:val="21"/>
              </w:rPr>
              <w:t xml:space="preserve">г. Санкт-Петербург</w:t>
            </w:r>
          </w:p>
        </w:tc>
        <w:tc>
          <w:tcPr>
            <w:tcW w:w="4907" w:type="dxa"/>
            <w:tcBorders>
              <w:top w:val="nil"/>
              <w:left w:val="nil"/>
              <w:bottom w:val="nil"/>
              <w:right w:val="nil"/>
            </w:tcBorders>
          </w:tcPr>
          <w:p w14:paraId="49219939" w14:textId="7926C63D" w:rsidR="00ED3898" w:rsidRPr="00921CB2" w:rsidRDefault="003F1FF1" w:rsidP="00921CB2">
            <w:pPr>
              <w:pStyle w:val="a7"/>
              <w:jc w:val="right"/>
              <w:rPr>
                <w:rFonts w:ascii="Times New Roman" w:hAnsi="Times New Roman" w:cs="Times New Roman"/>
                <w:sz w:val="21"/>
                <w:szCs w:val="21"/>
              </w:rPr>
            </w:pPr>
            <w:r>
              <w:rPr>
                <w:rFonts w:ascii="Times New Roman" w:hAnsi="Times New Roman" w:cs="Times New Roman"/>
                <w:sz w:val="21"/>
                <w:szCs w:val="21"/>
              </w:rPr>
              <w:t xml:space="preserve">«{contract_date}» г.</w:t>
            </w:r>
          </w:p>
        </w:tc>
      </w:tr>
      <w:tr w:rsidR="00921CB2" w:rsidRPr="00921CB2" w14:paraId="2E66980D" w14:textId="77777777" w:rsidTr="00921CB2">
        <w:tc>
          <w:tcPr>
            <w:tcW w:w="4952" w:type="dxa"/>
            <w:tcBorders>
              <w:top w:val="nil"/>
              <w:left w:val="nil"/>
              <w:bottom w:val="nil"/>
              <w:right w:val="nil"/>
            </w:tcBorders>
          </w:tcPr>
          <w:p w14:paraId="0582D701" w14:textId="77777777" w:rsidR="00921CB2" w:rsidRPr="00921CB2" w:rsidRDefault="00921CB2" w:rsidP="00921CB2">
            <w:pPr>
              <w:pStyle w:val="a8"/>
              <w:jc w:val="both"/>
              <w:rPr>
                <w:rFonts w:ascii="Times New Roman" w:hAnsi="Times New Roman" w:cs="Times New Roman"/>
                <w:sz w:val="21"/>
                <w:szCs w:val="21"/>
              </w:rPr>
            </w:pPr>
          </w:p>
        </w:tc>
        <w:tc>
          <w:tcPr>
            <w:tcW w:w="4907" w:type="dxa"/>
            <w:tcBorders>
              <w:top w:val="nil"/>
              <w:left w:val="nil"/>
              <w:bottom w:val="nil"/>
              <w:right w:val="nil"/>
            </w:tcBorders>
          </w:tcPr>
          <w:p w14:paraId="077F016E" w14:textId="77777777" w:rsidR="00921CB2" w:rsidRPr="00921CB2" w:rsidRDefault="00921CB2" w:rsidP="00921CB2">
            <w:pPr>
              <w:pStyle w:val="a7"/>
              <w:jc w:val="right"/>
              <w:rPr>
                <w:rFonts w:ascii="Times New Roman" w:hAnsi="Times New Roman" w:cs="Times New Roman"/>
                <w:sz w:val="21"/>
                <w:szCs w:val="21"/>
              </w:rPr>
            </w:pPr>
          </w:p>
        </w:tc>
      </w:tr>
    </w:tbl>
    <w:p w14:paraId="7CD65B65" w14:textId="77777777" w:rsidR="00ED3898" w:rsidRPr="00921CB2" w:rsidRDefault="00ED3898" w:rsidP="00921CB2">
      <w:pPr>
        <w:jc w:val="both"/>
        <w:rPr>
          <w:sz w:val="21"/>
          <w:szCs w:val="21"/>
        </w:rPr>
      </w:pPr>
    </w:p>
    <w:p w14:paraId="6EEB1526" w14:textId="77777777" w:rsidR="001608A3" w:rsidRDefault="001608A3" w:rsidP="00921CB2">
      <w:pPr>
        <w:jc w:val="both"/>
        <w:rPr>
          <w:b/>
          <w:bCs/>
          <w:sz w:val="21"/>
          <w:szCs w:val="21"/>
        </w:rPr>
      </w:pPr>
    </w:p>
    <w:p w14:paraId="066F7007" w14:textId="59A72762" w:rsidR="001608A3" w:rsidRPr="001608A3" w:rsidRDefault="001608A3" w:rsidP="00921CB2">
      <w:pPr>
        <w:jc w:val="both"/>
        <w:rPr>
          <w:b/>
          <w:bCs/>
          <w:sz w:val="21"/>
          <w:szCs w:val="21"/>
        </w:rPr>
      </w:pPr>
      <w:r>
        <w:rPr>
          <w:bCs/>
          <w:sz w:val="21"/>
          <w:szCs w:val="21"/>
        </w:rPr>
        <w:t>ФЕДЕРАЛЬНОЕ ГОСУДАРСТВЕННОЕ БЮДЖЕТНОЕ ОБРАЗОВАТЕЛЬНОЕ УЧРЕЖДЕНИЕ ВЫСШЕГО ОБРАЗОВАНИЯ «САНКТ-ПЕТЕРБУРГСКИЙ ГОСУДАРСТВЕННЫЙ УНИВЕРСИТЕТ ПРОМЫШЛЕННЫХ ТЕХНОЛОГИЙ И ДИЗАЙНА» (СПбГУПТД)</w:t>
      </w:r>
      <w:r>
        <w:rPr>
          <w:sz w:val="21"/>
          <w:szCs w:val="21"/>
        </w:rPr>
        <w:t xml:space="preserve">, именуемое в дальнейшем </w:t>
      </w:r>
      <w:r>
        <w:rPr>
          <w:bCs/>
          <w:sz w:val="21"/>
          <w:szCs w:val="21"/>
        </w:rPr>
        <w:t>«Заказчик»</w:t>
      </w:r>
      <w:r>
        <w:rPr>
          <w:sz w:val="21"/>
          <w:szCs w:val="21"/>
        </w:rPr>
        <w:t xml:space="preserve">, в лице </w:t>
      </w:r>
      <w:r>
        <w:rPr>
          <w:bCs/>
          <w:sz w:val="21"/>
          <w:szCs w:val="21"/>
        </w:rPr>
        <w:t xml:space="preserve">проректора по информационной политике и приему Коробовцевой Анны Андреевны, действующего на основании доверенности от 16.01.2025 г. № 38-01-01-12/01-37</w:t>
      </w:r>
      <w:r>
        <w:rPr>
          <w:sz w:val="21"/>
          <w:szCs w:val="21"/>
        </w:rPr>
        <w:t>, с одной стороны</w:t>
      </w:r>
      <w:r>
        <w:rPr>
          <w:color w:val="000000"/>
          <w:sz w:val="21"/>
          <w:szCs w:val="21"/>
        </w:rPr>
        <w:t>, и</w:t>
      </w:r>
      <w:r>
        <w:rPr>
          <w:sz w:val="21"/>
          <w:szCs w:val="21"/>
        </w:rPr>
        <w:t xml:space="preserve"> </w:t>
      </w:r>
      <w:r>
        <w:rPr>
          <w:bCs/>
          <w:color w:val="000000"/>
          <w:sz w:val="21"/>
          <w:szCs w:val="21"/>
        </w:rPr>
        <w:t>{contractor_full_name},</w:t>
      </w:r>
      <w:r>
        <w:rPr>
          <w:color w:val="000000"/>
          <w:sz w:val="21"/>
          <w:szCs w:val="21"/>
        </w:rPr>
        <w:t xml:space="preserve"> именуемая в дальнейшем «</w:t>
      </w:r>
      <w:r>
        <w:rPr>
          <w:bCs/>
          <w:color w:val="000000"/>
          <w:sz w:val="21"/>
          <w:szCs w:val="21"/>
        </w:rPr>
        <w:t>Исполнитель</w:t>
      </w:r>
      <w:r>
        <w:rPr>
          <w:color w:val="000000"/>
          <w:sz w:val="21"/>
          <w:szCs w:val="21"/>
        </w:rPr>
        <w:t xml:space="preserve">», являющийся (-аяся) плательщиком налога на профессиональный доход на основании справки о регистрации плательщика налога на профессиональный доход, </w:t>
      </w:r>
      <w:r>
        <w:rPr>
          <w:sz w:val="21"/>
          <w:szCs w:val="21"/>
        </w:rPr>
        <w:t xml:space="preserve">с другой стороны, именуемые совместно «Стороны», в соответствии с Федеральным законом от 18.07.2011 № 223-ФЗ «О закупках товаров, работ, услуг отдельными видами юридических лиц», {polozhenie_clause} Положения о закупке Заказчика от 15.04.2022 г., на основании Соглашения о предоставлении из федерального бюджета грантов в форме субсидий в соответствии с пунктом 4 статьи 78.1 Бюджетного кодекса Российской Федерации № {grant_agreement_number} от {grant_agreement_date} г., заключенного между {customer_short_name} и {grantor_name} (Идентификатор соглашения о предоставлении субсидии – {igk}), заключили настоящий Договор (далее – «Договор») о нижеследующем</w:t>
      </w:r>
    </w:p>
    <w:p w14:paraId="6F1C5AE0" w14:textId="0E10A5E0" w:rsidR="009748F6" w:rsidRPr="00921CB2" w:rsidRDefault="009748F6" w:rsidP="00921CB2">
      <w:pPr>
        <w:jc w:val="both"/>
        <w:rPr>
          <w:sz w:val="21"/>
          <w:szCs w:val="21"/>
        </w:rPr>
      </w:pPr>
      <w:bookmarkStart w:id="0" w:name="sub_1"/>
    </w:p>
    <w:p w14:paraId="0090FC12" w14:textId="41FA5EE9" w:rsidR="00ED3898" w:rsidRPr="00921CB2" w:rsidRDefault="00E923AC" w:rsidP="00921CB2">
      <w:pPr>
        <w:pStyle w:val="1"/>
        <w:spacing w:before="0" w:after="0"/>
        <w:rPr>
          <w:rFonts w:ascii="Times New Roman" w:hAnsi="Times New Roman" w:cs="Times New Roman"/>
          <w:color w:val="auto"/>
          <w:sz w:val="21"/>
          <w:szCs w:val="21"/>
        </w:rPr>
      </w:pPr>
      <w:r>
        <w:rPr>
          <w:rFonts w:ascii="Times New Roman" w:hAnsi="Times New Roman" w:cs="Times New Roman"/>
          <w:color w:val="auto"/>
          <w:sz w:val="21"/>
          <w:szCs w:val="21"/>
        </w:rPr>
        <w:t>1. ПРЕДМЕТ ДОГОВОРА</w:t>
      </w:r>
    </w:p>
    <w:bookmarkEnd w:id="0"/>
    <w:p w14:paraId="18833B08" w14:textId="736FED8E" w:rsidR="00D33E27" w:rsidRPr="00921CB2" w:rsidRDefault="00ED3898" w:rsidP="00921CB2">
      <w:pPr>
        <w:ind w:firstLine="567"/>
        <w:jc w:val="both"/>
        <w:rPr>
          <w:sz w:val="21"/>
          <w:szCs w:val="21"/>
        </w:rPr>
      </w:pPr>
      <w:r>
        <w:rPr>
          <w:sz w:val="21"/>
          <w:szCs w:val="21"/>
        </w:rPr>
        <w:t xml:space="preserve">1.1. Исполнитель обязуется по заданию Заказчика оказать {subject_description} для реализации Проектного решения «{project_solution_name}» проекта «{project_name}», а Заказчик обязуется оплатить данные услуги. </w:t>
      </w:r>
    </w:p>
    <w:p w14:paraId="64C026DD" w14:textId="2D0C4924" w:rsidR="00A45493" w:rsidRPr="00921CB2" w:rsidRDefault="00A45493" w:rsidP="00921CB2">
      <w:pPr>
        <w:ind w:firstLine="567"/>
        <w:jc w:val="both"/>
        <w:rPr>
          <w:sz w:val="21"/>
          <w:szCs w:val="21"/>
        </w:rPr>
      </w:pPr>
      <w:r>
        <w:rPr>
          <w:sz w:val="21"/>
          <w:szCs w:val="21"/>
        </w:rPr>
        <w:t xml:space="preserve">1.2. Оказание услуг: до {service_deadline} года. </w:t>
      </w:r>
    </w:p>
    <w:p w14:paraId="39229E63" w14:textId="77777777" w:rsidR="00161FA4" w:rsidRPr="00921CB2" w:rsidRDefault="00161FA4" w:rsidP="00921CB2">
      <w:pPr>
        <w:pStyle w:val="1"/>
        <w:spacing w:before="0" w:after="0"/>
        <w:jc w:val="both"/>
        <w:rPr>
          <w:rFonts w:ascii="Times New Roman" w:hAnsi="Times New Roman" w:cs="Times New Roman"/>
          <w:color w:val="auto"/>
          <w:sz w:val="21"/>
          <w:szCs w:val="21"/>
        </w:rPr>
      </w:pPr>
      <w:bookmarkStart w:id="1" w:name="sub_2"/>
    </w:p>
    <w:p w14:paraId="00230A45" w14:textId="1F15EF17" w:rsidR="00ED3898" w:rsidRPr="00921CB2" w:rsidRDefault="00E923AC" w:rsidP="00921CB2">
      <w:pPr>
        <w:pStyle w:val="1"/>
        <w:spacing w:before="0" w:after="0"/>
        <w:rPr>
          <w:rFonts w:ascii="Times New Roman" w:hAnsi="Times New Roman" w:cs="Times New Roman"/>
          <w:color w:val="auto"/>
          <w:sz w:val="21"/>
          <w:szCs w:val="21"/>
        </w:rPr>
      </w:pPr>
      <w:r>
        <w:rPr>
          <w:rFonts w:ascii="Times New Roman" w:hAnsi="Times New Roman" w:cs="Times New Roman"/>
          <w:color w:val="auto"/>
          <w:sz w:val="21"/>
          <w:szCs w:val="21"/>
        </w:rPr>
        <w:t>2. ОБЯЗАННОСТИ СТОРОН ДОГОВОРА</w:t>
      </w:r>
    </w:p>
    <w:bookmarkEnd w:id="1"/>
    <w:p w14:paraId="4CD00E74" w14:textId="77777777" w:rsidR="00ED3898" w:rsidRPr="00921CB2" w:rsidRDefault="00ED3898" w:rsidP="00921CB2">
      <w:pPr>
        <w:ind w:firstLine="567"/>
        <w:jc w:val="both"/>
        <w:rPr>
          <w:sz w:val="21"/>
          <w:szCs w:val="21"/>
        </w:rPr>
      </w:pPr>
      <w:r>
        <w:rPr>
          <w:sz w:val="21"/>
          <w:szCs w:val="21"/>
        </w:rPr>
        <w:t>2.1. Исполнитель обязуется:</w:t>
      </w:r>
    </w:p>
    <w:p w14:paraId="64C767C8" w14:textId="16914A72" w:rsidR="00ED3898" w:rsidRPr="00921CB2" w:rsidRDefault="00ED3898" w:rsidP="00921CB2">
      <w:pPr>
        <w:ind w:firstLine="567"/>
        <w:jc w:val="both"/>
        <w:rPr>
          <w:sz w:val="21"/>
          <w:szCs w:val="21"/>
        </w:rPr>
      </w:pPr>
      <w:r>
        <w:rPr>
          <w:sz w:val="21"/>
          <w:szCs w:val="21"/>
        </w:rPr>
        <w:t xml:space="preserve">2.1.1. Оказать предусмотренные настоящим договором услуги лично или с привлечением третьих лиц.</w:t>
      </w:r>
    </w:p>
    <w:p w14:paraId="50E55639" w14:textId="77777777" w:rsidR="00ED3898" w:rsidRPr="00921CB2" w:rsidRDefault="00ED3898" w:rsidP="00921CB2">
      <w:pPr>
        <w:ind w:firstLine="567"/>
        <w:jc w:val="both"/>
        <w:rPr>
          <w:sz w:val="21"/>
          <w:szCs w:val="21"/>
        </w:rPr>
      </w:pPr>
      <w:r>
        <w:rPr>
          <w:sz w:val="21"/>
          <w:szCs w:val="21"/>
        </w:rPr>
        <w:t>2.1.2. Оказать услуги надлежащего качества.</w:t>
      </w:r>
    </w:p>
    <w:p w14:paraId="09299822" w14:textId="5FD55F9B" w:rsidR="00ED3898" w:rsidRPr="00921CB2" w:rsidRDefault="00ED3898" w:rsidP="00921CB2">
      <w:pPr>
        <w:ind w:firstLine="567"/>
        <w:jc w:val="both"/>
        <w:rPr>
          <w:sz w:val="21"/>
          <w:szCs w:val="21"/>
        </w:rPr>
      </w:pPr>
      <w:r>
        <w:rPr>
          <w:sz w:val="21"/>
          <w:szCs w:val="21"/>
        </w:rPr>
        <w:t xml:space="preserve">2.1.3. Оказать услуги в полном объеме в сроки, указанные в Приложениях к настоящему договору.</w:t>
      </w:r>
    </w:p>
    <w:p w14:paraId="1BBE1883" w14:textId="77777777" w:rsidR="00ED3898" w:rsidRPr="00921CB2" w:rsidRDefault="00ED3898" w:rsidP="00921CB2">
      <w:pPr>
        <w:ind w:firstLine="567"/>
        <w:jc w:val="both"/>
        <w:rPr>
          <w:sz w:val="21"/>
          <w:szCs w:val="21"/>
        </w:rPr>
      </w:pPr>
      <w:r>
        <w:rPr>
          <w:sz w:val="21"/>
          <w:szCs w:val="21"/>
        </w:rPr>
        <w:t>2.1.4. Обеспечить сохранность документов и оборудования, принятых по настоящему договору от Заказчика.</w:t>
      </w:r>
    </w:p>
    <w:p w14:paraId="66BF09FE" w14:textId="541224D6" w:rsidR="00ED3898" w:rsidRDefault="00ED3898" w:rsidP="00921CB2">
      <w:pPr>
        <w:ind w:firstLine="567"/>
        <w:jc w:val="both"/>
        <w:rPr>
          <w:sz w:val="21"/>
          <w:szCs w:val="21"/>
        </w:rPr>
      </w:pPr>
      <w:r>
        <w:rPr>
          <w:sz w:val="21"/>
          <w:szCs w:val="21"/>
        </w:rPr>
        <w:t>2.1.5. Представлять по требованию Заказчика информацию о ходе исполнения оказываемых услуг.</w:t>
      </w:r>
    </w:p>
    <w:p w14:paraId="571C0DAB" w14:textId="6D11A8B4" w:rsidR="00BC50DC" w:rsidRDefault="00BC50DC" w:rsidP="00921CB2">
      <w:pPr>
        <w:ind w:firstLine="567"/>
        <w:jc w:val="both"/>
        <w:rPr>
          <w:sz w:val="21"/>
          <w:szCs w:val="21"/>
        </w:rPr>
      </w:pPr>
      <w:r>
        <w:rPr>
          <w:sz w:val="21"/>
          <w:szCs w:val="21"/>
        </w:rPr>
        <w:t xml:space="preserve">2.1.6. Информировать Заказчика об утрате статуса плательщика НПД не позднее 3 календарных дней с даты снятия с учета, а также информировать Заказчика о том, что вид поручаемой работы (выполняемой услуги) не соответствует режиму НПД до начала выполнения такой работы (услуги).</w:t>
      </w:r>
    </w:p>
    <w:p w14:paraId="0415A328" w14:textId="0762A480" w:rsidR="00BC50DC" w:rsidRPr="00BC50DC" w:rsidRDefault="00BC50DC" w:rsidP="00BC50DC">
      <w:pPr>
        <w:ind w:firstLine="567"/>
        <w:jc w:val="both"/>
        <w:rPr>
          <w:sz w:val="21"/>
          <w:szCs w:val="21"/>
        </w:rPr>
      </w:pPr>
      <w:r>
        <w:rPr>
          <w:sz w:val="21"/>
          <w:szCs w:val="21"/>
        </w:rPr>
        <w:t xml:space="preserve">2.1.7. После оказания услуги и получения оплаты выдать Заказчику чек. Чек должен быть сформирован Исполнителем и передан Заказчику не позднее 9-го числа месяца, следующего за месяцем, в котором произведены расчеты.</w:t>
      </w:r>
    </w:p>
    <w:p w14:paraId="5981FF0B" w14:textId="6D1CDD4C" w:rsidR="00BC50DC" w:rsidRPr="00921CB2" w:rsidRDefault="00BC50DC" w:rsidP="00BC50DC">
      <w:pPr>
        <w:ind w:firstLine="567"/>
        <w:jc w:val="both"/>
        <w:rPr>
          <w:sz w:val="21"/>
          <w:szCs w:val="21"/>
        </w:rPr>
      </w:pPr>
      <w:r>
        <w:rPr>
          <w:sz w:val="21"/>
          <w:szCs w:val="21"/>
        </w:rPr>
        <w:t>2.1.8. Самостоятельно уплачивать налог в порядке и сроки, установленные действующим законодательством Российской Федерации.</w:t>
      </w:r>
    </w:p>
    <w:p w14:paraId="49EF3C26" w14:textId="77777777" w:rsidR="00ED3898" w:rsidRPr="00921CB2" w:rsidRDefault="00ED3898" w:rsidP="00921CB2">
      <w:pPr>
        <w:ind w:firstLine="567"/>
        <w:jc w:val="both"/>
        <w:rPr>
          <w:sz w:val="21"/>
          <w:szCs w:val="21"/>
        </w:rPr>
      </w:pPr>
      <w:r>
        <w:rPr>
          <w:sz w:val="21"/>
          <w:szCs w:val="21"/>
        </w:rPr>
        <w:t>2.2. Заказчик обязуется:</w:t>
      </w:r>
    </w:p>
    <w:p w14:paraId="79E366B3" w14:textId="77777777" w:rsidR="00ED3898" w:rsidRPr="00921CB2" w:rsidRDefault="00ED3898" w:rsidP="00921CB2">
      <w:pPr>
        <w:ind w:firstLine="567"/>
        <w:jc w:val="both"/>
        <w:rPr>
          <w:sz w:val="21"/>
          <w:szCs w:val="21"/>
        </w:rPr>
      </w:pPr>
      <w:r>
        <w:rPr>
          <w:sz w:val="21"/>
          <w:szCs w:val="21"/>
        </w:rPr>
        <w:t>2.2.1. Предоставлять Исполнителю все документы, информацию и оборудование, необходимые для выполнения Исполнителем своих обязательств по настоящему договору.</w:t>
      </w:r>
    </w:p>
    <w:p w14:paraId="23E7EC9F" w14:textId="77777777" w:rsidR="00ED3898" w:rsidRPr="00921CB2" w:rsidRDefault="00ED3898" w:rsidP="00921CB2">
      <w:pPr>
        <w:ind w:firstLine="567"/>
        <w:jc w:val="both"/>
        <w:rPr>
          <w:sz w:val="21"/>
          <w:szCs w:val="21"/>
        </w:rPr>
      </w:pPr>
      <w:r>
        <w:rPr>
          <w:sz w:val="21"/>
          <w:szCs w:val="21"/>
        </w:rPr>
        <w:t>2.2.2. Принять оказанные услуги.</w:t>
      </w:r>
    </w:p>
    <w:p w14:paraId="136D5287" w14:textId="77777777" w:rsidR="00ED3898" w:rsidRPr="00921CB2" w:rsidRDefault="00ED3898" w:rsidP="00921CB2">
      <w:pPr>
        <w:ind w:firstLine="567"/>
        <w:jc w:val="both"/>
        <w:rPr>
          <w:sz w:val="21"/>
          <w:szCs w:val="21"/>
        </w:rPr>
      </w:pPr>
      <w:r>
        <w:rPr>
          <w:sz w:val="21"/>
          <w:szCs w:val="21"/>
        </w:rPr>
        <w:t xml:space="preserve">2.2.3. Своевременно оплачивать оказанные услуги в порядке, предусмотренном разделом 3 настоящего договора.</w:t>
      </w:r>
    </w:p>
    <w:p w14:paraId="6403B273" w14:textId="77777777" w:rsidR="00ED3898" w:rsidRPr="00921CB2" w:rsidRDefault="00ED3898" w:rsidP="00921CB2">
      <w:pPr>
        <w:jc w:val="both"/>
        <w:rPr>
          <w:sz w:val="21"/>
          <w:szCs w:val="21"/>
        </w:rPr>
      </w:pPr>
    </w:p>
    <w:p w14:paraId="7CE1C276" w14:textId="0E5D99D4" w:rsidR="00ED3898" w:rsidRPr="00921CB2" w:rsidRDefault="00E923AC" w:rsidP="00921CB2">
      <w:pPr>
        <w:pStyle w:val="1"/>
        <w:spacing w:before="0" w:after="0"/>
        <w:rPr>
          <w:rFonts w:ascii="Times New Roman" w:hAnsi="Times New Roman" w:cs="Times New Roman"/>
          <w:color w:val="auto"/>
          <w:sz w:val="21"/>
          <w:szCs w:val="21"/>
        </w:rPr>
      </w:pPr>
      <w:bookmarkStart w:id="2" w:name="sub_3"/>
      <w:r>
        <w:rPr>
          <w:rFonts w:ascii="Times New Roman" w:hAnsi="Times New Roman" w:cs="Times New Roman"/>
          <w:color w:val="auto"/>
          <w:sz w:val="21"/>
          <w:szCs w:val="21"/>
        </w:rPr>
        <w:t>3. ОПЛАТА УСЛУГ И ПОРЯДОК РАСЧЕТОВ</w:t>
      </w:r>
    </w:p>
    <w:bookmarkEnd w:id="2"/>
    <w:p w14:paraId="41254DFD" w14:textId="0BA63608" w:rsidR="00E923AC" w:rsidRPr="00921CB2" w:rsidRDefault="00E923AC" w:rsidP="00921CB2">
      <w:pPr>
        <w:ind w:firstLine="567"/>
        <w:jc w:val="both"/>
        <w:rPr>
          <w:sz w:val="21"/>
          <w:szCs w:val="21"/>
        </w:rPr>
      </w:pPr>
      <w:r>
        <w:rPr>
          <w:sz w:val="21"/>
          <w:szCs w:val="21"/>
        </w:rPr>
        <w:t xml:space="preserve">3.1. Цена Договора составляет {total_amount_numeric} ({total_amount_words}) рублей 00 копеек, {vat_clause}. Источник финансирования: средства гранта в форме субсидий юридическим лицам – победителям конкурсного отбора на предоставление из федерального бюджета грантов в форме субсидий юридическому лицу – победителю Всероссийского конкурса молодежных проектов среди образовательных организаций высшего образования в 2025 году.</w:t>
      </w:r>
    </w:p>
    <w:p w14:paraId="4F2DB9D4" w14:textId="77777777" w:rsidR="00E923AC" w:rsidRPr="00921CB2" w:rsidRDefault="00E923AC" w:rsidP="00921CB2">
      <w:pPr>
        <w:ind w:firstLine="567"/>
        <w:jc w:val="both"/>
        <w:rPr>
          <w:sz w:val="21"/>
          <w:szCs w:val="21"/>
        </w:rPr>
      </w:pPr>
      <w:r>
        <w:rPr>
          <w:sz w:val="21"/>
          <w:szCs w:val="21"/>
        </w:rPr>
        <w:t xml:space="preserve">3.2. Цена Договора является твердой и не подлежит изменению в течение срока действия настоящего Договора, за исключением случая, предусмотренного п. 3.3 настоящего Договора. </w:t>
      </w:r>
    </w:p>
    <w:p w14:paraId="283EC878" w14:textId="77777777" w:rsidR="00E923AC" w:rsidRPr="00921CB2" w:rsidRDefault="00E923AC" w:rsidP="00921CB2">
      <w:pPr>
        <w:ind w:firstLine="567"/>
        <w:jc w:val="both"/>
        <w:rPr>
          <w:sz w:val="21"/>
          <w:szCs w:val="21"/>
        </w:rPr>
      </w:pPr>
      <w:r>
        <w:rPr>
          <w:sz w:val="21"/>
          <w:szCs w:val="21"/>
        </w:rPr>
        <w:t xml:space="preserve">3.3. По соглашению Сторон в случае увеличения или уменьшения объема оказываемых услуг цена договора изменяется соответствующим образом. </w:t>
      </w:r>
    </w:p>
    <w:p w14:paraId="2176A90D" w14:textId="50089ACC" w:rsidR="00E923AC" w:rsidRDefault="00E923AC" w:rsidP="00921CB2">
      <w:pPr>
        <w:ind w:firstLine="567"/>
        <w:jc w:val="both"/>
        <w:rPr>
          <w:sz w:val="21"/>
          <w:szCs w:val="21"/>
        </w:rPr>
      </w:pPr>
      <w:r>
        <w:rPr>
          <w:sz w:val="21"/>
          <w:szCs w:val="21"/>
        </w:rPr>
        <w:t>3.4. Заказчик обязуется оплатить оказанные услуги в течение {payment_term_days} ({payment_term_days_words}) рабочих дней со дня подписания акта оказанных услуг и выставления счета. Авансирование не предусмотрено. Во всех документах, предусмотренных настоящим пунктом договора, указание Идентификатора соглашения о предоставлении субсидии - {igk} является обязательным.</w:t>
      </w:r>
    </w:p>
    <w:p w14:paraId="5908F9F9" w14:textId="77777777" w:rsidR="00921CB2" w:rsidRPr="00921CB2" w:rsidRDefault="00921CB2" w:rsidP="00921CB2">
      <w:pPr>
        <w:ind w:firstLine="567"/>
        <w:jc w:val="both"/>
        <w:rPr>
          <w:sz w:val="21"/>
          <w:szCs w:val="21"/>
        </w:rPr>
      </w:pPr>
    </w:p>
    <w:p w14:paraId="1689D7B7" w14:textId="77777777" w:rsidR="00E923AC" w:rsidRPr="00921CB2" w:rsidRDefault="00E923AC" w:rsidP="00921CB2">
      <w:pPr>
        <w:tabs>
          <w:tab w:val="left" w:pos="180"/>
        </w:tabs>
        <w:ind w:right="76"/>
        <w:jc w:val="both"/>
        <w:rPr>
          <w:sz w:val="21"/>
          <w:szCs w:val="21"/>
        </w:rPr>
      </w:pPr>
    </w:p>
    <w:p w14:paraId="5C28B13A" w14:textId="5ABE454C" w:rsidR="00E923AC" w:rsidRPr="00C825DE" w:rsidRDefault="00E923AC" w:rsidP="00C825DE">
      <w:pPr>
        <w:pStyle w:val="aa"/>
        <w:numPr>
          <w:ilvl w:val="0"/>
          <w:numId w:val="14"/>
        </w:numPr>
        <w:jc w:val="center"/>
        <w:rPr>
          <w:b/>
          <w:sz w:val="21"/>
          <w:szCs w:val="21"/>
        </w:rPr>
      </w:pPr>
      <w:r>
        <w:rPr>
          <w:b/>
          <w:sz w:val="21"/>
          <w:szCs w:val="21"/>
        </w:rPr>
        <w:lastRenderedPageBreak/>
        <w:t>ПОРЯДОК СДАЧИ-ПРИЕМКИ УСЛУГ</w:t>
      </w:r>
    </w:p>
    <w:p w14:paraId="2023E121" w14:textId="02738DFA" w:rsidR="00E923AC" w:rsidRPr="00921CB2" w:rsidRDefault="00E923AC" w:rsidP="00921CB2">
      <w:pPr>
        <w:ind w:firstLine="567"/>
        <w:jc w:val="both"/>
        <w:rPr>
          <w:sz w:val="21"/>
          <w:szCs w:val="21"/>
        </w:rPr>
      </w:pPr>
      <w:r>
        <w:rPr>
          <w:sz w:val="21"/>
          <w:szCs w:val="21"/>
        </w:rPr>
        <w:t xml:space="preserve">4.1. По окончании оказания услуг по настоящему Договору Исполнитель письменно извещает Заказчика об окончании оказания услуг с приложением подписанных со своей стороны акта сдачи-приемки услуг в 2 (Двух) экземплярах. </w:t>
      </w:r>
    </w:p>
    <w:p w14:paraId="1B806769" w14:textId="6E4D6796" w:rsidR="00E923AC" w:rsidRPr="00921CB2" w:rsidRDefault="00E923AC" w:rsidP="00921CB2">
      <w:pPr>
        <w:ind w:firstLine="567"/>
        <w:jc w:val="both"/>
        <w:rPr>
          <w:sz w:val="21"/>
          <w:szCs w:val="21"/>
        </w:rPr>
      </w:pPr>
      <w:r>
        <w:rPr>
          <w:sz w:val="21"/>
          <w:szCs w:val="21"/>
        </w:rPr>
        <w:t xml:space="preserve">4.2. Не позднее трех дней после получения от Исполнителя акта, Заказчик рассматривает результаты и осуществляет приемку оказанных услуг по Договору на предмет соответствия их объема, качества требованиям, изложенным в Договоре, и направляет Исполнителю подписанный Заказчиком один экземпляр Акта сдачи-приемки услуг, либо запрос о предоставлении разъяснений касательно оказанных услуг, или мотивированный отказ от принятия оказанных услуг, или Акт с перечнем выявленных недостатков, необходимых доработок и сроком их устранения. В случае отказа Заказчика от принятия результатов оказанных услуг, в связи с необходимостью устранения недостатков услуг, Исполнитель обязуется в срок, установленный в Акте, составленном Заказчиком, устранить указанные недостатки за свой счет. </w:t>
      </w:r>
    </w:p>
    <w:p w14:paraId="280BF85E" w14:textId="77777777" w:rsidR="00E923AC" w:rsidRPr="00921CB2" w:rsidRDefault="00E923AC" w:rsidP="00921CB2">
      <w:pPr>
        <w:ind w:firstLine="567"/>
        <w:jc w:val="both"/>
        <w:rPr>
          <w:sz w:val="21"/>
          <w:szCs w:val="21"/>
        </w:rPr>
      </w:pPr>
      <w:r>
        <w:rPr>
          <w:sz w:val="21"/>
          <w:szCs w:val="21"/>
        </w:rPr>
        <w:t xml:space="preserve">4.3. Для проверки услуг, выполненных Исполнителем и предусмотренных Договором, в части их соответствия условиям Договора Заказчик вправе провести экспертизу.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w:t>
      </w:r>
    </w:p>
    <w:p w14:paraId="6E440417" w14:textId="3BC53609" w:rsidR="00E923AC" w:rsidRPr="00921CB2" w:rsidRDefault="00E923AC" w:rsidP="00921CB2">
      <w:pPr>
        <w:ind w:firstLine="567"/>
        <w:jc w:val="both"/>
        <w:rPr>
          <w:sz w:val="21"/>
          <w:szCs w:val="21"/>
        </w:rPr>
      </w:pPr>
      <w:r>
        <w:rPr>
          <w:sz w:val="21"/>
          <w:szCs w:val="21"/>
        </w:rPr>
        <w:t xml:space="preserve">4.4. В случае получения от Заказчика запроса о предоставлении разъяснений касательно оказанных услуг, или мотивированного отказа от принятия оказанных услуг, или Акта с перечнем выявленных недостатков, необходимых доработок и сроком их устранения Исполнитель в течение трех рабочих дней обязан представить Заказчику запрашиваемые разъяснения в отношении оказанных услуг или в срок, установленный в указанном Акте, содержащем перечень выявленных недостатков и необходимых доработок, устранить полученные от Заказчика замечания/недостатки произвести доработки и передать Заказчику приведенный в соответствие с предъявленными требованиями/замечаниями отчет об устранении недостатков, выполнении необходимых доработок, а также повторно подписанный Исполнителем Акт сдачи-приемки услуг в двух экземплярах для принятия Заказчиком оказанных услуг. </w:t>
      </w:r>
    </w:p>
    <w:p w14:paraId="425DCD4F" w14:textId="77777777" w:rsidR="00E923AC" w:rsidRPr="00921CB2" w:rsidRDefault="00E923AC" w:rsidP="00921CB2">
      <w:pPr>
        <w:ind w:firstLine="567"/>
        <w:jc w:val="both"/>
        <w:rPr>
          <w:sz w:val="21"/>
          <w:szCs w:val="21"/>
        </w:rPr>
      </w:pPr>
    </w:p>
    <w:p w14:paraId="239A195B" w14:textId="77777777" w:rsidR="00E923AC" w:rsidRPr="00921CB2" w:rsidRDefault="00E923AC" w:rsidP="00921CB2">
      <w:pPr>
        <w:numPr>
          <w:ilvl w:val="0"/>
          <w:numId w:val="6"/>
        </w:numPr>
        <w:jc w:val="center"/>
        <w:rPr>
          <w:b/>
          <w:sz w:val="21"/>
          <w:szCs w:val="21"/>
        </w:rPr>
      </w:pPr>
      <w:r>
        <w:rPr>
          <w:b/>
          <w:sz w:val="21"/>
          <w:szCs w:val="21"/>
        </w:rPr>
        <w:t>ОТВЕТСТВЕННОСТЬ СТОРОН</w:t>
      </w:r>
    </w:p>
    <w:p w14:paraId="69CB80BD" w14:textId="77777777" w:rsidR="00E923AC" w:rsidRPr="00921CB2" w:rsidRDefault="00E923AC" w:rsidP="00921CB2">
      <w:pPr>
        <w:ind w:firstLine="567"/>
        <w:jc w:val="both"/>
        <w:rPr>
          <w:sz w:val="21"/>
          <w:szCs w:val="21"/>
        </w:rPr>
      </w:pPr>
      <w:r>
        <w:rPr>
          <w:sz w:val="21"/>
          <w:szCs w:val="21"/>
        </w:rPr>
        <w:t xml:space="preserve">5.1. Ответственность Заказчика: </w:t>
      </w:r>
    </w:p>
    <w:p w14:paraId="3F16B3D8" w14:textId="77777777" w:rsidR="00E923AC" w:rsidRPr="00921CB2" w:rsidRDefault="00E923AC" w:rsidP="00921CB2">
      <w:pPr>
        <w:ind w:firstLine="567"/>
        <w:jc w:val="both"/>
        <w:rPr>
          <w:sz w:val="21"/>
          <w:szCs w:val="21"/>
        </w:rPr>
      </w:pPr>
      <w:r>
        <w:rPr>
          <w:sz w:val="21"/>
          <w:szCs w:val="21"/>
        </w:rPr>
        <w:t xml:space="preserve">5.1.1. В случае просрочки исполнения Заказчиком обязательств, предусмотренных договором, Исполнитель вправе применить к Заказчику пени.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64FE2F7F" w14:textId="77777777" w:rsidR="00E923AC" w:rsidRPr="00921CB2" w:rsidRDefault="00E923AC" w:rsidP="00921CB2">
      <w:pPr>
        <w:ind w:firstLine="567"/>
        <w:jc w:val="both"/>
        <w:rPr>
          <w:sz w:val="21"/>
          <w:szCs w:val="21"/>
        </w:rPr>
      </w:pPr>
      <w:r>
        <w:rPr>
          <w:sz w:val="21"/>
          <w:szCs w:val="21"/>
        </w:rPr>
        <w:t xml:space="preserve">5.2. Ответственность Исполнителя: </w:t>
      </w:r>
    </w:p>
    <w:p w14:paraId="067106AA" w14:textId="77777777" w:rsidR="00E923AC" w:rsidRPr="00921CB2" w:rsidRDefault="00E923AC" w:rsidP="00921CB2">
      <w:pPr>
        <w:ind w:firstLine="567"/>
        <w:jc w:val="both"/>
        <w:rPr>
          <w:sz w:val="21"/>
          <w:szCs w:val="21"/>
        </w:rPr>
      </w:pPr>
      <w:r>
        <w:rPr>
          <w:sz w:val="21"/>
          <w:szCs w:val="21"/>
        </w:rPr>
        <w:t xml:space="preserve">5.2.1. В случае несоответствия оказанных услуг объему (количеству), предусмотренному настоящим договором, и (или) оказания услуг ненадлежащего качества Заказчик вправе применить к Исполнителю пени. Пеня начисляется за каждый день просрочки исполнения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Исполнителем. </w:t>
      </w:r>
    </w:p>
    <w:p w14:paraId="39194DF9" w14:textId="77777777" w:rsidR="00E923AC" w:rsidRPr="00921CB2" w:rsidRDefault="00E923AC" w:rsidP="00921CB2">
      <w:pPr>
        <w:ind w:firstLine="567"/>
        <w:jc w:val="both"/>
        <w:rPr>
          <w:sz w:val="21"/>
          <w:szCs w:val="21"/>
        </w:rPr>
      </w:pPr>
      <w:r>
        <w:rPr>
          <w:sz w:val="21"/>
          <w:szCs w:val="21"/>
        </w:rPr>
        <w:t xml:space="preserve">5.2.2. Стороны освобождаются от уплаты неустойки, если докажут, что неисполнение или ненадлежащее исполнение обязательств по договору произошли вследствие обстоятельств непреодолимой силы или не по их вине. </w:t>
      </w:r>
    </w:p>
    <w:p w14:paraId="1AD1155D" w14:textId="77777777" w:rsidR="00E923AC" w:rsidRPr="00921CB2" w:rsidRDefault="00E923AC" w:rsidP="00921CB2">
      <w:pPr>
        <w:ind w:firstLine="567"/>
        <w:jc w:val="both"/>
        <w:rPr>
          <w:sz w:val="21"/>
          <w:szCs w:val="21"/>
        </w:rPr>
      </w:pPr>
      <w:r>
        <w:rPr>
          <w:sz w:val="21"/>
          <w:szCs w:val="21"/>
        </w:rPr>
        <w:t xml:space="preserve">5.3. Уплата неустойки или применение иной формы ответственности не освобождает Стороны от исполнения обязательств по настоящему договору. </w:t>
      </w:r>
    </w:p>
    <w:p w14:paraId="622D4456" w14:textId="77777777" w:rsidR="00E923AC" w:rsidRPr="00921CB2" w:rsidRDefault="00E923AC" w:rsidP="00921CB2">
      <w:pPr>
        <w:ind w:firstLine="567"/>
        <w:jc w:val="both"/>
        <w:rPr>
          <w:sz w:val="21"/>
          <w:szCs w:val="21"/>
        </w:rPr>
      </w:pPr>
      <w:r>
        <w:rPr>
          <w:sz w:val="21"/>
          <w:szCs w:val="21"/>
        </w:rPr>
        <w:t xml:space="preserve">5.4. Условия освобождения Сторон от ответственности: </w:t>
      </w:r>
    </w:p>
    <w:p w14:paraId="7DA36FE1" w14:textId="36F9EEFE" w:rsidR="00E923AC" w:rsidRPr="00921CB2" w:rsidRDefault="00E923AC" w:rsidP="00921CB2">
      <w:pPr>
        <w:ind w:firstLine="567"/>
        <w:jc w:val="both"/>
        <w:rPr>
          <w:sz w:val="21"/>
          <w:szCs w:val="21"/>
        </w:rPr>
      </w:pPr>
      <w:r>
        <w:rPr>
          <w:sz w:val="21"/>
          <w:szCs w:val="21"/>
        </w:rPr>
        <w:t xml:space="preserve">5.4.1.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 непреодолимой силы (форс-мажор). Для целей настоящего договора «форс-мажор» означает событие, находящееся вне контроля Стороны и приводящее к тому, что выполнение Стороной ее обязательств по договору становится невозможным или настолько бессмысленным, что в данных обстоятельствах считается невозможным, и включает, но не ограничивается такими явлениями, как война, общественные волнения и беспорядки, землетрясение, пожар, взрыв, буря, наводнение или другие неблагоприятные метеорологические условия, забастовки, локауты или другие события в промышленности (за исключением тех случаев, когда такие забастовки, локауты или другие события в промышленности находятся под контролем Стороны, стремящейся предотвратить форс-мажор), конфискация или другие действия государственных органов. </w:t>
      </w:r>
    </w:p>
    <w:p w14:paraId="02080660" w14:textId="77777777" w:rsidR="00E923AC" w:rsidRPr="00921CB2" w:rsidRDefault="00E923AC" w:rsidP="00921CB2">
      <w:pPr>
        <w:ind w:firstLine="567"/>
        <w:jc w:val="both"/>
        <w:rPr>
          <w:sz w:val="21"/>
          <w:szCs w:val="21"/>
        </w:rPr>
      </w:pPr>
      <w:r>
        <w:rPr>
          <w:sz w:val="21"/>
          <w:szCs w:val="21"/>
        </w:rPr>
        <w:t>5.4.2. Форс-мажором не являются события, вызванные небрежностью или преднамеренным действием Стороны или агентов, сотрудников Стороны, события, которые Сторона могла бы предусмотреть при должном прилежании, чтобы учесть их при заключении договора и предотвратить или контролировать их при выполнении обязательств по настоящему договору.</w:t>
      </w:r>
    </w:p>
    <w:p w14:paraId="08E93944" w14:textId="77777777" w:rsidR="00E923AC" w:rsidRPr="00921CB2" w:rsidRDefault="00E923AC" w:rsidP="00921CB2">
      <w:pPr>
        <w:ind w:firstLine="567"/>
        <w:jc w:val="both"/>
        <w:rPr>
          <w:sz w:val="21"/>
          <w:szCs w:val="21"/>
        </w:rPr>
      </w:pPr>
      <w:r>
        <w:rPr>
          <w:sz w:val="21"/>
          <w:szCs w:val="21"/>
        </w:rPr>
        <w:t xml:space="preserve">5.4.3. Форс-мажором не является отсутствие достаточных средств или невыполнение каких-либо платежей, предусмотренных настоящим договором. </w:t>
      </w:r>
    </w:p>
    <w:p w14:paraId="76469582" w14:textId="2A8BE253" w:rsidR="00E923AC" w:rsidRDefault="00E923AC" w:rsidP="00921CB2">
      <w:pPr>
        <w:ind w:firstLine="567"/>
        <w:jc w:val="both"/>
        <w:rPr>
          <w:sz w:val="21"/>
          <w:szCs w:val="21"/>
        </w:rPr>
      </w:pPr>
      <w:r>
        <w:rPr>
          <w:sz w:val="21"/>
          <w:szCs w:val="21"/>
        </w:rPr>
        <w:lastRenderedPageBreak/>
        <w:t>5.4.4. Сторона, пострадавшая от события форс-мажора, обязана незамедлительно уведомить другую Сторону о возникновении такого события, виде и возможности продолжительности действия форс-мажора. Факт форс-мажора должен быть подтвержден соответствующими компетентными органами.</w:t>
      </w:r>
    </w:p>
    <w:p w14:paraId="5376554E" w14:textId="4FD8FC4D" w:rsidR="00BC50DC" w:rsidRPr="00921CB2" w:rsidRDefault="00BC50DC" w:rsidP="00921CB2">
      <w:pPr>
        <w:ind w:firstLine="567"/>
        <w:jc w:val="both"/>
        <w:rPr>
          <w:sz w:val="21"/>
          <w:szCs w:val="21"/>
        </w:rPr>
      </w:pPr>
      <w:r>
        <w:rPr>
          <w:sz w:val="21"/>
          <w:szCs w:val="21"/>
        </w:rPr>
        <w:t xml:space="preserve">5.4.5. Исполнитель выражает согласие на осуществление ФЕДЕРАЛЬНЫМ АГЕНТСТВОМ ПО ДЕЛАМ МОЛОДЕЖИ и государственными органами финансового контроля проверок соблюдения Заказчиком целей, условий и порядка предоставления субсидии, установленных Правилами предоставления субсидии и Соглашением (в соответствии с п. 3 ст. 78.1. БК РФ).</w:t>
      </w:r>
    </w:p>
    <w:p w14:paraId="0CE288B8" w14:textId="77777777" w:rsidR="00E923AC" w:rsidRPr="00921CB2" w:rsidRDefault="00E923AC" w:rsidP="00921CB2">
      <w:pPr>
        <w:pStyle w:val="3"/>
        <w:spacing w:after="0"/>
        <w:jc w:val="both"/>
        <w:rPr>
          <w:sz w:val="21"/>
          <w:szCs w:val="21"/>
        </w:rPr>
      </w:pPr>
    </w:p>
    <w:p w14:paraId="69A39FC8" w14:textId="77777777" w:rsidR="00E923AC" w:rsidRPr="00921CB2" w:rsidRDefault="00E923AC" w:rsidP="00921CB2">
      <w:pPr>
        <w:numPr>
          <w:ilvl w:val="0"/>
          <w:numId w:val="4"/>
        </w:numPr>
        <w:jc w:val="center"/>
        <w:rPr>
          <w:b/>
          <w:sz w:val="21"/>
          <w:szCs w:val="21"/>
        </w:rPr>
      </w:pPr>
      <w:r>
        <w:rPr>
          <w:b/>
          <w:sz w:val="21"/>
          <w:szCs w:val="21"/>
        </w:rPr>
        <w:t>ГАРАНТИИ ИСПОЛНИТЕЛЯ И ГАРАНТИЙНЫЕ ОБЯЗАТЕЛЬСТВА</w:t>
      </w:r>
    </w:p>
    <w:p w14:paraId="4535AA8D" w14:textId="77777777" w:rsidR="00E923AC" w:rsidRPr="00921CB2" w:rsidRDefault="00E923AC" w:rsidP="00921CB2">
      <w:pPr>
        <w:ind w:firstLine="567"/>
        <w:jc w:val="both"/>
        <w:rPr>
          <w:sz w:val="21"/>
          <w:szCs w:val="21"/>
        </w:rPr>
      </w:pPr>
      <w:r>
        <w:rPr>
          <w:sz w:val="21"/>
          <w:szCs w:val="21"/>
        </w:rPr>
        <w:t xml:space="preserve">6.1. При исполнении обязательств по настоящему договору Исполнитель обязуется не нарушать имущественные и личные неимущественные права Заказчика и третьих лиц. </w:t>
      </w:r>
    </w:p>
    <w:p w14:paraId="36DCB678" w14:textId="3E7F0BFF" w:rsidR="00E923AC" w:rsidRPr="00921CB2" w:rsidRDefault="00E923AC" w:rsidP="00921CB2">
      <w:pPr>
        <w:ind w:firstLine="567"/>
        <w:jc w:val="both"/>
        <w:rPr>
          <w:sz w:val="21"/>
          <w:szCs w:val="21"/>
        </w:rPr>
      </w:pPr>
      <w:r>
        <w:rPr>
          <w:sz w:val="21"/>
          <w:szCs w:val="21"/>
        </w:rPr>
        <w:t>6.2. Исполнитель гарантирует качество оказываемых услуг в соответствии с требованиями настоящего договора, включая Техническое задание (Приложение №1 к настоящему договору), на протяжении всего срока договора.</w:t>
      </w:r>
    </w:p>
    <w:p w14:paraId="4C50EBDD" w14:textId="77777777" w:rsidR="00E923AC" w:rsidRPr="00921CB2" w:rsidRDefault="00E923AC" w:rsidP="00921CB2">
      <w:pPr>
        <w:ind w:firstLine="567"/>
        <w:jc w:val="both"/>
        <w:rPr>
          <w:sz w:val="21"/>
          <w:szCs w:val="21"/>
        </w:rPr>
      </w:pPr>
    </w:p>
    <w:p w14:paraId="5775680F" w14:textId="77777777" w:rsidR="00E923AC" w:rsidRPr="00921CB2" w:rsidRDefault="00E923AC" w:rsidP="00921CB2">
      <w:pPr>
        <w:numPr>
          <w:ilvl w:val="0"/>
          <w:numId w:val="7"/>
        </w:numPr>
        <w:jc w:val="center"/>
        <w:rPr>
          <w:b/>
          <w:sz w:val="21"/>
          <w:szCs w:val="21"/>
        </w:rPr>
      </w:pPr>
      <w:r>
        <w:rPr>
          <w:b/>
          <w:sz w:val="21"/>
          <w:szCs w:val="21"/>
        </w:rPr>
        <w:t>ОБСТОЯТЕЛЬСТВА НЕПРЕОДОЛИМОЙ СИЛЫ</w:t>
      </w:r>
    </w:p>
    <w:p w14:paraId="4E25DB12" w14:textId="77777777" w:rsidR="00E923AC" w:rsidRPr="00921CB2" w:rsidRDefault="00E923AC" w:rsidP="00921CB2">
      <w:pPr>
        <w:ind w:firstLine="567"/>
        <w:jc w:val="both"/>
        <w:rPr>
          <w:sz w:val="21"/>
          <w:szCs w:val="21"/>
        </w:rPr>
      </w:pPr>
      <w:r>
        <w:rPr>
          <w:sz w:val="21"/>
          <w:szCs w:val="21"/>
        </w:rPr>
        <w:t>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обязанностей вызвано непреодолимой силой, т.е. чрезвычайными силами и непредотвратимыми обстоятельствами, не подлежащими разумному контролю, при условии, что данные силы или обстоятельства непосредственно повлияли на выполнение обязательств по Договору. В этом случае срок выполнения договорных обязательств будет продлен на время действия указанных обстоятельств.</w:t>
      </w:r>
    </w:p>
    <w:p w14:paraId="1D52104B" w14:textId="77777777" w:rsidR="00E923AC" w:rsidRPr="00921CB2" w:rsidRDefault="00E923AC" w:rsidP="00921CB2">
      <w:pPr>
        <w:ind w:firstLine="567"/>
        <w:jc w:val="both"/>
        <w:rPr>
          <w:sz w:val="21"/>
          <w:szCs w:val="21"/>
        </w:rPr>
      </w:pPr>
      <w:r>
        <w:rPr>
          <w:sz w:val="21"/>
          <w:szCs w:val="21"/>
        </w:rPr>
        <w:t>7.2.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w:t>
      </w:r>
    </w:p>
    <w:p w14:paraId="7047BD0C" w14:textId="77777777" w:rsidR="00E923AC" w:rsidRPr="00921CB2" w:rsidRDefault="00E923AC" w:rsidP="00921CB2">
      <w:pPr>
        <w:ind w:firstLine="567"/>
        <w:jc w:val="both"/>
        <w:rPr>
          <w:sz w:val="21"/>
          <w:szCs w:val="21"/>
        </w:rPr>
      </w:pPr>
      <w:r>
        <w:rPr>
          <w:sz w:val="21"/>
          <w:szCs w:val="21"/>
        </w:rPr>
        <w:t>7.3. Надлежащим доказательством наличия вышеуказанных обстоятельств и их продолжительности будут являться справки, выданные уполномоченным государственным органом РФ.</w:t>
      </w:r>
    </w:p>
    <w:p w14:paraId="0B2C7138" w14:textId="77777777" w:rsidR="00E923AC" w:rsidRPr="00921CB2" w:rsidRDefault="00E923AC" w:rsidP="00921CB2">
      <w:pPr>
        <w:ind w:firstLine="567"/>
        <w:jc w:val="both"/>
        <w:rPr>
          <w:sz w:val="21"/>
          <w:szCs w:val="21"/>
        </w:rPr>
      </w:pPr>
      <w:r>
        <w:rPr>
          <w:sz w:val="21"/>
          <w:szCs w:val="21"/>
        </w:rPr>
        <w:t>7.4. Если указанные обстоятельства продолжаются более 6 месяцев, каждая Сторона имеет право на расторжение Договора. В этом случае Стороны производят расчеты по Договору. Расчеты производятся по состоянию на момент возникновения указанных в п.7.1 обстоятельств.</w:t>
      </w:r>
    </w:p>
    <w:p w14:paraId="43002E8F" w14:textId="77777777" w:rsidR="00E923AC" w:rsidRPr="00921CB2" w:rsidRDefault="00E923AC" w:rsidP="00921CB2">
      <w:pPr>
        <w:ind w:left="567"/>
        <w:jc w:val="both"/>
        <w:rPr>
          <w:sz w:val="21"/>
          <w:szCs w:val="21"/>
        </w:rPr>
      </w:pPr>
    </w:p>
    <w:p w14:paraId="79070D25" w14:textId="77777777" w:rsidR="00E923AC" w:rsidRPr="00921CB2" w:rsidRDefault="00E923AC" w:rsidP="00921CB2">
      <w:pPr>
        <w:numPr>
          <w:ilvl w:val="0"/>
          <w:numId w:val="7"/>
        </w:numPr>
        <w:tabs>
          <w:tab w:val="clear" w:pos="927"/>
          <w:tab w:val="left" w:pos="284"/>
          <w:tab w:val="num" w:pos="851"/>
        </w:tabs>
        <w:ind w:left="426"/>
        <w:jc w:val="center"/>
        <w:rPr>
          <w:b/>
          <w:sz w:val="21"/>
          <w:szCs w:val="21"/>
        </w:rPr>
      </w:pPr>
      <w:r>
        <w:rPr>
          <w:b/>
          <w:sz w:val="21"/>
          <w:szCs w:val="21"/>
        </w:rPr>
        <w:t>АРБИТРАЖ</w:t>
      </w:r>
    </w:p>
    <w:p w14:paraId="1E90458C" w14:textId="77777777" w:rsidR="00E923AC" w:rsidRPr="00921CB2" w:rsidRDefault="00E923AC" w:rsidP="00921CB2">
      <w:pPr>
        <w:ind w:firstLine="567"/>
        <w:jc w:val="both"/>
        <w:rPr>
          <w:sz w:val="21"/>
          <w:szCs w:val="21"/>
        </w:rPr>
      </w:pPr>
      <w:r>
        <w:rPr>
          <w:sz w:val="21"/>
          <w:szCs w:val="21"/>
        </w:rPr>
        <w:t>8.1. Стороны обязуются предпринимать все усилия для разрешения любых споров путем переговоров. При этом соблюдение досудебного претензионного порядка признается Сторонами обязательным.</w:t>
      </w:r>
    </w:p>
    <w:p w14:paraId="1FC8BE23" w14:textId="77777777" w:rsidR="00E923AC" w:rsidRPr="00921CB2" w:rsidRDefault="00E923AC" w:rsidP="00921CB2">
      <w:pPr>
        <w:ind w:firstLine="567"/>
        <w:jc w:val="both"/>
        <w:rPr>
          <w:sz w:val="21"/>
          <w:szCs w:val="21"/>
        </w:rPr>
      </w:pPr>
      <w:r>
        <w:rPr>
          <w:sz w:val="21"/>
          <w:szCs w:val="21"/>
        </w:rPr>
        <w:t>8.2. Все споры по настоящему договору разрешаются путем переговоров, в случае если Стороны не смогли разрешить их в течение 30 календарных дней с момента предъявления соответствующей претензии, они подлежат окончательному разрешению в соответствии с действующим законодательством РФ в Арбитражном суде по месту нахождения ответчика.</w:t>
      </w:r>
    </w:p>
    <w:p w14:paraId="733319FB" w14:textId="77777777" w:rsidR="00E923AC" w:rsidRPr="00921CB2" w:rsidRDefault="00E923AC" w:rsidP="00921CB2">
      <w:pPr>
        <w:pStyle w:val="3"/>
        <w:jc w:val="both"/>
        <w:rPr>
          <w:sz w:val="21"/>
          <w:szCs w:val="21"/>
        </w:rPr>
      </w:pPr>
    </w:p>
    <w:p w14:paraId="0A78A726" w14:textId="77777777" w:rsidR="00E923AC" w:rsidRPr="00921CB2" w:rsidRDefault="00E923AC" w:rsidP="00921CB2">
      <w:pPr>
        <w:numPr>
          <w:ilvl w:val="0"/>
          <w:numId w:val="7"/>
        </w:numPr>
        <w:jc w:val="center"/>
        <w:rPr>
          <w:b/>
          <w:sz w:val="21"/>
          <w:szCs w:val="21"/>
        </w:rPr>
      </w:pPr>
      <w:r>
        <w:rPr>
          <w:b/>
          <w:sz w:val="21"/>
          <w:szCs w:val="21"/>
        </w:rPr>
        <w:t>СРОК ДЕЙСТВИЯ И РАСТОРЖЕНИЯ ДОГОВОРА</w:t>
      </w:r>
    </w:p>
    <w:p w14:paraId="51B1251C" w14:textId="21AB7B59" w:rsidR="00E923AC" w:rsidRPr="00921CB2" w:rsidRDefault="00E923AC" w:rsidP="00921CB2">
      <w:pPr>
        <w:ind w:firstLine="567"/>
        <w:jc w:val="both"/>
        <w:rPr>
          <w:sz w:val="21"/>
          <w:szCs w:val="21"/>
        </w:rPr>
      </w:pPr>
      <w:r>
        <w:rPr>
          <w:sz w:val="21"/>
          <w:szCs w:val="21"/>
        </w:rPr>
        <w:t>9.1. Настоящий договор вступает в силу с даты подписания и действует до 31.12.2026, а в части взаиморасчетов – до полного исполнения Сторонами обязательств.</w:t>
      </w:r>
    </w:p>
    <w:p w14:paraId="13E987E1" w14:textId="77777777" w:rsidR="00E923AC" w:rsidRPr="00921CB2" w:rsidRDefault="00E923AC" w:rsidP="00921CB2">
      <w:pPr>
        <w:ind w:firstLine="567"/>
        <w:jc w:val="both"/>
        <w:rPr>
          <w:sz w:val="21"/>
          <w:szCs w:val="21"/>
        </w:rPr>
      </w:pPr>
      <w:r>
        <w:rPr>
          <w:sz w:val="21"/>
          <w:szCs w:val="21"/>
        </w:rPr>
        <w:t>9.2. Настоящий Договор может быть расторгнут по письменному соглашению Сторон, а также в одностороннем порядке при условии письменного уведомления другой стороны, не менее чем за 10 дней до предполагаемой даты расторжения.</w:t>
      </w:r>
    </w:p>
    <w:p w14:paraId="010E7B03" w14:textId="77777777" w:rsidR="00E923AC" w:rsidRPr="00921CB2" w:rsidRDefault="00E923AC" w:rsidP="00921CB2">
      <w:pPr>
        <w:pStyle w:val="3"/>
        <w:spacing w:after="0"/>
        <w:jc w:val="both"/>
        <w:rPr>
          <w:sz w:val="21"/>
          <w:szCs w:val="21"/>
        </w:rPr>
      </w:pPr>
    </w:p>
    <w:p w14:paraId="2391E561" w14:textId="77777777" w:rsidR="00E923AC" w:rsidRPr="00921CB2" w:rsidRDefault="00E923AC" w:rsidP="00921CB2">
      <w:pPr>
        <w:numPr>
          <w:ilvl w:val="0"/>
          <w:numId w:val="7"/>
        </w:numPr>
        <w:jc w:val="center"/>
        <w:rPr>
          <w:b/>
          <w:sz w:val="21"/>
          <w:szCs w:val="21"/>
        </w:rPr>
      </w:pPr>
      <w:r>
        <w:rPr>
          <w:b/>
          <w:sz w:val="21"/>
          <w:szCs w:val="21"/>
        </w:rPr>
        <w:t>АНТИКОРРУПЦИОННАЯ ОГОВОРКА</w:t>
      </w:r>
    </w:p>
    <w:p w14:paraId="2F197210" w14:textId="77777777" w:rsidR="00E923AC" w:rsidRPr="00921CB2" w:rsidRDefault="00E923AC" w:rsidP="00921CB2">
      <w:pPr>
        <w:ind w:firstLine="567"/>
        <w:jc w:val="both"/>
        <w:rPr>
          <w:sz w:val="21"/>
          <w:szCs w:val="21"/>
        </w:rPr>
      </w:pPr>
      <w:r>
        <w:rPr>
          <w:sz w:val="21"/>
          <w:szCs w:val="21"/>
        </w:rPr>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7E399B26" w14:textId="77777777" w:rsidR="00E923AC" w:rsidRPr="00921CB2" w:rsidRDefault="00E923AC" w:rsidP="00921CB2">
      <w:pPr>
        <w:ind w:firstLine="567"/>
        <w:jc w:val="both"/>
        <w:rPr>
          <w:sz w:val="21"/>
          <w:szCs w:val="21"/>
        </w:rPr>
      </w:pPr>
      <w:r>
        <w:rPr>
          <w:sz w:val="21"/>
          <w:szCs w:val="21"/>
        </w:rPr>
        <w:t xml:space="preserve">10.2.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w:t>
        <w:lastRenderedPageBreak/>
        <w:t>легализации доходов, полученных преступным путем.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0302065E" w14:textId="55826E40" w:rsidR="00E923AC" w:rsidRPr="00921CB2" w:rsidRDefault="00E923AC" w:rsidP="00921CB2">
      <w:pPr>
        <w:ind w:firstLine="567"/>
        <w:jc w:val="both"/>
        <w:rPr>
          <w:sz w:val="21"/>
          <w:szCs w:val="21"/>
        </w:rPr>
      </w:pPr>
      <w:r>
        <w:rPr>
          <w:sz w:val="21"/>
          <w:szCs w:val="21"/>
        </w:rPr>
        <w:t>10.3.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7FBB0243" w14:textId="77777777" w:rsidR="00E923AC" w:rsidRPr="00921CB2" w:rsidRDefault="00E923AC" w:rsidP="00921CB2">
      <w:pPr>
        <w:pStyle w:val="3"/>
        <w:spacing w:after="0"/>
        <w:jc w:val="both"/>
        <w:rPr>
          <w:sz w:val="21"/>
          <w:szCs w:val="21"/>
        </w:rPr>
      </w:pPr>
    </w:p>
    <w:p w14:paraId="4452B46F" w14:textId="77777777" w:rsidR="00E923AC" w:rsidRPr="00921CB2" w:rsidRDefault="00E923AC" w:rsidP="00921CB2">
      <w:pPr>
        <w:numPr>
          <w:ilvl w:val="0"/>
          <w:numId w:val="7"/>
        </w:numPr>
        <w:jc w:val="center"/>
        <w:rPr>
          <w:b/>
          <w:sz w:val="21"/>
          <w:szCs w:val="21"/>
        </w:rPr>
      </w:pPr>
      <w:r>
        <w:rPr>
          <w:b/>
          <w:sz w:val="21"/>
          <w:szCs w:val="21"/>
        </w:rPr>
        <w:t>ОБЩИЕ ПОЛОЖЕНИЯ</w:t>
      </w:r>
    </w:p>
    <w:p w14:paraId="33E0ED0D" w14:textId="77777777" w:rsidR="00E923AC" w:rsidRPr="00921CB2" w:rsidRDefault="00E923AC" w:rsidP="00921CB2">
      <w:pPr>
        <w:ind w:firstLine="567"/>
        <w:jc w:val="both"/>
        <w:rPr>
          <w:sz w:val="21"/>
          <w:szCs w:val="21"/>
        </w:rPr>
      </w:pPr>
      <w:r>
        <w:rPr>
          <w:sz w:val="21"/>
          <w:szCs w:val="21"/>
        </w:rPr>
        <w:t>11.1. Дополнения и изменения к Договору действительны и составляют неотъемлемую часть Договора лишь в том случае, если они совершены в письменной форме и подписаны уполномоченными представителями Сторон.</w:t>
      </w:r>
    </w:p>
    <w:p w14:paraId="56F2E6AF" w14:textId="77777777" w:rsidR="00E923AC" w:rsidRPr="00921CB2" w:rsidRDefault="00E923AC" w:rsidP="00921CB2">
      <w:pPr>
        <w:ind w:firstLine="567"/>
        <w:jc w:val="both"/>
        <w:rPr>
          <w:rFonts w:eastAsia="Calibri"/>
          <w:sz w:val="21"/>
          <w:szCs w:val="21"/>
        </w:rPr>
      </w:pPr>
      <w:r>
        <w:rPr>
          <w:rFonts w:eastAsia="Calibri"/>
          <w:sz w:val="21"/>
          <w:szCs w:val="21"/>
        </w:rPr>
        <w:t>11.2. В отношениях между Сторонами наряду с традиционным бумажным без ограничений применяется электронный документооборот (ЭДО), соответствующего установленным налоговыми органами требования, кроме случаев, когда иное установлено соглашением между сторонами.</w:t>
      </w:r>
    </w:p>
    <w:p w14:paraId="3F88B50B" w14:textId="77777777" w:rsidR="00E923AC" w:rsidRPr="00921CB2" w:rsidRDefault="00E923AC" w:rsidP="00921CB2">
      <w:pPr>
        <w:ind w:firstLine="567"/>
        <w:jc w:val="both"/>
        <w:rPr>
          <w:rFonts w:eastAsia="Calibri"/>
          <w:sz w:val="21"/>
          <w:szCs w:val="21"/>
        </w:rPr>
      </w:pPr>
      <w:r>
        <w:rPr>
          <w:rFonts w:eastAsia="Calibri"/>
          <w:sz w:val="21"/>
          <w:szCs w:val="21"/>
        </w:rPr>
        <w:t xml:space="preserve">11.3. Операторами электронного документооборота для исполнения настоящего договора со стороны Заказчика будут являться: </w:t>
        <w:br/>
        <w:t>- АО «ПФ «СКБ КОНТУР», ИНН 6663003127, КПП 997750001, ОГРН 1026605606620, 620144, Екатеринбург, ул. Народной Воли, 19а</w:t>
        <w:br/>
        <w:t xml:space="preserve">- ООО «Компания «Тензор», ИНН 7605016030, КПП 760401001, ОГРН 1027600787994, 150001, Ярославская обл, г. Ярославль, пр-т Московский, д. 12.</w:t>
      </w:r>
    </w:p>
    <w:p w14:paraId="7A964F4B" w14:textId="77777777" w:rsidR="00E923AC" w:rsidRPr="00921CB2" w:rsidRDefault="00E923AC" w:rsidP="00921CB2">
      <w:pPr>
        <w:ind w:firstLine="567"/>
        <w:jc w:val="both"/>
        <w:rPr>
          <w:sz w:val="21"/>
          <w:szCs w:val="21"/>
        </w:rPr>
      </w:pPr>
      <w:r>
        <w:rPr>
          <w:rFonts w:eastAsia="Calibri"/>
          <w:sz w:val="21"/>
          <w:szCs w:val="21"/>
        </w:rPr>
        <w:t>11.4. Электронные документы, отправляемые и получаемые через операторов ЭДО, в отношениях и между Сторонами признаются равнозначными документам на бумажном носителе, подписанным собственноручной подписью, и имеют точно такую же юридическую силу. При использовании электронного документа такой же документ на бумаге не составляется.</w:t>
      </w:r>
    </w:p>
    <w:p w14:paraId="736CEA74" w14:textId="77777777" w:rsidR="00E923AC" w:rsidRPr="00921CB2" w:rsidRDefault="00E923AC" w:rsidP="00921CB2">
      <w:pPr>
        <w:ind w:firstLine="567"/>
        <w:jc w:val="both"/>
        <w:rPr>
          <w:sz w:val="21"/>
          <w:szCs w:val="21"/>
        </w:rPr>
      </w:pPr>
      <w:r>
        <w:rPr>
          <w:sz w:val="21"/>
          <w:szCs w:val="21"/>
        </w:rPr>
        <w:t>11.5. Все предшествующие подписанию настоящего Договора переговоры и переписка, относящиеся к нему, теряют силу с даты подписания настоящего Договора.</w:t>
      </w:r>
    </w:p>
    <w:p w14:paraId="346B47DF" w14:textId="77777777" w:rsidR="00E923AC" w:rsidRPr="00921CB2" w:rsidRDefault="00E923AC" w:rsidP="00921CB2">
      <w:pPr>
        <w:ind w:firstLine="567"/>
        <w:jc w:val="both"/>
        <w:rPr>
          <w:sz w:val="21"/>
          <w:szCs w:val="21"/>
        </w:rPr>
      </w:pPr>
      <w:r>
        <w:rPr>
          <w:sz w:val="21"/>
          <w:szCs w:val="21"/>
        </w:rPr>
        <w:t>11.6. Ни одна из Сторон не имеет права передать свои права и обязанности по данному Договору третьим лицам без письменного согласия противоположной Стороны.</w:t>
      </w:r>
    </w:p>
    <w:p w14:paraId="12B106DD" w14:textId="77777777" w:rsidR="00E923AC" w:rsidRPr="00921CB2" w:rsidRDefault="00E923AC" w:rsidP="00921CB2">
      <w:pPr>
        <w:ind w:firstLine="567"/>
        <w:jc w:val="both"/>
        <w:rPr>
          <w:sz w:val="21"/>
          <w:szCs w:val="21"/>
        </w:rPr>
      </w:pPr>
      <w:r>
        <w:rPr>
          <w:sz w:val="21"/>
          <w:szCs w:val="21"/>
        </w:rPr>
        <w:t>11.7. Взаимоотношения Сторон, не урегулированные настоящим Договором, регулируются действующим законодательством Российской Федерации.</w:t>
      </w:r>
    </w:p>
    <w:p w14:paraId="5D19C8DC" w14:textId="5AFFA220" w:rsidR="00091F42" w:rsidRPr="00921CB2" w:rsidRDefault="00E923AC" w:rsidP="00921CB2">
      <w:pPr>
        <w:ind w:firstLine="567"/>
        <w:jc w:val="both"/>
        <w:rPr>
          <w:sz w:val="21"/>
          <w:szCs w:val="21"/>
        </w:rPr>
      </w:pPr>
      <w:r>
        <w:rPr>
          <w:sz w:val="21"/>
          <w:szCs w:val="21"/>
        </w:rPr>
        <w:t xml:space="preserve">11.8. Приложение к настоящему договору:</w:t>
      </w:r>
    </w:p>
    <w:p w14:paraId="0D7BC0D9" w14:textId="1DDC614C" w:rsidR="00B34A3F" w:rsidRPr="00921CB2" w:rsidRDefault="00A669D5" w:rsidP="00921CB2">
      <w:pPr>
        <w:ind w:firstLine="567"/>
        <w:jc w:val="both"/>
        <w:rPr>
          <w:sz w:val="21"/>
          <w:szCs w:val="21"/>
        </w:rPr>
      </w:pPr>
      <w:r>
        <w:rPr>
          <w:sz w:val="21"/>
          <w:szCs w:val="21"/>
        </w:rPr>
        <w:t xml:space="preserve">11.8.1. Приложение №1 – Техническое задание на оказание услуг диджея для реализации проектного решения «Медиапроект «Сюжеты».</w:t>
      </w:r>
    </w:p>
    <w:p w14:paraId="2519C81E" w14:textId="0C5B1099" w:rsidR="008323BC" w:rsidRPr="00921CB2" w:rsidRDefault="008323BC" w:rsidP="00921CB2">
      <w:pPr>
        <w:ind w:firstLine="567"/>
        <w:jc w:val="both"/>
        <w:rPr>
          <w:sz w:val="21"/>
          <w:szCs w:val="21"/>
        </w:rPr>
      </w:pPr>
      <w:r>
        <w:rPr>
          <w:sz w:val="21"/>
          <w:szCs w:val="21"/>
        </w:rPr>
        <w:t>11.8.2. Приложение №2 – Резюме специалиста (форма).</w:t>
      </w:r>
    </w:p>
    <w:p w14:paraId="5CCFB718" w14:textId="77777777" w:rsidR="00AC4AD8" w:rsidRPr="00921CB2" w:rsidRDefault="00AC4AD8" w:rsidP="00921CB2">
      <w:pPr>
        <w:ind w:firstLine="567"/>
        <w:jc w:val="both"/>
        <w:rPr>
          <w:sz w:val="21"/>
          <w:szCs w:val="21"/>
        </w:rPr>
      </w:pPr>
    </w:p>
    <w:p w14:paraId="5D1E0165" w14:textId="77777777" w:rsidR="00E923AC" w:rsidRPr="00921CB2" w:rsidRDefault="00E923AC" w:rsidP="00921CB2">
      <w:pPr>
        <w:numPr>
          <w:ilvl w:val="0"/>
          <w:numId w:val="4"/>
        </w:numPr>
        <w:jc w:val="center"/>
        <w:rPr>
          <w:b/>
          <w:sz w:val="21"/>
          <w:szCs w:val="21"/>
        </w:rPr>
      </w:pPr>
      <w:r>
        <w:rPr>
          <w:b/>
          <w:sz w:val="21"/>
          <w:szCs w:val="21"/>
        </w:rPr>
        <w:t>РЕКВИЗИТЫ СТОРОН</w:t>
      </w:r>
    </w:p>
    <w:p w14:paraId="63285D0D" w14:textId="77777777" w:rsidR="00E923AC" w:rsidRPr="00921CB2" w:rsidRDefault="00E923AC" w:rsidP="00921CB2">
      <w:pPr>
        <w:shd w:val="clear" w:color="auto" w:fill="FFFFFF"/>
        <w:tabs>
          <w:tab w:val="left" w:pos="1061"/>
        </w:tabs>
        <w:spacing w:before="5" w:line="274" w:lineRule="exact"/>
        <w:ind w:right="-1"/>
        <w:jc w:val="both"/>
        <w:rPr>
          <w:b/>
          <w:color w:val="000000"/>
          <w:sz w:val="21"/>
          <w:szCs w:val="21"/>
        </w:rPr>
      </w:pPr>
    </w:p>
    <w:tbl>
      <w:tblPr>
        <w:tblW w:w="0" w:type="auto"/>
        <w:tblLook w:val="04A0" w:firstRow="1" w:lastRow="0" w:firstColumn="1" w:lastColumn="0" w:noHBand="0" w:noVBand="1"/>
      </w:tblPr>
      <w:tblGrid>
        <w:gridCol w:w="4684"/>
        <w:gridCol w:w="5063"/>
      </w:tblGrid>
      <w:tr w:rsidR="00E923AC" w:rsidRPr="001608A3" w14:paraId="1203F4CA" w14:textId="77777777" w:rsidTr="00E3209B">
        <w:tc>
          <w:tcPr>
            <w:tcW w:w="4684" w:type="dxa"/>
          </w:tcPr>
          <w:p w14:paraId="1E86A201" w14:textId="77777777" w:rsidR="00E923AC" w:rsidRPr="001608A3" w:rsidRDefault="00E923AC" w:rsidP="00921CB2">
            <w:pPr>
              <w:keepLines/>
              <w:tabs>
                <w:tab w:val="left" w:pos="720"/>
              </w:tabs>
              <w:suppressAutoHyphens/>
              <w:jc w:val="both"/>
              <w:rPr>
                <w:b/>
                <w:caps/>
                <w:sz w:val="21"/>
                <w:szCs w:val="21"/>
                <w:lang w:eastAsia="ar-SA"/>
              </w:rPr>
            </w:pPr>
            <w:r>
              <w:rPr>
                <w:b/>
                <w:caps/>
                <w:sz w:val="21"/>
                <w:szCs w:val="21"/>
                <w:lang w:eastAsia="ar-SA"/>
              </w:rPr>
              <w:t>исполнитель</w:t>
            </w:r>
          </w:p>
        </w:tc>
        <w:tc>
          <w:tcPr>
            <w:tcW w:w="5063" w:type="dxa"/>
          </w:tcPr>
          <w:p w14:paraId="2E01B185" w14:textId="77777777" w:rsidR="00E923AC" w:rsidRPr="001608A3" w:rsidRDefault="00E923AC" w:rsidP="00921CB2">
            <w:pPr>
              <w:keepLines/>
              <w:tabs>
                <w:tab w:val="left" w:pos="720"/>
              </w:tabs>
              <w:suppressAutoHyphens/>
              <w:jc w:val="both"/>
              <w:rPr>
                <w:bCs/>
                <w:sz w:val="21"/>
                <w:szCs w:val="21"/>
              </w:rPr>
            </w:pPr>
            <w:r>
              <w:rPr>
                <w:b/>
                <w:caps/>
                <w:sz w:val="21"/>
                <w:szCs w:val="21"/>
                <w:lang w:eastAsia="ar-SA"/>
              </w:rPr>
              <w:t>Заказчик</w:t>
            </w:r>
          </w:p>
        </w:tc>
      </w:tr>
      <w:tr w:rsidR="00E923AC" w:rsidRPr="001608A3" w14:paraId="1FF98DCA" w14:textId="77777777" w:rsidTr="00E3209B">
        <w:tc>
          <w:tcPr>
            <w:tcW w:w="4684" w:type="dxa"/>
          </w:tcPr>
          <w:p w14:paraId="53B8ED9C" w14:textId="6FDE2AA0" w:rsidR="00E923AC" w:rsidRPr="001608A3" w:rsidRDefault="00921CB2" w:rsidP="00921CB2">
            <w:pPr>
              <w:keepLines/>
              <w:tabs>
                <w:tab w:val="left" w:pos="720"/>
              </w:tabs>
              <w:suppressAutoHyphens/>
              <w:jc w:val="both"/>
              <w:rPr>
                <w:caps/>
                <w:sz w:val="21"/>
                <w:szCs w:val="21"/>
                <w:lang w:eastAsia="ar-SA"/>
              </w:rPr>
            </w:pPr>
            <w:r>
              <w:rPr>
                <w:caps/>
                <w:sz w:val="21"/>
                <w:szCs w:val="21"/>
                <w:lang w:eastAsia="ar-SA"/>
              </w:rPr>
              <w:t>{contractor_full_name}</w:t>
            </w:r>
          </w:p>
          <w:p w14:paraId="3CD2A913" w14:textId="77777777" w:rsidR="00921CB2" w:rsidRPr="001608A3" w:rsidRDefault="00921CB2" w:rsidP="00921CB2">
            <w:pPr>
              <w:keepLines/>
              <w:tabs>
                <w:tab w:val="left" w:pos="720"/>
              </w:tabs>
              <w:suppressAutoHyphens/>
              <w:jc w:val="both"/>
              <w:rPr>
                <w:caps/>
                <w:sz w:val="21"/>
                <w:szCs w:val="21"/>
                <w:lang w:eastAsia="ar-SA"/>
              </w:rPr>
            </w:pPr>
          </w:p>
        </w:tc>
        <w:tc>
          <w:tcPr>
            <w:tcW w:w="5063" w:type="dxa"/>
          </w:tcPr>
          <w:p w14:paraId="78AD0083" w14:textId="5BFD77B3" w:rsidR="00E923AC" w:rsidRPr="001608A3" w:rsidRDefault="00CA478D" w:rsidP="00CA478D">
            <w:pPr>
              <w:ind w:firstLine="35"/>
              <w:rPr>
                <w:sz w:val="21"/>
                <w:szCs w:val="21"/>
              </w:rPr>
            </w:pPr>
            <w:r>
              <w:rPr>
                <w:sz w:val="21"/>
                <w:szCs w:val="21"/>
              </w:rPr>
              <w:t>ФЕДЕРАЛЬНОЕ ГОСУДАРСТВЕННОЕ БЮДЖЕТНОЕ ОБРАЗОВАТЕЛЬНОЕ УЧРЕЖДЕНИЕ ВЫСШЕГО ОБРАЗОВАНИЯ «САНКТ-ПЕТЕРБУРГСКИЙ ГОСУДАРСТВЕННЫЙ УНИВЕРСИТЕТ ПРОМЫШЛЕННЫХ ТЕХНОЛОГИЙ И ДИЗАЙНА»</w:t>
            </w:r>
          </w:p>
        </w:tc>
      </w:tr>
      <w:tr w:rsidR="00E923AC" w:rsidRPr="001608A3" w14:paraId="118406FC" w14:textId="77777777" w:rsidTr="00E3209B">
        <w:tc>
          <w:tcPr>
            <w:tcW w:w="4684" w:type="dxa"/>
          </w:tcPr>
          <w:p w14:paraId="24971EB9" w14:textId="1B86EA4A" w:rsidR="00921CB2" w:rsidRPr="001608A3" w:rsidRDefault="00CA478D" w:rsidP="00921CB2">
            <w:pPr>
              <w:pStyle w:val="s32"/>
              <w:spacing w:before="0" w:beforeAutospacing="0" w:after="0" w:afterAutospacing="0"/>
              <w:rPr>
                <w:color w:val="000000"/>
                <w:sz w:val="21"/>
                <w:szCs w:val="21"/>
              </w:rPr>
            </w:pPr>
            <w:r>
              <w:rPr>
                <w:rStyle w:val="s31"/>
                <w:color w:val="000000"/>
                <w:sz w:val="21"/>
                <w:szCs w:val="21"/>
              </w:rPr>
              <w:t>А</w:t>
            </w:r>
            <w:r>
              <w:rPr>
                <w:rStyle w:val="s31"/>
                <w:sz w:val="21"/>
                <w:szCs w:val="21"/>
              </w:rPr>
              <w:t>дрес регистрации</w:t>
            </w:r>
            <w:r>
              <w:rPr>
                <w:rStyle w:val="s31"/>
                <w:color w:val="000000"/>
                <w:sz w:val="21"/>
                <w:szCs w:val="21"/>
              </w:rPr>
              <w:t>:</w:t>
            </w:r>
            <w:r>
              <w:rPr>
                <w:rStyle w:val="apple-converted-space"/>
                <w:color w:val="000000"/>
                <w:sz w:val="21"/>
                <w:szCs w:val="21"/>
              </w:rPr>
              <w:t> {contractor_address}</w:t>
            </w:r>
          </w:p>
          <w:p w14:paraId="5482705A" w14:textId="514CCFBC" w:rsidR="00921CB2" w:rsidRPr="001608A3" w:rsidRDefault="00921CB2" w:rsidP="00921CB2">
            <w:pPr>
              <w:pStyle w:val="s32"/>
              <w:spacing w:before="0" w:beforeAutospacing="0" w:after="0" w:afterAutospacing="0"/>
              <w:rPr>
                <w:color w:val="000000"/>
                <w:sz w:val="21"/>
                <w:szCs w:val="21"/>
              </w:rPr>
            </w:pPr>
            <w:r>
              <w:rPr>
                <w:rStyle w:val="s31"/>
                <w:color w:val="000000"/>
                <w:sz w:val="21"/>
                <w:szCs w:val="21"/>
              </w:rPr>
              <w:t>Паспорт {contractor_passport_number}</w:t>
            </w:r>
          </w:p>
          <w:p w14:paraId="67AEA704" w14:textId="64C023A5" w:rsidR="00921CB2" w:rsidRPr="001608A3" w:rsidRDefault="00921CB2" w:rsidP="00921CB2">
            <w:pPr>
              <w:pStyle w:val="s32"/>
              <w:spacing w:before="0" w:beforeAutospacing="0" w:after="0" w:afterAutospacing="0"/>
              <w:rPr>
                <w:sz w:val="21"/>
                <w:szCs w:val="21"/>
              </w:rPr>
            </w:pPr>
            <w:r>
              <w:rPr>
                <w:rStyle w:val="s31"/>
                <w:color w:val="000000"/>
                <w:sz w:val="21"/>
                <w:szCs w:val="21"/>
              </w:rPr>
              <w:t>Выдан {contractor_passport_issued_by}, {contractor_passport_issued_date}</w:t>
            </w:r>
          </w:p>
          <w:p w14:paraId="17AF77FB" w14:textId="6F138EEC" w:rsidR="00921CB2" w:rsidRPr="001608A3" w:rsidRDefault="00921CB2" w:rsidP="00921CB2">
            <w:pPr>
              <w:pStyle w:val="s32"/>
              <w:spacing w:before="0" w:beforeAutospacing="0" w:after="0" w:afterAutospacing="0"/>
              <w:rPr>
                <w:color w:val="000000"/>
                <w:sz w:val="21"/>
                <w:szCs w:val="21"/>
              </w:rPr>
            </w:pPr>
            <w:r>
              <w:rPr>
                <w:rStyle w:val="s31"/>
                <w:color w:val="000000"/>
                <w:sz w:val="21"/>
                <w:szCs w:val="21"/>
              </w:rPr>
              <w:t>ИНН:</w:t>
            </w:r>
            <w:r>
              <w:rPr>
                <w:rStyle w:val="apple-converted-space"/>
                <w:color w:val="000000"/>
                <w:sz w:val="21"/>
                <w:szCs w:val="21"/>
              </w:rPr>
              <w:t> </w:t>
            </w:r>
            <w:r>
              <w:rPr>
                <w:rStyle w:val="s31"/>
                <w:sz w:val="21"/>
                <w:szCs w:val="21"/>
              </w:rPr>
              <w:t>{contractor_inn}</w:t>
            </w:r>
          </w:p>
          <w:p w14:paraId="419AA150" w14:textId="6E2A9E9B" w:rsidR="00921CB2" w:rsidRPr="001608A3" w:rsidRDefault="00CA478D" w:rsidP="00921CB2">
            <w:pPr>
              <w:pStyle w:val="s32"/>
              <w:spacing w:before="0" w:beforeAutospacing="0" w:after="0" w:afterAutospacing="0"/>
              <w:rPr>
                <w:color w:val="000000"/>
                <w:sz w:val="21"/>
                <w:szCs w:val="21"/>
              </w:rPr>
            </w:pPr>
            <w:r>
              <w:rPr>
                <w:color w:val="000000"/>
                <w:sz w:val="21"/>
                <w:szCs w:val="21"/>
              </w:rPr>
              <w:t>Платежные реквизиты:</w:t>
            </w:r>
          </w:p>
          <w:p w14:paraId="2E91A3E4" w14:textId="77777777" w:rsidR="00CA478D" w:rsidRPr="001608A3" w:rsidRDefault="00921CB2" w:rsidP="00921CB2">
            <w:pPr>
              <w:pStyle w:val="s32"/>
              <w:spacing w:before="0" w:beforeAutospacing="0" w:after="0" w:afterAutospacing="0"/>
              <w:rPr>
                <w:rStyle w:val="s31"/>
                <w:color w:val="000000"/>
                <w:sz w:val="21"/>
                <w:szCs w:val="21"/>
              </w:rPr>
            </w:pPr>
            <w:r>
              <w:rPr>
                <w:rStyle w:val="s31"/>
                <w:color w:val="000000"/>
                <w:sz w:val="21"/>
                <w:szCs w:val="21"/>
              </w:rPr>
              <w:t>Расчетный</w:t>
            </w:r>
            <w:r>
              <w:rPr>
                <w:rStyle w:val="apple-converted-space"/>
                <w:color w:val="000000"/>
                <w:sz w:val="21"/>
                <w:szCs w:val="21"/>
              </w:rPr>
              <w:t> </w:t>
            </w:r>
            <w:r>
              <w:rPr>
                <w:rStyle w:val="s31"/>
                <w:color w:val="000000"/>
                <w:sz w:val="21"/>
                <w:szCs w:val="21"/>
              </w:rPr>
              <w:t>счет:</w:t>
            </w:r>
            <w:r>
              <w:rPr>
                <w:rStyle w:val="apple-converted-space"/>
                <w:color w:val="000000"/>
                <w:sz w:val="21"/>
                <w:szCs w:val="21"/>
              </w:rPr>
              <w:t> </w:t>
            </w:r>
            <w:r>
              <w:rPr>
                <w:rStyle w:val="s31"/>
                <w:color w:val="000000"/>
                <w:sz w:val="21"/>
                <w:szCs w:val="21"/>
              </w:rPr>
              <w:t>{contractor_bank_account}</w:t>
            </w:r>
          </w:p>
          <w:p w14:paraId="250DBD45" w14:textId="5B4065B6" w:rsidR="00CA478D" w:rsidRPr="001608A3" w:rsidRDefault="00CA478D" w:rsidP="00CA478D">
            <w:pPr>
              <w:pStyle w:val="s32"/>
              <w:spacing w:before="0" w:beforeAutospacing="0" w:after="0" w:afterAutospacing="0"/>
              <w:rPr>
                <w:color w:val="000000"/>
                <w:sz w:val="21"/>
                <w:szCs w:val="21"/>
              </w:rPr>
            </w:pPr>
            <w:r>
              <w:rPr>
                <w:color w:val="000000"/>
                <w:sz w:val="21"/>
                <w:szCs w:val="21"/>
              </w:rPr>
              <w:t>в</w:t>
            </w:r>
            <w:r>
              <w:rPr>
                <w:rStyle w:val="s31"/>
                <w:color w:val="000000"/>
                <w:sz w:val="21"/>
                <w:szCs w:val="21"/>
              </w:rPr>
              <w:t xml:space="preserve"> Банке-получателя</w:t>
            </w:r>
            <w:r>
              <w:rPr>
                <w:rStyle w:val="apple-converted-space"/>
                <w:color w:val="000000"/>
                <w:sz w:val="21"/>
                <w:szCs w:val="21"/>
              </w:rPr>
              <w:t> </w:t>
            </w:r>
            <w:r>
              <w:rPr>
                <w:rStyle w:val="s31"/>
                <w:color w:val="000000"/>
                <w:sz w:val="21"/>
                <w:szCs w:val="21"/>
              </w:rPr>
              <w:t>{contractor_bank_name}</w:t>
            </w:r>
          </w:p>
          <w:p w14:paraId="642B5EB0" w14:textId="589B1B83" w:rsidR="00921CB2" w:rsidRPr="001608A3" w:rsidRDefault="00921CB2" w:rsidP="00921CB2">
            <w:pPr>
              <w:pStyle w:val="s32"/>
              <w:spacing w:before="0" w:beforeAutospacing="0" w:after="0" w:afterAutospacing="0"/>
              <w:rPr>
                <w:color w:val="000000"/>
                <w:sz w:val="21"/>
                <w:szCs w:val="21"/>
              </w:rPr>
            </w:pPr>
            <w:r>
              <w:rPr>
                <w:rStyle w:val="s31"/>
                <w:color w:val="000000"/>
                <w:sz w:val="21"/>
                <w:szCs w:val="21"/>
              </w:rPr>
              <w:t>Корреспондентский</w:t>
            </w:r>
            <w:r>
              <w:rPr>
                <w:rStyle w:val="apple-converted-space"/>
                <w:color w:val="000000"/>
                <w:sz w:val="21"/>
                <w:szCs w:val="21"/>
              </w:rPr>
              <w:t> с</w:t>
            </w:r>
            <w:r>
              <w:rPr>
                <w:rStyle w:val="s31"/>
                <w:color w:val="000000"/>
                <w:sz w:val="21"/>
                <w:szCs w:val="21"/>
              </w:rPr>
              <w:t>чет:</w:t>
            </w:r>
            <w:r>
              <w:rPr>
                <w:rStyle w:val="apple-converted-space"/>
                <w:color w:val="000000"/>
                <w:sz w:val="21"/>
                <w:szCs w:val="21"/>
              </w:rPr>
              <w:t> </w:t>
            </w:r>
            <w:r>
              <w:rPr>
                <w:rStyle w:val="s31"/>
                <w:color w:val="000000"/>
                <w:sz w:val="21"/>
                <w:szCs w:val="21"/>
              </w:rPr>
              <w:t>{contractor_corr_account}</w:t>
            </w:r>
          </w:p>
          <w:p w14:paraId="43C13CF3" w14:textId="022DEC46" w:rsidR="00E923AC" w:rsidRPr="00BC50DC" w:rsidRDefault="00921CB2" w:rsidP="00BC50DC">
            <w:pPr>
              <w:pStyle w:val="s32"/>
              <w:spacing w:before="0" w:beforeAutospacing="0" w:after="0" w:afterAutospacing="0"/>
              <w:rPr>
                <w:color w:val="000000"/>
                <w:sz w:val="21"/>
                <w:szCs w:val="21"/>
              </w:rPr>
            </w:pPr>
            <w:r>
              <w:rPr>
                <w:rStyle w:val="s31"/>
                <w:color w:val="000000"/>
                <w:sz w:val="21"/>
                <w:szCs w:val="21"/>
              </w:rPr>
              <w:t>БИК</w:t>
            </w:r>
            <w:r>
              <w:rPr>
                <w:rStyle w:val="apple-converted-space"/>
                <w:color w:val="000000"/>
                <w:sz w:val="21"/>
                <w:szCs w:val="21"/>
              </w:rPr>
              <w:t> {contractor_bik}</w:t>
            </w:r>
          </w:p>
        </w:tc>
        <w:tc>
          <w:tcPr>
            <w:tcW w:w="5063" w:type="dxa"/>
          </w:tcPr>
          <w:p w14:paraId="54F2E174" w14:textId="77777777" w:rsidR="00CA478D" w:rsidRPr="001608A3" w:rsidRDefault="00CA478D" w:rsidP="00CA478D">
            <w:pPr>
              <w:jc w:val="both"/>
              <w:rPr>
                <w:bCs/>
                <w:sz w:val="21"/>
                <w:szCs w:val="21"/>
              </w:rPr>
            </w:pPr>
            <w:r>
              <w:rPr>
                <w:bCs/>
                <w:sz w:val="21"/>
                <w:szCs w:val="21"/>
              </w:rPr>
              <w:t>Адрес местонахождения: 191186, ГОРОД САНКТ-ПЕТЕРБУРГ, УЛИЦА БОЛЬШАЯ МОРСКАЯ, ДОМ 18, ЛИТЕР А</w:t>
            </w:r>
          </w:p>
          <w:p w14:paraId="04C00918" w14:textId="77777777" w:rsidR="00CA478D" w:rsidRPr="001608A3" w:rsidRDefault="00CA478D" w:rsidP="00CA478D">
            <w:pPr>
              <w:jc w:val="both"/>
              <w:rPr>
                <w:bCs/>
                <w:sz w:val="21"/>
                <w:szCs w:val="21"/>
              </w:rPr>
            </w:pPr>
            <w:r>
              <w:rPr>
                <w:bCs/>
                <w:sz w:val="21"/>
                <w:szCs w:val="21"/>
              </w:rPr>
              <w:t>ИНН/ КПП 7808042283/784001001</w:t>
            </w:r>
          </w:p>
          <w:p w14:paraId="56298B0D" w14:textId="77777777" w:rsidR="00CA478D" w:rsidRPr="001608A3" w:rsidRDefault="00CA478D" w:rsidP="00CA478D">
            <w:pPr>
              <w:jc w:val="both"/>
              <w:rPr>
                <w:bCs/>
                <w:sz w:val="21"/>
                <w:szCs w:val="21"/>
              </w:rPr>
            </w:pPr>
            <w:r>
              <w:rPr>
                <w:bCs/>
                <w:sz w:val="21"/>
                <w:szCs w:val="21"/>
              </w:rPr>
              <w:t>Платежные реквизиты:</w:t>
            </w:r>
          </w:p>
          <w:p w14:paraId="12C84772" w14:textId="77777777" w:rsidR="00CA478D" w:rsidRPr="001608A3" w:rsidRDefault="00CA478D" w:rsidP="00CA478D">
            <w:pPr>
              <w:jc w:val="both"/>
              <w:rPr>
                <w:bCs/>
                <w:sz w:val="21"/>
                <w:szCs w:val="21"/>
              </w:rPr>
            </w:pPr>
            <w:r>
              <w:rPr>
                <w:bCs/>
                <w:sz w:val="21"/>
                <w:szCs w:val="21"/>
              </w:rPr>
              <w:t>Управление Федерального казначейства по г. Санкт-Петербургу ОКЦ № 1 ВВГУ Банка России//УФК по Нижегородской области г Нижний Новгород</w:t>
            </w:r>
          </w:p>
          <w:p w14:paraId="28698C19" w14:textId="77777777" w:rsidR="00CA478D" w:rsidRPr="001608A3" w:rsidRDefault="00CA478D" w:rsidP="00CA478D">
            <w:pPr>
              <w:jc w:val="both"/>
              <w:rPr>
                <w:bCs/>
                <w:sz w:val="21"/>
                <w:szCs w:val="21"/>
              </w:rPr>
            </w:pPr>
            <w:r>
              <w:rPr>
                <w:bCs/>
                <w:sz w:val="21"/>
                <w:szCs w:val="21"/>
              </w:rPr>
              <w:t>Единый казначейский счет: 40102810745370000024</w:t>
            </w:r>
          </w:p>
          <w:p w14:paraId="743070F2" w14:textId="77777777" w:rsidR="00CA478D" w:rsidRPr="001608A3" w:rsidRDefault="00CA478D" w:rsidP="00CA478D">
            <w:pPr>
              <w:jc w:val="both"/>
              <w:rPr>
                <w:bCs/>
                <w:sz w:val="21"/>
                <w:szCs w:val="21"/>
              </w:rPr>
            </w:pPr>
            <w:r>
              <w:rPr>
                <w:bCs/>
                <w:sz w:val="21"/>
                <w:szCs w:val="21"/>
              </w:rPr>
              <w:t>Казначейский счет: 03215643000000013200</w:t>
            </w:r>
          </w:p>
          <w:p w14:paraId="0169FA44" w14:textId="77777777" w:rsidR="00CA478D" w:rsidRPr="001608A3" w:rsidRDefault="00CA478D" w:rsidP="00CA478D">
            <w:pPr>
              <w:jc w:val="both"/>
              <w:rPr>
                <w:bCs/>
                <w:sz w:val="21"/>
                <w:szCs w:val="21"/>
              </w:rPr>
            </w:pPr>
            <w:r>
              <w:rPr>
                <w:bCs/>
                <w:sz w:val="21"/>
                <w:szCs w:val="21"/>
              </w:rPr>
              <w:t>БИК 012202102</w:t>
            </w:r>
          </w:p>
          <w:p w14:paraId="39948376" w14:textId="59B2AA0A" w:rsidR="00E923AC" w:rsidRPr="00BC50DC" w:rsidRDefault="00CA478D" w:rsidP="00BC50DC">
            <w:pPr>
              <w:keepLines/>
              <w:widowControl w:val="0"/>
              <w:tabs>
                <w:tab w:val="left" w:pos="720"/>
              </w:tabs>
              <w:suppressAutoHyphens/>
              <w:jc w:val="both"/>
              <w:rPr>
                <w:bCs/>
                <w:sz w:val="21"/>
                <w:szCs w:val="21"/>
              </w:rPr>
            </w:pPr>
            <w:r>
              <w:rPr>
                <w:bCs/>
                <w:sz w:val="21"/>
                <w:szCs w:val="21"/>
              </w:rPr>
              <w:t>Лицевой счет 711X7200001</w:t>
            </w:r>
          </w:p>
        </w:tc>
      </w:tr>
      <w:tr w:rsidR="00921CB2" w:rsidRPr="001608A3" w14:paraId="24DAB9A2" w14:textId="77777777" w:rsidTr="00E3209B">
        <w:tc>
          <w:tcPr>
            <w:tcW w:w="4684" w:type="dxa"/>
          </w:tcPr>
          <w:p w14:paraId="46DFBE45" w14:textId="007A255A" w:rsidR="00921CB2" w:rsidRPr="001608A3" w:rsidRDefault="00921CB2" w:rsidP="00921CB2">
            <w:pPr>
              <w:ind w:firstLine="35"/>
              <w:jc w:val="both"/>
              <w:rPr>
                <w:sz w:val="21"/>
                <w:szCs w:val="21"/>
              </w:rPr>
            </w:pPr>
            <w:r>
              <w:rPr>
                <w:sz w:val="21"/>
                <w:szCs w:val="21"/>
              </w:rPr>
              <w:t>Самозанятый</w:t>
            </w:r>
          </w:p>
          <w:p w14:paraId="1093388F" w14:textId="77777777" w:rsidR="00921CB2" w:rsidRPr="001608A3" w:rsidRDefault="00921CB2" w:rsidP="00921CB2">
            <w:pPr>
              <w:jc w:val="both"/>
              <w:rPr>
                <w:sz w:val="21"/>
                <w:szCs w:val="21"/>
              </w:rPr>
            </w:pPr>
          </w:p>
          <w:p w14:paraId="7AED711B" w14:textId="77777777" w:rsidR="00921CB2" w:rsidRPr="001608A3" w:rsidRDefault="00921CB2" w:rsidP="00921CB2">
            <w:pPr>
              <w:jc w:val="both"/>
              <w:rPr>
                <w:sz w:val="21"/>
                <w:szCs w:val="21"/>
              </w:rPr>
            </w:pPr>
          </w:p>
          <w:p w14:paraId="02190AA1" w14:textId="77777777" w:rsidR="00921CB2" w:rsidRPr="001608A3" w:rsidRDefault="00921CB2" w:rsidP="00921CB2">
            <w:pPr>
              <w:jc w:val="both"/>
              <w:rPr>
                <w:sz w:val="21"/>
                <w:szCs w:val="21"/>
              </w:rPr>
            </w:pPr>
          </w:p>
          <w:p w14:paraId="110C9F1B" w14:textId="2C8C14FF" w:rsidR="00921CB2" w:rsidRPr="001608A3" w:rsidRDefault="00921CB2" w:rsidP="00921CB2">
            <w:pPr>
              <w:keepLines/>
              <w:tabs>
                <w:tab w:val="left" w:pos="720"/>
              </w:tabs>
              <w:suppressAutoHyphens/>
              <w:jc w:val="both"/>
              <w:rPr>
                <w:b/>
                <w:caps/>
                <w:sz w:val="21"/>
                <w:szCs w:val="21"/>
                <w:lang w:eastAsia="ar-SA"/>
              </w:rPr>
            </w:pPr>
            <w:r>
              <w:rPr>
                <w:sz w:val="21"/>
                <w:szCs w:val="21"/>
              </w:rPr>
              <w:t>_______________________/</w:t>
            </w:r>
            <w:r>
              <w:rPr>
                <w:bCs/>
                <w:sz w:val="21"/>
                <w:szCs w:val="21"/>
              </w:rPr>
              <w:t xml:space="preserve"> {contractor_signatory_initials}/</w:t>
            </w:r>
          </w:p>
        </w:tc>
        <w:tc>
          <w:tcPr>
            <w:tcW w:w="5063" w:type="dxa"/>
          </w:tcPr>
          <w:p w14:paraId="2C409312" w14:textId="77777777" w:rsidR="00921CB2" w:rsidRPr="001608A3" w:rsidRDefault="00921CB2" w:rsidP="00921CB2">
            <w:pPr>
              <w:ind w:firstLine="35"/>
              <w:jc w:val="both"/>
              <w:rPr>
                <w:sz w:val="21"/>
                <w:szCs w:val="21"/>
              </w:rPr>
            </w:pPr>
            <w:r>
              <w:rPr>
                <w:sz w:val="21"/>
                <w:szCs w:val="21"/>
              </w:rPr>
              <w:t xml:space="preserve">Проректор по ИПП СПбГУПТД</w:t>
            </w:r>
          </w:p>
          <w:p w14:paraId="4456DF39" w14:textId="77777777" w:rsidR="00921CB2" w:rsidRPr="001608A3" w:rsidRDefault="00921CB2" w:rsidP="00921CB2">
            <w:pPr>
              <w:jc w:val="both"/>
              <w:rPr>
                <w:sz w:val="21"/>
                <w:szCs w:val="21"/>
              </w:rPr>
            </w:pPr>
          </w:p>
          <w:p w14:paraId="53BE64B3" w14:textId="77777777" w:rsidR="00921CB2" w:rsidRPr="001608A3" w:rsidRDefault="00921CB2" w:rsidP="00921CB2">
            <w:pPr>
              <w:jc w:val="both"/>
              <w:rPr>
                <w:sz w:val="21"/>
                <w:szCs w:val="21"/>
              </w:rPr>
            </w:pPr>
          </w:p>
          <w:p w14:paraId="4A29FC72" w14:textId="77777777" w:rsidR="00921CB2" w:rsidRPr="001608A3" w:rsidRDefault="00921CB2" w:rsidP="00921CB2">
            <w:pPr>
              <w:jc w:val="both"/>
              <w:rPr>
                <w:sz w:val="21"/>
                <w:szCs w:val="21"/>
              </w:rPr>
            </w:pPr>
          </w:p>
          <w:p w14:paraId="47C67DF3" w14:textId="3297F9F7" w:rsidR="00921CB2" w:rsidRPr="001608A3" w:rsidRDefault="00921CB2" w:rsidP="00921CB2">
            <w:pPr>
              <w:ind w:firstLine="31"/>
              <w:jc w:val="both"/>
              <w:rPr>
                <w:bCs/>
                <w:sz w:val="21"/>
                <w:szCs w:val="21"/>
              </w:rPr>
            </w:pPr>
            <w:r>
              <w:rPr>
                <w:sz w:val="21"/>
                <w:szCs w:val="21"/>
              </w:rPr>
              <w:t>_______________________/</w:t>
            </w:r>
            <w:r>
              <w:rPr>
                <w:bCs/>
                <w:sz w:val="21"/>
                <w:szCs w:val="21"/>
              </w:rPr>
              <w:t xml:space="preserve"> А.А. Коробовцева/</w:t>
            </w:r>
          </w:p>
        </w:tc>
      </w:tr>
    </w:tbl>
    <w:p w14:paraId="66A6B32B" w14:textId="77777777" w:rsidR="00E923AC" w:rsidRPr="00921CB2" w:rsidRDefault="00E923AC" w:rsidP="00921CB2">
      <w:pPr>
        <w:ind w:firstLine="709"/>
        <w:jc w:val="both"/>
        <w:rPr>
          <w:sz w:val="21"/>
          <w:szCs w:val="21"/>
          <w:highlight w:val="yellow"/>
        </w:rPr>
      </w:pPr>
    </w:p>
    <w:p w14:paraId="4CF6B6EA" w14:textId="77777777" w:rsidR="00091F42" w:rsidRPr="00921CB2" w:rsidRDefault="00091F42" w:rsidP="00921CB2">
      <w:pPr>
        <w:jc w:val="both"/>
        <w:rPr>
          <w:sz w:val="21"/>
          <w:szCs w:val="21"/>
        </w:rPr>
        <w:sectPr w:rsidR="00091F42" w:rsidRPr="00921CB2" w:rsidSect="00921CB2">
          <w:pgSz w:w="11900" w:h="16800"/>
          <w:pgMar w:top="274" w:right="799" w:bottom="356" w:left="1134" w:header="720" w:footer="720" w:gutter="0"/>
          <w:cols w:space="720"/>
          <w:noEndnote/>
        </w:sectPr>
      </w:pPr>
    </w:p>
    <w:p w14:paraId="3A9BA4AC" w14:textId="78648E00" w:rsidR="00A532FD" w:rsidRPr="00921CB2" w:rsidRDefault="00A532FD" w:rsidP="00921CB2">
      <w:pPr>
        <w:jc w:val="right"/>
        <w:rPr>
          <w:sz w:val="21"/>
          <w:szCs w:val="21"/>
        </w:rPr>
      </w:pPr>
      <w:r>
        <w:rPr>
          <w:sz w:val="21"/>
          <w:szCs w:val="21"/>
        </w:rPr>
        <w:lastRenderedPageBreak/>
        <w:t>Приложение №1</w:t>
      </w:r>
    </w:p>
    <w:p w14:paraId="00091BAD" w14:textId="745937A8" w:rsidR="00A532FD" w:rsidRPr="00921CB2" w:rsidRDefault="000D2AE9" w:rsidP="00921CB2">
      <w:pPr>
        <w:jc w:val="right"/>
        <w:rPr>
          <w:sz w:val="21"/>
          <w:szCs w:val="21"/>
        </w:rPr>
      </w:pPr>
      <w:r>
        <w:rPr>
          <w:sz w:val="21"/>
          <w:szCs w:val="21"/>
        </w:rPr>
        <w:t xml:space="preserve">к Договору №</w:t>
      </w:r>
      <w:r>
        <w:rPr>
          <w:sz w:val="20"/>
        </w:rPr>
        <w:t xml:space="preserve"> {contract_number}</w:t>
      </w:r>
    </w:p>
    <w:p w14:paraId="7877705F" w14:textId="1DB92CA9" w:rsidR="00A532FD" w:rsidRPr="00921CB2" w:rsidRDefault="00004383" w:rsidP="00921CB2">
      <w:pPr>
        <w:jc w:val="right"/>
        <w:rPr>
          <w:sz w:val="21"/>
          <w:szCs w:val="21"/>
        </w:rPr>
      </w:pPr>
      <w:r>
        <w:rPr>
          <w:sz w:val="21"/>
          <w:szCs w:val="21"/>
        </w:rPr>
        <w:t xml:space="preserve">«{contract_date}» года</w:t>
      </w:r>
    </w:p>
    <w:p w14:paraId="191ED305" w14:textId="77777777" w:rsidR="00A532FD" w:rsidRPr="00921CB2" w:rsidRDefault="00A532FD" w:rsidP="00921CB2">
      <w:pPr>
        <w:jc w:val="right"/>
        <w:rPr>
          <w:sz w:val="21"/>
          <w:szCs w:val="21"/>
        </w:rPr>
      </w:pPr>
    </w:p>
    <w:p w14:paraId="4E92144C" w14:textId="77777777" w:rsidR="00A532FD" w:rsidRPr="00921CB2" w:rsidRDefault="00A532FD" w:rsidP="00921CB2">
      <w:pPr>
        <w:jc w:val="both"/>
        <w:rPr>
          <w:sz w:val="21"/>
          <w:szCs w:val="21"/>
        </w:rPr>
      </w:pPr>
    </w:p>
    <w:p w14:paraId="55218B43" w14:textId="77777777" w:rsidR="00A532FD" w:rsidRPr="00921CB2" w:rsidRDefault="00A532FD" w:rsidP="00921CB2">
      <w:pPr>
        <w:ind w:firstLine="567"/>
        <w:jc w:val="center"/>
        <w:rPr>
          <w:b/>
          <w:bCs/>
          <w:sz w:val="21"/>
          <w:szCs w:val="21"/>
        </w:rPr>
      </w:pPr>
      <w:r>
        <w:rPr>
          <w:b/>
          <w:bCs/>
          <w:sz w:val="21"/>
          <w:szCs w:val="21"/>
        </w:rPr>
        <w:t>Техническое задание</w:t>
      </w:r>
    </w:p>
    <w:p w14:paraId="258EA643" w14:textId="1C8F81B0" w:rsidR="00331AA1" w:rsidRPr="00921CB2" w:rsidRDefault="000D2AE9" w:rsidP="00921CB2">
      <w:pPr>
        <w:jc w:val="center"/>
        <w:rPr>
          <w:sz w:val="21"/>
          <w:szCs w:val="21"/>
        </w:rPr>
      </w:pPr>
      <w:r>
        <w:rPr>
          <w:sz w:val="21"/>
          <w:szCs w:val="21"/>
        </w:rPr>
        <w:t xml:space="preserve">на оказание услуг разработки AR-проекта для реализации проектного решения «Медиапроект «Сюжеты»</w:t>
      </w:r>
    </w:p>
    <w:p w14:paraId="4ABA8CBC" w14:textId="77777777" w:rsidR="000A3D5F" w:rsidRPr="00921CB2" w:rsidRDefault="000A3D5F" w:rsidP="00921CB2">
      <w:pPr>
        <w:jc w:val="both"/>
        <w:rPr>
          <w:sz w:val="21"/>
          <w:szCs w:val="21"/>
        </w:rPr>
      </w:pPr>
    </w:p>
    <w:p w14:paraId="184487C2" w14:textId="7FB08F0B" w:rsidR="00A532FD" w:rsidRPr="00921CB2" w:rsidRDefault="00091F42" w:rsidP="00921CB2">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 xml:space="preserve">Объем и характеристика оказываемых услуг:</w:t>
      </w:r>
    </w:p>
    <w:tbl>
      <w:tblPr>
        <w:tblStyle w:val="af5"/>
        <w:tblW w:w="0" w:type="auto"/>
        <w:tblLook w:val="04A0" w:firstRow="1" w:lastRow="0" w:firstColumn="1" w:lastColumn="0" w:noHBand="0" w:noVBand="1"/>
      </w:tblPr>
      <w:tblGrid>
        <w:gridCol w:w="1980"/>
        <w:gridCol w:w="5038"/>
        <w:gridCol w:w="1624"/>
        <w:gridCol w:w="1418"/>
        <w:gridCol w:w="2393"/>
        <w:gridCol w:w="2393"/>
      </w:tblGrid>
      <w:tr w:rsidR="00A669D5" w:rsidRPr="00921CB2" w14:paraId="7C46C45E" w14:textId="3584AFBD" w:rsidTr="00A669D5">
        <w:tc>
          <w:tcPr>
            <w:tcW w:w="1980" w:type="dxa"/>
          </w:tcPr>
          <w:p w14:paraId="38B233E3" w14:textId="1A8DFB1B" w:rsidR="00A669D5" w:rsidRPr="00921CB2" w:rsidRDefault="00A669D5" w:rsidP="00921CB2">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 xml:space="preserve">Тип услуг</w:t>
            </w:r>
          </w:p>
        </w:tc>
        <w:tc>
          <w:tcPr>
            <w:tcW w:w="5038" w:type="dxa"/>
          </w:tcPr>
          <w:p w14:paraId="118A28AA" w14:textId="77CF33E9" w:rsidR="00A669D5" w:rsidRPr="00921CB2" w:rsidRDefault="00A669D5" w:rsidP="00921CB2">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Краткое описание</w:t>
            </w:r>
          </w:p>
        </w:tc>
        <w:tc>
          <w:tcPr>
            <w:tcW w:w="1624" w:type="dxa"/>
          </w:tcPr>
          <w:p w14:paraId="790234B2" w14:textId="6A8351E7" w:rsidR="00A669D5" w:rsidRPr="00921CB2" w:rsidRDefault="00A669D5" w:rsidP="00921CB2">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Единица измерения</w:t>
            </w:r>
          </w:p>
        </w:tc>
        <w:tc>
          <w:tcPr>
            <w:tcW w:w="1418" w:type="dxa"/>
          </w:tcPr>
          <w:p w14:paraId="018BC30F" w14:textId="5597A855" w:rsidR="00A669D5" w:rsidRPr="00921CB2" w:rsidRDefault="00A669D5" w:rsidP="00921CB2">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Количество</w:t>
            </w:r>
          </w:p>
        </w:tc>
        <w:tc>
          <w:tcPr>
            <w:tcW w:w="2393" w:type="dxa"/>
          </w:tcPr>
          <w:p w14:paraId="0B2BF830" w14:textId="65C5CE2E" w:rsidR="00A669D5" w:rsidRPr="00921CB2" w:rsidRDefault="00A669D5" w:rsidP="00921CB2">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Цена, руб.</w:t>
            </w:r>
          </w:p>
        </w:tc>
        <w:tc>
          <w:tcPr>
            <w:tcW w:w="2393" w:type="dxa"/>
          </w:tcPr>
          <w:p w14:paraId="3E56AE1E" w14:textId="1CF36017" w:rsidR="00A669D5" w:rsidRPr="00921CB2" w:rsidRDefault="00A669D5" w:rsidP="00921CB2">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Стоимость, руб.</w:t>
            </w:r>
          </w:p>
        </w:tc>
      </w:tr>
      <w:tr w:rsidR="00026626" w:rsidRPr="00921CB2" w14:paraId="4A9CF153" w14:textId="1E62812E" w:rsidTr="00921CB2">
        <w:tc>
          <w:tcPr>
            <w:tcW w:w="1980" w:type="dxa"/>
            <w:vAlign w:val="center"/>
          </w:tcPr>
          <w:p w14:paraId="41E83658" w14:textId="5F070949" w:rsidR="00026626" w:rsidRPr="00921CB2" w:rsidRDefault="00921CB2" w:rsidP="00921CB2">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{#specialists}{specialist_type}</w:t>
            </w:r>
          </w:p>
        </w:tc>
        <w:tc>
          <w:tcPr>
            <w:tcW w:w="5038" w:type="dxa"/>
          </w:tcPr>
          <w:p>
            <w:pPr>
              <w:pStyle w:val="11"/>
              <w:rPr>
                <w:rFonts w:ascii="Times New Roman" w:hAnsi="Times New Roman" w:cs="Times New Roman"/>
                <w:sz w:val="21"/>
                <w:szCs w:val="21"/>
              </w:rPr>
            </w:pPr>
            <w:r>
              <w:rPr>
                <w:rFonts w:ascii="Times New Roman" w:hAnsi="Times New Roman" w:cs="Times New Roman"/>
                <w:sz w:val="21"/>
                <w:szCs w:val="21"/>
              </w:rPr>
              <w:t xml:space="preserve">{specialist_description}</w:t>
            </w:r>
          </w:p>
        </w:tc>
        <w:tc>
          <w:tcPr>
            <w:tcW w:w="1624" w:type="dxa"/>
            <w:vAlign w:val="center"/>
          </w:tcPr>
          <w:p w14:paraId="49A918B4" w14:textId="107DDC1F" w:rsidR="00026626" w:rsidRPr="00921CB2" w:rsidRDefault="00921CB2" w:rsidP="00921CB2">
            <w:pPr>
              <w:pStyle w:val="11"/>
              <w:jc w:val="center"/>
              <w:rPr>
                <w:rFonts w:ascii="Times New Roman" w:hAnsi="Times New Roman" w:cs="Times New Roman"/>
                <w:sz w:val="21"/>
                <w:szCs w:val="21"/>
              </w:rPr>
            </w:pPr>
            <w:r>
              <w:rPr>
                <w:rFonts w:ascii="Times New Roman" w:hAnsi="Times New Roman" w:cs="Times New Roman"/>
                <w:sz w:val="21"/>
                <w:szCs w:val="21"/>
              </w:rPr>
              <w:t xml:space="preserve">{specialist_unit}</w:t>
            </w:r>
          </w:p>
        </w:tc>
        <w:tc>
          <w:tcPr>
            <w:tcW w:w="1418" w:type="dxa"/>
            <w:vAlign w:val="center"/>
          </w:tcPr>
          <w:p w14:paraId="075A9C03" w14:textId="0B5D4157" w:rsidR="00026626" w:rsidRPr="00921CB2" w:rsidRDefault="00026626" w:rsidP="00921CB2">
            <w:pPr>
              <w:pStyle w:val="11"/>
              <w:jc w:val="center"/>
              <w:rPr>
                <w:rFonts w:ascii="Times New Roman" w:hAnsi="Times New Roman" w:cs="Times New Roman"/>
                <w:sz w:val="21"/>
                <w:szCs w:val="21"/>
              </w:rPr>
            </w:pPr>
            <w:r>
              <w:rPr>
                <w:rFonts w:ascii="Times New Roman" w:hAnsi="Times New Roman" w:cs="Times New Roman"/>
                <w:sz w:val="21"/>
                <w:szCs w:val="21"/>
              </w:rPr>
              <w:t>{specialist_quantity}</w:t>
            </w:r>
          </w:p>
        </w:tc>
        <w:tc>
          <w:tcPr>
            <w:tcW w:w="2393" w:type="dxa"/>
            <w:vAlign w:val="center"/>
          </w:tcPr>
          <w:p w14:paraId="2904CD00" w14:textId="645EA6E5" w:rsidR="00026626" w:rsidRPr="00921CB2" w:rsidRDefault="00921CB2" w:rsidP="00921CB2">
            <w:pPr>
              <w:pStyle w:val="11"/>
              <w:jc w:val="center"/>
              <w:rPr>
                <w:rFonts w:ascii="Times New Roman" w:hAnsi="Times New Roman" w:cs="Times New Roman"/>
                <w:sz w:val="21"/>
                <w:szCs w:val="21"/>
              </w:rPr>
            </w:pPr>
            <w:r>
              <w:rPr>
                <w:rFonts w:ascii="Times New Roman" w:hAnsi="Times New Roman" w:cs="Times New Roman"/>
                <w:sz w:val="21"/>
                <w:szCs w:val="21"/>
              </w:rPr>
              <w:t>{specialist_unit_price}</w:t>
            </w:r>
          </w:p>
        </w:tc>
        <w:tc>
          <w:tcPr>
            <w:tcW w:w="2393" w:type="dxa"/>
            <w:vAlign w:val="center"/>
          </w:tcPr>
          <w:p w14:paraId="440271BD" w14:textId="02A93A10" w:rsidR="00026626" w:rsidRPr="00921CB2" w:rsidRDefault="00921CB2" w:rsidP="00921CB2">
            <w:pPr>
              <w:pStyle w:val="11"/>
              <w:jc w:val="center"/>
              <w:rPr>
                <w:rFonts w:ascii="Times New Roman" w:hAnsi="Times New Roman" w:cs="Times New Roman"/>
                <w:sz w:val="21"/>
                <w:szCs w:val="21"/>
              </w:rPr>
            </w:pPr>
            <w:r>
              <w:rPr>
                <w:rFonts w:ascii="Times New Roman" w:hAnsi="Times New Roman" w:cs="Times New Roman"/>
                <w:sz w:val="21"/>
                <w:szCs w:val="21"/>
              </w:rPr>
              <w:t>{specialist_line_total}{/specialists}</w:t>
            </w:r>
          </w:p>
        </w:tc>
      </w:tr>
      <w:tr w:rsidR="00185251" w:rsidRPr="00921CB2" w14:paraId="4F8D1FDC" w14:textId="77777777" w:rsidTr="00921CB2">
        <w:tc>
          <w:tcPr>
            <w:tcW w:w="12453" w:type="dxa"/>
            <w:gridSpan w:val="5"/>
          </w:tcPr>
          <w:p w14:paraId="64B8A4A5" w14:textId="03278B13" w:rsidR="00185251" w:rsidRPr="00921CB2" w:rsidRDefault="00185251" w:rsidP="00921CB2">
            <w:pPr>
              <w:pStyle w:val="11"/>
              <w:rPr>
                <w:rFonts w:ascii="Times New Roman" w:hAnsi="Times New Roman" w:cs="Times New Roman"/>
                <w:sz w:val="21"/>
                <w:szCs w:val="21"/>
              </w:rPr>
            </w:pPr>
            <w:r>
              <w:rPr>
                <w:rFonts w:ascii="Times New Roman" w:hAnsi="Times New Roman" w:cs="Times New Roman"/>
                <w:sz w:val="21"/>
                <w:szCs w:val="21"/>
              </w:rPr>
              <w:t>ИТОГО</w:t>
            </w:r>
          </w:p>
        </w:tc>
        <w:tc>
          <w:tcPr>
            <w:tcW w:w="2393" w:type="dxa"/>
            <w:vAlign w:val="center"/>
          </w:tcPr>
          <w:p w14:paraId="1A913439" w14:textId="409EFA69" w:rsidR="00185251" w:rsidRPr="00921CB2" w:rsidRDefault="00921CB2" w:rsidP="00921CB2">
            <w:pPr>
              <w:pStyle w:val="11"/>
              <w:jc w:val="center"/>
              <w:rPr>
                <w:rFonts w:ascii="Times New Roman" w:hAnsi="Times New Roman" w:cs="Times New Roman"/>
                <w:sz w:val="21"/>
                <w:szCs w:val="21"/>
              </w:rPr>
            </w:pPr>
            <w:r>
              <w:rPr>
                <w:rFonts w:ascii="Times New Roman" w:hAnsi="Times New Roman" w:cs="Times New Roman"/>
                <w:sz w:val="21"/>
                <w:szCs w:val="21"/>
              </w:rPr>
              <w:t>{appendix_total}</w:t>
            </w:r>
          </w:p>
        </w:tc>
      </w:tr>
    </w:tbl>
    <w:p w14:paraId="1C7E69EC" w14:textId="77777777" w:rsidR="00091F42" w:rsidRPr="00921CB2" w:rsidRDefault="00091F42" w:rsidP="00921CB2">
      <w:pPr>
        <w:pStyle w:val="11"/>
        <w:spacing w:line="240" w:lineRule="auto"/>
        <w:rPr>
          <w:rFonts w:ascii="Times New Roman" w:hAnsi="Times New Roman" w:cs="Times New Roman"/>
          <w:sz w:val="21"/>
          <w:szCs w:val="21"/>
        </w:rPr>
      </w:pPr>
    </w:p>
    <w:p w14:paraId="5D105917" w14:textId="59AFD8BB" w:rsidR="00AA66F4" w:rsidRPr="00921CB2" w:rsidRDefault="00921CB2" w:rsidP="00921CB2">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 xml:space="preserve">Срок оказания услуг: в срок до 24 мая 2026 г.</w:t>
      </w:r>
    </w:p>
    <w:p w14:paraId="131DE1A0" w14:textId="7D8DEF41" w:rsidR="00AF5532" w:rsidRPr="00921CB2" w:rsidRDefault="00C90D02" w:rsidP="00921CB2">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Требования к специалистам: специалист должен обладать подтвержденным опытом работы не менее одного года, иметь кейсы разработанных AR-проектов, уверенно владеть специализированным программным обеспечением. В качестве подтверждения квалификации привлекаемого специалиста и наличия у них успешного Исполнитель представляет резюме (Приложение №2 к настоящему договору) или диплом об образовании на специалиста, задействованного для оказания услуг.</w:t>
      </w:r>
    </w:p>
    <w:p w14:paraId="7D6EF9E7" w14:textId="77777777" w:rsidR="008323BC" w:rsidRPr="00921CB2" w:rsidRDefault="008323BC" w:rsidP="00921CB2">
      <w:pPr>
        <w:pStyle w:val="11"/>
        <w:ind w:left="1069"/>
        <w:rPr>
          <w:rFonts w:ascii="Times New Roman" w:hAnsi="Times New Roman" w:cs="Times New Roman"/>
          <w:sz w:val="21"/>
          <w:szCs w:val="21"/>
        </w:rPr>
      </w:pPr>
    </w:p>
    <w:p w14:paraId="298C0293" w14:textId="7C6565BA" w:rsidR="00C90D02" w:rsidRPr="00921CB2" w:rsidRDefault="00C90D02" w:rsidP="00921CB2">
      <w:pPr>
        <w:pStyle w:val="11"/>
        <w:ind w:left="709"/>
        <w:rPr>
          <w:rFonts w:ascii="Times New Roman" w:hAnsi="Times New Roman" w:cs="Times New Roman"/>
          <w:sz w:val="21"/>
          <w:szCs w:val="21"/>
        </w:rPr>
      </w:pPr>
    </w:p>
    <w:p w14:paraId="0CD96AB8" w14:textId="77777777" w:rsidR="00A532FD" w:rsidRPr="00921CB2" w:rsidRDefault="00A532FD" w:rsidP="00921CB2">
      <w:pPr>
        <w:pStyle w:val="af2"/>
        <w:spacing w:before="4"/>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759"/>
        <w:gridCol w:w="8097"/>
      </w:tblGrid>
      <w:tr w:rsidR="000D2AE9" w:rsidRPr="00921CB2" w14:paraId="78B09B70" w14:textId="77777777" w:rsidTr="000D2AE9">
        <w:tc>
          <w:tcPr>
            <w:tcW w:w="2275" w:type="pct"/>
            <w:tcBorders>
              <w:top w:val="nil"/>
              <w:left w:val="nil"/>
              <w:bottom w:val="nil"/>
              <w:right w:val="nil"/>
            </w:tcBorders>
            <w:tcMar>
              <w:top w:w="100" w:type="dxa"/>
              <w:left w:w="100" w:type="dxa"/>
              <w:bottom w:w="100" w:type="dxa"/>
              <w:right w:w="100" w:type="dxa"/>
            </w:tcMar>
          </w:tcPr>
          <w:p w14:paraId="1063061F" w14:textId="77777777" w:rsidR="000D2AE9" w:rsidRPr="00921CB2" w:rsidRDefault="000D2AE9" w:rsidP="00921CB2">
            <w:pPr>
              <w:ind w:left="142"/>
              <w:jc w:val="both"/>
              <w:rPr>
                <w:rFonts w:eastAsia="Ubuntu Mono"/>
                <w:sz w:val="21"/>
                <w:szCs w:val="21"/>
              </w:rPr>
            </w:pPr>
            <w:r>
              <w:rPr>
                <w:b/>
                <w:bCs/>
                <w:sz w:val="21"/>
                <w:szCs w:val="21"/>
              </w:rPr>
              <w:t>Заказчик</w:t>
            </w:r>
          </w:p>
        </w:tc>
        <w:tc>
          <w:tcPr>
            <w:tcW w:w="2725" w:type="pct"/>
            <w:tcBorders>
              <w:top w:val="nil"/>
              <w:left w:val="nil"/>
              <w:bottom w:val="nil"/>
              <w:right w:val="nil"/>
            </w:tcBorders>
            <w:tcMar>
              <w:top w:w="100" w:type="dxa"/>
              <w:left w:w="100" w:type="dxa"/>
              <w:bottom w:w="100" w:type="dxa"/>
              <w:right w:w="100" w:type="dxa"/>
            </w:tcMar>
          </w:tcPr>
          <w:p w14:paraId="41EE9400" w14:textId="77777777" w:rsidR="000D2AE9" w:rsidRPr="00921CB2" w:rsidRDefault="000D2AE9" w:rsidP="00921CB2">
            <w:pPr>
              <w:ind w:left="164"/>
              <w:jc w:val="both"/>
              <w:rPr>
                <w:rFonts w:eastAsia="Ubuntu Mono"/>
                <w:sz w:val="21"/>
                <w:szCs w:val="21"/>
              </w:rPr>
            </w:pPr>
            <w:r>
              <w:rPr>
                <w:b/>
                <w:bCs/>
                <w:sz w:val="21"/>
                <w:szCs w:val="21"/>
              </w:rPr>
              <w:t>Исполнитель</w:t>
            </w:r>
          </w:p>
        </w:tc>
      </w:tr>
      <w:tr w:rsidR="000D2AE9" w:rsidRPr="00921CB2" w14:paraId="0DB756D1" w14:textId="77777777" w:rsidTr="000D2AE9">
        <w:trPr>
          <w:trHeight w:val="985"/>
        </w:trPr>
        <w:tc>
          <w:tcPr>
            <w:tcW w:w="2275" w:type="pct"/>
            <w:tcBorders>
              <w:top w:val="nil"/>
              <w:left w:val="nil"/>
              <w:bottom w:val="nil"/>
              <w:right w:val="nil"/>
            </w:tcBorders>
            <w:tcMar>
              <w:top w:w="100" w:type="dxa"/>
              <w:left w:w="100" w:type="dxa"/>
              <w:bottom w:w="100" w:type="dxa"/>
              <w:right w:w="100" w:type="dxa"/>
            </w:tcMar>
          </w:tcPr>
          <w:p w14:paraId="2AA3F92F" w14:textId="77777777" w:rsidR="000D2AE9" w:rsidRPr="00921CB2" w:rsidRDefault="000D2AE9" w:rsidP="00921CB2">
            <w:pPr>
              <w:jc w:val="both"/>
              <w:rPr>
                <w:rFonts w:eastAsia="Ubuntu Mono"/>
                <w:sz w:val="21"/>
                <w:szCs w:val="21"/>
              </w:rPr>
            </w:pPr>
          </w:p>
          <w:p w14:paraId="6F9B424F" w14:textId="4B20E7CC" w:rsidR="000D2AE9" w:rsidRPr="00921CB2" w:rsidRDefault="000D2AE9" w:rsidP="00921CB2">
            <w:pPr>
              <w:ind w:left="142" w:right="-1420"/>
              <w:jc w:val="both"/>
              <w:rPr>
                <w:rFonts w:eastAsia="Ubuntu Mono"/>
                <w:sz w:val="21"/>
                <w:szCs w:val="21"/>
              </w:rPr>
            </w:pPr>
            <w:r>
              <w:rPr>
                <w:rFonts w:eastAsia="Ubuntu Mono"/>
                <w:sz w:val="21"/>
                <w:szCs w:val="21"/>
              </w:rPr>
              <w:t xml:space="preserve">_________________/ </w:t>
            </w:r>
            <w:r>
              <w:rPr>
                <w:bCs/>
                <w:sz w:val="21"/>
                <w:szCs w:val="21"/>
              </w:rPr>
              <w:t xml:space="preserve">А.А. Коробовцева</w:t>
            </w:r>
          </w:p>
          <w:p w14:paraId="324BC06B" w14:textId="02BE5451" w:rsidR="000D2AE9" w:rsidRPr="00921CB2" w:rsidRDefault="000D2AE9" w:rsidP="00921CB2">
            <w:pPr>
              <w:jc w:val="both"/>
              <w:rPr>
                <w:rFonts w:eastAsia="Ubuntu Mono"/>
                <w:sz w:val="21"/>
                <w:szCs w:val="21"/>
              </w:rPr>
            </w:pPr>
          </w:p>
        </w:tc>
        <w:tc>
          <w:tcPr>
            <w:tcW w:w="2725" w:type="pct"/>
            <w:tcBorders>
              <w:top w:val="nil"/>
              <w:left w:val="nil"/>
              <w:bottom w:val="nil"/>
              <w:right w:val="nil"/>
            </w:tcBorders>
            <w:tcMar>
              <w:top w:w="100" w:type="dxa"/>
              <w:left w:w="100" w:type="dxa"/>
              <w:bottom w:w="100" w:type="dxa"/>
              <w:right w:w="100" w:type="dxa"/>
            </w:tcMar>
          </w:tcPr>
          <w:p w14:paraId="676EFD2B" w14:textId="35E2E4C3" w:rsidR="000D2AE9" w:rsidRPr="00921CB2" w:rsidRDefault="000D2AE9" w:rsidP="00921CB2">
            <w:pPr>
              <w:ind w:left="164"/>
              <w:jc w:val="both"/>
              <w:rPr>
                <w:rFonts w:eastAsia="Ubuntu Mono"/>
                <w:sz w:val="21"/>
                <w:szCs w:val="21"/>
              </w:rPr>
            </w:pPr>
            <w:r>
              <w:rPr>
                <w:rFonts w:eastAsia="Ubuntu Mono"/>
                <w:sz w:val="21"/>
                <w:szCs w:val="21"/>
              </w:rPr>
              <w:t xml:space="preserve"> </w:t>
            </w:r>
          </w:p>
          <w:p w14:paraId="033E2524" w14:textId="53EA2498" w:rsidR="000D2AE9" w:rsidRPr="00921CB2" w:rsidRDefault="00921CB2" w:rsidP="00921CB2">
            <w:pPr>
              <w:ind w:left="164"/>
              <w:jc w:val="both"/>
              <w:rPr>
                <w:rFonts w:eastAsia="Ubuntu Mono"/>
                <w:sz w:val="21"/>
                <w:szCs w:val="21"/>
              </w:rPr>
            </w:pPr>
            <w:r>
              <w:rPr>
                <w:sz w:val="21"/>
                <w:szCs w:val="21"/>
              </w:rPr>
              <w:t>_______________________/</w:t>
            </w:r>
            <w:r>
              <w:rPr>
                <w:bCs/>
                <w:sz w:val="21"/>
                <w:szCs w:val="21"/>
              </w:rPr>
              <w:t xml:space="preserve"> {contractor_signatory_initials}/</w:t>
            </w:r>
            <w:r>
              <w:rPr>
                <w:rFonts w:eastAsia="Ubuntu Mono"/>
                <w:sz w:val="21"/>
                <w:szCs w:val="21"/>
              </w:rPr>
              <w:tab/>
              <w:tab/>
            </w:r>
          </w:p>
          <w:p w14:paraId="286C5DBF" w14:textId="77777777" w:rsidR="00F04C96" w:rsidRPr="00921CB2" w:rsidRDefault="00F04C96" w:rsidP="00921CB2">
            <w:pPr>
              <w:ind w:left="164"/>
              <w:jc w:val="both"/>
              <w:rPr>
                <w:rFonts w:eastAsia="Ubuntu Mono"/>
                <w:sz w:val="21"/>
                <w:szCs w:val="21"/>
              </w:rPr>
            </w:pPr>
          </w:p>
          <w:p w14:paraId="3D03667A" w14:textId="77777777" w:rsidR="00F04C96" w:rsidRPr="00921CB2" w:rsidRDefault="00F04C96" w:rsidP="00921CB2">
            <w:pPr>
              <w:ind w:left="164"/>
              <w:jc w:val="both"/>
              <w:rPr>
                <w:rFonts w:eastAsia="Ubuntu Mono"/>
                <w:sz w:val="21"/>
                <w:szCs w:val="21"/>
              </w:rPr>
            </w:pPr>
          </w:p>
          <w:p w14:paraId="1705D67A" w14:textId="77777777" w:rsidR="00F04C96" w:rsidRPr="00921CB2" w:rsidRDefault="00F04C96" w:rsidP="00921CB2">
            <w:pPr>
              <w:ind w:left="164"/>
              <w:jc w:val="both"/>
              <w:rPr>
                <w:rFonts w:eastAsia="Ubuntu Mono"/>
                <w:sz w:val="21"/>
                <w:szCs w:val="21"/>
              </w:rPr>
            </w:pPr>
          </w:p>
          <w:p w14:paraId="19A1E2DE" w14:textId="77777777" w:rsidR="00F04C96" w:rsidRPr="00921CB2" w:rsidRDefault="00F04C96" w:rsidP="00921CB2">
            <w:pPr>
              <w:jc w:val="both"/>
              <w:rPr>
                <w:rFonts w:eastAsia="Ubuntu Mono"/>
                <w:sz w:val="21"/>
                <w:szCs w:val="21"/>
              </w:rPr>
            </w:pPr>
          </w:p>
          <w:p w14:paraId="3ABA0750" w14:textId="7560B237" w:rsidR="00F04C96" w:rsidRPr="00921CB2" w:rsidRDefault="00F04C96" w:rsidP="00921CB2">
            <w:pPr>
              <w:jc w:val="both"/>
              <w:rPr>
                <w:rFonts w:eastAsia="Ubuntu Mono"/>
                <w:sz w:val="21"/>
                <w:szCs w:val="21"/>
              </w:rPr>
            </w:pPr>
          </w:p>
        </w:tc>
      </w:tr>
    </w:tbl>
    <w:p w14:paraId="21D4473E" w14:textId="4DE5561C" w:rsidR="00F04C96" w:rsidRPr="00921CB2" w:rsidRDefault="00F04C96" w:rsidP="00921CB2">
      <w:pPr>
        <w:jc w:val="both"/>
        <w:rPr>
          <w:sz w:val="21"/>
          <w:szCs w:val="21"/>
        </w:rPr>
        <w:sectPr w:rsidR="00F04C96" w:rsidRPr="00921CB2" w:rsidSect="00091F42">
          <w:pgSz w:w="16800" w:h="11900" w:orient="landscape"/>
          <w:pgMar w:top="1134" w:right="904" w:bottom="799" w:left="1040" w:header="720" w:footer="720" w:gutter="0"/>
          <w:cols w:space="720"/>
          <w:noEndnote/>
          <w:docGrid w:linePitch="326"/>
        </w:sectPr>
      </w:pPr>
    </w:p>
    <w:p w14:paraId="4D8C2307" w14:textId="0B2172E2" w:rsidR="008323BC" w:rsidRPr="00921CB2" w:rsidRDefault="008323BC" w:rsidP="00921CB2">
      <w:pPr>
        <w:jc w:val="right"/>
        <w:rPr>
          <w:sz w:val="21"/>
          <w:szCs w:val="21"/>
        </w:rPr>
      </w:pPr>
      <w:r>
        <w:rPr>
          <w:sz w:val="21"/>
          <w:szCs w:val="21"/>
        </w:rPr>
        <w:lastRenderedPageBreak/>
        <w:t xml:space="preserve">Приложение №2 </w:t>
      </w:r>
    </w:p>
    <w:p w14:paraId="142894C5" w14:textId="2F6A58B6" w:rsidR="008323BC" w:rsidRPr="00921CB2" w:rsidRDefault="008323BC" w:rsidP="00921CB2">
      <w:pPr>
        <w:jc w:val="right"/>
        <w:rPr>
          <w:sz w:val="21"/>
          <w:szCs w:val="21"/>
        </w:rPr>
      </w:pPr>
      <w:r>
        <w:rPr>
          <w:sz w:val="21"/>
          <w:szCs w:val="21"/>
        </w:rPr>
        <w:t>к Договору №</w:t>
      </w:r>
      <w:r>
        <w:rPr>
          <w:sz w:val="20"/>
        </w:rPr>
        <w:t xml:space="preserve"> {contract_number}</w:t>
      </w:r>
    </w:p>
    <w:p w14:paraId="73DFF925" w14:textId="1DDA1470" w:rsidR="008323BC" w:rsidRPr="00921CB2" w:rsidRDefault="008323BC" w:rsidP="00921CB2">
      <w:pPr>
        <w:jc w:val="right"/>
        <w:rPr>
          <w:sz w:val="21"/>
          <w:szCs w:val="21"/>
        </w:rPr>
      </w:pPr>
      <w:r>
        <w:rPr>
          <w:sz w:val="21"/>
          <w:szCs w:val="21"/>
        </w:rPr>
        <w:t xml:space="preserve">«{contract_date}» года</w:t>
      </w:r>
    </w:p>
    <w:p w14:paraId="7265E764" w14:textId="77777777" w:rsidR="008323BC" w:rsidRPr="00921CB2" w:rsidRDefault="008323BC" w:rsidP="00921CB2">
      <w:pPr>
        <w:spacing w:after="160" w:line="259" w:lineRule="auto"/>
        <w:jc w:val="both"/>
        <w:rPr>
          <w:sz w:val="21"/>
          <w:szCs w:val="21"/>
        </w:rPr>
      </w:pPr>
    </w:p>
    <w:p w14:paraId="4A6AD758" w14:textId="77777777" w:rsidR="008323BC" w:rsidRPr="00921CB2" w:rsidRDefault="008323BC" w:rsidP="00921CB2">
      <w:pPr>
        <w:jc w:val="center"/>
        <w:rPr>
          <w:sz w:val="21"/>
          <w:szCs w:val="21"/>
        </w:rPr>
      </w:pPr>
      <w:r>
        <w:rPr>
          <w:sz w:val="21"/>
          <w:szCs w:val="21"/>
        </w:rPr>
        <w:t>РЕЗЮМЕ (форма)</w:t>
      </w:r>
    </w:p>
    <w:p w14:paraId="7FD43A15" w14:textId="77777777" w:rsidR="008323BC" w:rsidRPr="00921CB2" w:rsidRDefault="008323BC" w:rsidP="00921CB2">
      <w:pPr>
        <w:jc w:val="both"/>
        <w:rPr>
          <w:sz w:val="21"/>
          <w:szCs w:val="21"/>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4820"/>
      </w:tblGrid>
      <w:tr w:rsidR="008323BC" w:rsidRPr="00921CB2" w14:paraId="455F64F8" w14:textId="77777777" w:rsidTr="00984B38">
        <w:trPr>
          <w:trHeight w:val="20"/>
        </w:trPr>
        <w:tc>
          <w:tcPr>
            <w:tcW w:w="5103" w:type="dxa"/>
          </w:tcPr>
          <w:p w14:paraId="0BC54625" w14:textId="77777777" w:rsidR="008323BC" w:rsidRPr="00921CB2" w:rsidRDefault="008323BC" w:rsidP="00921CB2">
            <w:pPr>
              <w:jc w:val="both"/>
              <w:rPr>
                <w:sz w:val="21"/>
                <w:szCs w:val="21"/>
              </w:rPr>
            </w:pPr>
            <w:r>
              <w:rPr>
                <w:sz w:val="21"/>
                <w:szCs w:val="21"/>
              </w:rPr>
              <w:t>ФИО</w:t>
            </w:r>
          </w:p>
        </w:tc>
        <w:tc>
          <w:tcPr>
            <w:tcW w:w="4820" w:type="dxa"/>
            <w:vAlign w:val="center"/>
          </w:tcPr>
          <w:p w14:paraId="2A20BF80" w14:textId="77777777" w:rsidR="008323BC" w:rsidRPr="00921CB2" w:rsidRDefault="008323BC" w:rsidP="00921CB2">
            <w:pPr>
              <w:jc w:val="both"/>
              <w:rPr>
                <w:sz w:val="21"/>
                <w:szCs w:val="21"/>
              </w:rPr>
            </w:pPr>
          </w:p>
        </w:tc>
      </w:tr>
      <w:tr w:rsidR="008323BC" w:rsidRPr="00921CB2" w14:paraId="3144AB11" w14:textId="77777777" w:rsidTr="00984B38">
        <w:trPr>
          <w:trHeight w:val="20"/>
        </w:trPr>
        <w:tc>
          <w:tcPr>
            <w:tcW w:w="5103" w:type="dxa"/>
          </w:tcPr>
          <w:p w14:paraId="77B16544" w14:textId="77777777" w:rsidR="008323BC" w:rsidRPr="00921CB2" w:rsidRDefault="008323BC" w:rsidP="00921CB2">
            <w:pPr>
              <w:ind w:firstLine="61"/>
              <w:jc w:val="both"/>
              <w:rPr>
                <w:sz w:val="21"/>
                <w:szCs w:val="21"/>
              </w:rPr>
            </w:pPr>
            <w:r>
              <w:rPr>
                <w:sz w:val="21"/>
                <w:szCs w:val="21"/>
              </w:rPr>
              <w:t>Дата рождения</w:t>
            </w:r>
          </w:p>
        </w:tc>
        <w:tc>
          <w:tcPr>
            <w:tcW w:w="4820" w:type="dxa"/>
            <w:vAlign w:val="center"/>
          </w:tcPr>
          <w:p w14:paraId="6B86E679" w14:textId="77777777" w:rsidR="008323BC" w:rsidRPr="00921CB2" w:rsidRDefault="008323BC" w:rsidP="00921CB2">
            <w:pPr>
              <w:jc w:val="both"/>
              <w:rPr>
                <w:sz w:val="21"/>
                <w:szCs w:val="21"/>
              </w:rPr>
            </w:pPr>
          </w:p>
        </w:tc>
      </w:tr>
      <w:tr w:rsidR="008323BC" w:rsidRPr="00921CB2" w14:paraId="21F0D081" w14:textId="77777777" w:rsidTr="00984B38">
        <w:trPr>
          <w:trHeight w:val="20"/>
        </w:trPr>
        <w:tc>
          <w:tcPr>
            <w:tcW w:w="5103" w:type="dxa"/>
          </w:tcPr>
          <w:p w14:paraId="32636F70" w14:textId="77777777" w:rsidR="008323BC" w:rsidRPr="00921CB2" w:rsidRDefault="008323BC" w:rsidP="00921CB2">
            <w:pPr>
              <w:ind w:firstLine="61"/>
              <w:jc w:val="both"/>
              <w:rPr>
                <w:sz w:val="21"/>
                <w:szCs w:val="21"/>
              </w:rPr>
            </w:pPr>
            <w:r>
              <w:rPr>
                <w:sz w:val="21"/>
                <w:szCs w:val="21"/>
              </w:rPr>
              <w:t>Гражданство</w:t>
            </w:r>
          </w:p>
        </w:tc>
        <w:tc>
          <w:tcPr>
            <w:tcW w:w="4820" w:type="dxa"/>
            <w:vAlign w:val="center"/>
          </w:tcPr>
          <w:p w14:paraId="2BB6E15F" w14:textId="77777777" w:rsidR="008323BC" w:rsidRPr="00921CB2" w:rsidRDefault="008323BC" w:rsidP="00921CB2">
            <w:pPr>
              <w:jc w:val="both"/>
              <w:rPr>
                <w:sz w:val="21"/>
                <w:szCs w:val="21"/>
              </w:rPr>
            </w:pPr>
          </w:p>
        </w:tc>
      </w:tr>
      <w:tr w:rsidR="008323BC" w:rsidRPr="00921CB2" w14:paraId="12D9C4A8" w14:textId="77777777" w:rsidTr="00984B38">
        <w:trPr>
          <w:trHeight w:val="20"/>
        </w:trPr>
        <w:tc>
          <w:tcPr>
            <w:tcW w:w="5103" w:type="dxa"/>
          </w:tcPr>
          <w:p w14:paraId="2E7BBA48" w14:textId="77777777" w:rsidR="008323BC" w:rsidRPr="00921CB2" w:rsidRDefault="008323BC" w:rsidP="00921CB2">
            <w:pPr>
              <w:ind w:firstLine="61"/>
              <w:jc w:val="both"/>
              <w:rPr>
                <w:caps/>
                <w:sz w:val="21"/>
                <w:szCs w:val="21"/>
              </w:rPr>
            </w:pPr>
            <w:r>
              <w:rPr>
                <w:sz w:val="21"/>
                <w:szCs w:val="21"/>
              </w:rPr>
              <w:t>Образование</w:t>
            </w:r>
          </w:p>
        </w:tc>
        <w:tc>
          <w:tcPr>
            <w:tcW w:w="4820" w:type="dxa"/>
            <w:vAlign w:val="center"/>
          </w:tcPr>
          <w:p w14:paraId="5BA638B1" w14:textId="77777777" w:rsidR="008323BC" w:rsidRPr="00921CB2" w:rsidRDefault="008323BC" w:rsidP="00921CB2">
            <w:pPr>
              <w:jc w:val="both"/>
              <w:rPr>
                <w:sz w:val="21"/>
                <w:szCs w:val="21"/>
              </w:rPr>
            </w:pPr>
          </w:p>
        </w:tc>
      </w:tr>
      <w:tr w:rsidR="008323BC" w:rsidRPr="00921CB2" w14:paraId="68BE462A" w14:textId="77777777" w:rsidTr="00984B38">
        <w:trPr>
          <w:trHeight w:val="20"/>
        </w:trPr>
        <w:tc>
          <w:tcPr>
            <w:tcW w:w="5103" w:type="dxa"/>
          </w:tcPr>
          <w:p w14:paraId="475A1927" w14:textId="77777777" w:rsidR="008323BC" w:rsidRPr="00921CB2" w:rsidRDefault="008323BC" w:rsidP="00921CB2">
            <w:pPr>
              <w:ind w:firstLine="61"/>
              <w:jc w:val="both"/>
              <w:rPr>
                <w:sz w:val="21"/>
                <w:szCs w:val="21"/>
              </w:rPr>
            </w:pPr>
            <w:r>
              <w:rPr>
                <w:sz w:val="21"/>
                <w:szCs w:val="21"/>
              </w:rPr>
              <w:t>Направление подготовки (квалификация)</w:t>
            </w:r>
          </w:p>
        </w:tc>
        <w:tc>
          <w:tcPr>
            <w:tcW w:w="4820" w:type="dxa"/>
            <w:vAlign w:val="center"/>
          </w:tcPr>
          <w:p w14:paraId="6683C8E1" w14:textId="77777777" w:rsidR="008323BC" w:rsidRPr="00921CB2" w:rsidRDefault="008323BC" w:rsidP="00921CB2">
            <w:pPr>
              <w:jc w:val="both"/>
              <w:rPr>
                <w:sz w:val="21"/>
                <w:szCs w:val="21"/>
              </w:rPr>
            </w:pPr>
          </w:p>
        </w:tc>
      </w:tr>
      <w:tr w:rsidR="008323BC" w:rsidRPr="00921CB2" w14:paraId="0DF09D8F" w14:textId="77777777" w:rsidTr="00984B38">
        <w:trPr>
          <w:trHeight w:val="20"/>
        </w:trPr>
        <w:tc>
          <w:tcPr>
            <w:tcW w:w="5103" w:type="dxa"/>
          </w:tcPr>
          <w:p w14:paraId="66969EB5" w14:textId="77777777" w:rsidR="008323BC" w:rsidRPr="00921CB2" w:rsidRDefault="008323BC" w:rsidP="00921CB2">
            <w:pPr>
              <w:ind w:firstLine="61"/>
              <w:jc w:val="both"/>
              <w:rPr>
                <w:sz w:val="21"/>
                <w:szCs w:val="21"/>
              </w:rPr>
            </w:pPr>
            <w:bookmarkStart w:id="3" w:name="Спец"/>
            <w:bookmarkEnd w:id="3"/>
            <w:r>
              <w:rPr>
                <w:sz w:val="21"/>
                <w:szCs w:val="21"/>
              </w:rPr>
              <w:t xml:space="preserve">Год окончания </w:t>
            </w:r>
          </w:p>
        </w:tc>
        <w:tc>
          <w:tcPr>
            <w:tcW w:w="4820" w:type="dxa"/>
            <w:vAlign w:val="center"/>
          </w:tcPr>
          <w:p w14:paraId="3B5383B5" w14:textId="77777777" w:rsidR="008323BC" w:rsidRPr="00921CB2" w:rsidRDefault="008323BC" w:rsidP="00921CB2">
            <w:pPr>
              <w:jc w:val="both"/>
              <w:rPr>
                <w:sz w:val="21"/>
                <w:szCs w:val="21"/>
              </w:rPr>
            </w:pPr>
          </w:p>
        </w:tc>
      </w:tr>
      <w:tr w:rsidR="008323BC" w:rsidRPr="00921CB2" w14:paraId="14B101A7" w14:textId="77777777" w:rsidTr="00984B38">
        <w:trPr>
          <w:trHeight w:val="20"/>
        </w:trPr>
        <w:tc>
          <w:tcPr>
            <w:tcW w:w="5103" w:type="dxa"/>
          </w:tcPr>
          <w:p w14:paraId="62D93284" w14:textId="77777777" w:rsidR="008323BC" w:rsidRPr="00921CB2" w:rsidRDefault="008323BC" w:rsidP="00921CB2">
            <w:pPr>
              <w:ind w:firstLine="61"/>
              <w:jc w:val="both"/>
              <w:rPr>
                <w:sz w:val="21"/>
                <w:szCs w:val="21"/>
              </w:rPr>
            </w:pPr>
            <w:r>
              <w:rPr>
                <w:sz w:val="21"/>
                <w:szCs w:val="21"/>
              </w:rPr>
              <w:t>Образовательная организация</w:t>
            </w:r>
          </w:p>
        </w:tc>
        <w:tc>
          <w:tcPr>
            <w:tcW w:w="4820" w:type="dxa"/>
            <w:vAlign w:val="center"/>
          </w:tcPr>
          <w:p w14:paraId="4173DB4D" w14:textId="77777777" w:rsidR="008323BC" w:rsidRPr="00921CB2" w:rsidRDefault="008323BC" w:rsidP="00921CB2">
            <w:pPr>
              <w:jc w:val="both"/>
              <w:rPr>
                <w:sz w:val="21"/>
                <w:szCs w:val="21"/>
              </w:rPr>
            </w:pPr>
          </w:p>
        </w:tc>
      </w:tr>
      <w:tr w:rsidR="008323BC" w:rsidRPr="00921CB2" w14:paraId="6FA08A71" w14:textId="77777777" w:rsidTr="00984B38">
        <w:trPr>
          <w:trHeight w:val="20"/>
        </w:trPr>
        <w:tc>
          <w:tcPr>
            <w:tcW w:w="5103" w:type="dxa"/>
          </w:tcPr>
          <w:p w14:paraId="6D82073E" w14:textId="77777777" w:rsidR="008323BC" w:rsidRPr="00921CB2" w:rsidRDefault="008323BC" w:rsidP="00921CB2">
            <w:pPr>
              <w:ind w:firstLine="61"/>
              <w:jc w:val="both"/>
              <w:rPr>
                <w:sz w:val="21"/>
                <w:szCs w:val="21"/>
              </w:rPr>
            </w:pPr>
            <w:r>
              <w:rPr>
                <w:sz w:val="21"/>
                <w:szCs w:val="21"/>
              </w:rPr>
              <w:t>Повышение квалификации</w:t>
            </w:r>
          </w:p>
        </w:tc>
        <w:tc>
          <w:tcPr>
            <w:tcW w:w="4820" w:type="dxa"/>
            <w:vAlign w:val="center"/>
          </w:tcPr>
          <w:p w14:paraId="305CB535" w14:textId="77777777" w:rsidR="008323BC" w:rsidRPr="00921CB2" w:rsidRDefault="008323BC" w:rsidP="00921CB2">
            <w:pPr>
              <w:jc w:val="both"/>
              <w:rPr>
                <w:sz w:val="21"/>
                <w:szCs w:val="21"/>
              </w:rPr>
            </w:pPr>
          </w:p>
        </w:tc>
      </w:tr>
      <w:tr w:rsidR="008323BC" w:rsidRPr="00921CB2" w14:paraId="5C500365" w14:textId="77777777" w:rsidTr="00984B38">
        <w:trPr>
          <w:trHeight w:val="20"/>
        </w:trPr>
        <w:tc>
          <w:tcPr>
            <w:tcW w:w="5103" w:type="dxa"/>
          </w:tcPr>
          <w:p w14:paraId="17F4B40C" w14:textId="77777777" w:rsidR="008323BC" w:rsidRPr="00921CB2" w:rsidRDefault="008323BC" w:rsidP="00921CB2">
            <w:pPr>
              <w:pStyle w:val="af6"/>
              <w:ind w:firstLine="61"/>
              <w:jc w:val="both"/>
              <w:rPr>
                <w:b w:val="0"/>
                <w:i w:val="0"/>
                <w:sz w:val="21"/>
                <w:szCs w:val="21"/>
              </w:rPr>
            </w:pPr>
            <w:r>
              <w:rPr>
                <w:b w:val="0"/>
                <w:i w:val="0"/>
                <w:sz w:val="21"/>
                <w:szCs w:val="21"/>
              </w:rPr>
              <w:t xml:space="preserve">Владение иностранными языками</w:t>
            </w:r>
          </w:p>
        </w:tc>
        <w:tc>
          <w:tcPr>
            <w:tcW w:w="4820" w:type="dxa"/>
            <w:vAlign w:val="center"/>
          </w:tcPr>
          <w:p w14:paraId="21ABF12D" w14:textId="77777777" w:rsidR="008323BC" w:rsidRPr="00921CB2" w:rsidRDefault="008323BC" w:rsidP="00921CB2">
            <w:pPr>
              <w:jc w:val="both"/>
              <w:rPr>
                <w:sz w:val="21"/>
                <w:szCs w:val="21"/>
              </w:rPr>
            </w:pPr>
          </w:p>
        </w:tc>
      </w:tr>
    </w:tbl>
    <w:p w14:paraId="4D5D8F78" w14:textId="77777777" w:rsidR="008323BC" w:rsidRPr="00921CB2" w:rsidRDefault="008323BC" w:rsidP="00921CB2">
      <w:pPr>
        <w:jc w:val="both"/>
        <w:rPr>
          <w:sz w:val="21"/>
          <w:szCs w:val="21"/>
        </w:rPr>
      </w:pPr>
      <w:bookmarkStart w:id="4" w:name="Язык"/>
      <w:bookmarkEnd w:id="4"/>
    </w:p>
    <w:p w14:paraId="1955C3A4" w14:textId="77777777" w:rsidR="008323BC" w:rsidRPr="00921CB2" w:rsidRDefault="008323BC" w:rsidP="00921CB2">
      <w:pPr>
        <w:jc w:val="both"/>
        <w:rPr>
          <w:sz w:val="21"/>
          <w:szCs w:val="21"/>
        </w:rPr>
      </w:pPr>
      <w:r>
        <w:rPr>
          <w:sz w:val="21"/>
          <w:szCs w:val="21"/>
        </w:rPr>
        <w:t>Домашний адрес и телефон:</w:t>
      </w:r>
    </w:p>
    <w:p w14:paraId="0A3F2447" w14:textId="77777777" w:rsidR="008323BC" w:rsidRPr="00921CB2" w:rsidRDefault="008323BC" w:rsidP="00921CB2">
      <w:pPr>
        <w:jc w:val="both"/>
        <w:rPr>
          <w:sz w:val="21"/>
          <w:szCs w:val="21"/>
        </w:rPr>
      </w:pPr>
    </w:p>
    <w:tbl>
      <w:tblPr>
        <w:tblStyle w:val="af5"/>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237"/>
      </w:tblGrid>
      <w:tr w:rsidR="008323BC" w:rsidRPr="00921CB2" w14:paraId="582BC2B4" w14:textId="77777777" w:rsidTr="00984B38">
        <w:tc>
          <w:tcPr>
            <w:tcW w:w="3686" w:type="dxa"/>
          </w:tcPr>
          <w:p w14:paraId="335F6606" w14:textId="77777777" w:rsidR="008323BC" w:rsidRPr="00921CB2" w:rsidRDefault="008323BC" w:rsidP="00921CB2">
            <w:pPr>
              <w:jc w:val="both"/>
              <w:rPr>
                <w:sz w:val="21"/>
                <w:szCs w:val="21"/>
              </w:rPr>
            </w:pPr>
            <w:r>
              <w:rPr>
                <w:sz w:val="21"/>
                <w:szCs w:val="21"/>
              </w:rPr>
              <w:t>Домашний адрес:</w:t>
            </w:r>
          </w:p>
        </w:tc>
        <w:tc>
          <w:tcPr>
            <w:tcW w:w="6237" w:type="dxa"/>
            <w:tcBorders>
              <w:top w:val="single" w:sz="4" w:space="0" w:color="auto"/>
              <w:bottom w:val="single" w:sz="4" w:space="0" w:color="auto"/>
            </w:tcBorders>
          </w:tcPr>
          <w:p w14:paraId="6DD9D0CA" w14:textId="77777777" w:rsidR="008323BC" w:rsidRPr="00921CB2" w:rsidRDefault="008323BC" w:rsidP="00921CB2">
            <w:pPr>
              <w:jc w:val="both"/>
              <w:rPr>
                <w:sz w:val="21"/>
                <w:szCs w:val="21"/>
              </w:rPr>
            </w:pPr>
          </w:p>
        </w:tc>
      </w:tr>
      <w:tr w:rsidR="008323BC" w:rsidRPr="00921CB2" w14:paraId="0FAF0E54" w14:textId="77777777" w:rsidTr="00984B38">
        <w:tc>
          <w:tcPr>
            <w:tcW w:w="3686" w:type="dxa"/>
          </w:tcPr>
          <w:p w14:paraId="21D94DD5" w14:textId="77777777" w:rsidR="008323BC" w:rsidRPr="00921CB2" w:rsidRDefault="008323BC" w:rsidP="00921CB2">
            <w:pPr>
              <w:jc w:val="both"/>
              <w:rPr>
                <w:sz w:val="21"/>
                <w:szCs w:val="21"/>
                <w:u w:val="single"/>
              </w:rPr>
            </w:pPr>
            <w:r>
              <w:rPr>
                <w:sz w:val="21"/>
                <w:szCs w:val="21"/>
              </w:rPr>
              <w:t xml:space="preserve">Контактный телефон: </w:t>
            </w:r>
          </w:p>
        </w:tc>
        <w:tc>
          <w:tcPr>
            <w:tcW w:w="6237" w:type="dxa"/>
            <w:tcBorders>
              <w:top w:val="single" w:sz="4" w:space="0" w:color="auto"/>
              <w:bottom w:val="single" w:sz="4" w:space="0" w:color="auto"/>
            </w:tcBorders>
          </w:tcPr>
          <w:p w14:paraId="288BA113" w14:textId="77777777" w:rsidR="008323BC" w:rsidRPr="00921CB2" w:rsidRDefault="008323BC" w:rsidP="00921CB2">
            <w:pPr>
              <w:jc w:val="both"/>
              <w:rPr>
                <w:sz w:val="21"/>
                <w:szCs w:val="21"/>
              </w:rPr>
            </w:pPr>
          </w:p>
        </w:tc>
      </w:tr>
    </w:tbl>
    <w:p w14:paraId="49C55760" w14:textId="77777777" w:rsidR="008323BC" w:rsidRPr="00921CB2" w:rsidRDefault="008323BC" w:rsidP="00921CB2">
      <w:pPr>
        <w:pStyle w:val="af2"/>
        <w:jc w:val="both"/>
      </w:pPr>
    </w:p>
    <w:p w14:paraId="32B5D3D2" w14:textId="77777777" w:rsidR="008323BC" w:rsidRPr="00921CB2" w:rsidRDefault="008323BC" w:rsidP="00921CB2">
      <w:pPr>
        <w:pStyle w:val="af2"/>
        <w:jc w:val="both"/>
      </w:pPr>
    </w:p>
    <w:p w14:paraId="048BDFE2" w14:textId="77777777" w:rsidR="008323BC" w:rsidRPr="00921CB2" w:rsidRDefault="008323BC" w:rsidP="00921CB2">
      <w:pPr>
        <w:jc w:val="both"/>
        <w:rPr>
          <w:sz w:val="21"/>
          <w:szCs w:val="21"/>
        </w:rPr>
      </w:pPr>
      <w:r>
        <w:rPr>
          <w:sz w:val="21"/>
          <w:szCs w:val="21"/>
        </w:rPr>
        <w:t>Трудовая деятельность:</w:t>
      </w:r>
    </w:p>
    <w:p w14:paraId="0518843F" w14:textId="77777777" w:rsidR="008323BC" w:rsidRPr="00921CB2" w:rsidRDefault="008323BC" w:rsidP="00921CB2">
      <w:pPr>
        <w:pStyle w:val="af2"/>
        <w:jc w:val="both"/>
      </w:pP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
        <w:gridCol w:w="310"/>
        <w:gridCol w:w="1599"/>
        <w:gridCol w:w="6538"/>
      </w:tblGrid>
      <w:tr w:rsidR="008323BC" w:rsidRPr="00921CB2" w14:paraId="0BBD386B" w14:textId="77777777" w:rsidTr="00984B38">
        <w:tc>
          <w:tcPr>
            <w:tcW w:w="1476" w:type="dxa"/>
          </w:tcPr>
          <w:p w14:paraId="18961FA2" w14:textId="77777777" w:rsidR="008323BC" w:rsidRPr="00921CB2" w:rsidRDefault="008323BC" w:rsidP="00921CB2">
            <w:pPr>
              <w:jc w:val="both"/>
              <w:rPr>
                <w:sz w:val="21"/>
                <w:szCs w:val="21"/>
              </w:rPr>
            </w:pPr>
            <w:bookmarkStart w:id="5" w:name="Период"/>
            <w:bookmarkEnd w:id="5"/>
            <w:r>
              <w:rPr>
                <w:sz w:val="21"/>
                <w:szCs w:val="21"/>
              </w:rPr>
              <w:t>Дата приема</w:t>
            </w:r>
          </w:p>
        </w:tc>
        <w:tc>
          <w:tcPr>
            <w:tcW w:w="310" w:type="dxa"/>
          </w:tcPr>
          <w:p w14:paraId="52484CE9" w14:textId="77777777" w:rsidR="008323BC" w:rsidRPr="00921CB2" w:rsidRDefault="008323BC" w:rsidP="00921CB2">
            <w:pPr>
              <w:jc w:val="both"/>
              <w:rPr>
                <w:sz w:val="21"/>
                <w:szCs w:val="21"/>
              </w:rPr>
            </w:pPr>
          </w:p>
        </w:tc>
        <w:tc>
          <w:tcPr>
            <w:tcW w:w="1599" w:type="dxa"/>
          </w:tcPr>
          <w:p w14:paraId="3ABB764A" w14:textId="77777777" w:rsidR="008323BC" w:rsidRPr="00921CB2" w:rsidRDefault="008323BC" w:rsidP="00921CB2">
            <w:pPr>
              <w:jc w:val="both"/>
              <w:rPr>
                <w:sz w:val="21"/>
                <w:szCs w:val="21"/>
              </w:rPr>
            </w:pPr>
            <w:r>
              <w:rPr>
                <w:sz w:val="21"/>
                <w:szCs w:val="21"/>
              </w:rPr>
              <w:t>Дата увольнения</w:t>
            </w:r>
          </w:p>
        </w:tc>
        <w:tc>
          <w:tcPr>
            <w:tcW w:w="6538" w:type="dxa"/>
          </w:tcPr>
          <w:p w14:paraId="44B5C116" w14:textId="77777777" w:rsidR="008323BC" w:rsidRPr="00921CB2" w:rsidRDefault="008323BC" w:rsidP="00921CB2">
            <w:pPr>
              <w:jc w:val="both"/>
              <w:rPr>
                <w:sz w:val="21"/>
                <w:szCs w:val="21"/>
              </w:rPr>
            </w:pPr>
            <w:r>
              <w:rPr>
                <w:sz w:val="21"/>
                <w:szCs w:val="21"/>
              </w:rPr>
              <w:t>Должность, место работы</w:t>
            </w:r>
          </w:p>
        </w:tc>
      </w:tr>
      <w:tr w:rsidR="008323BC" w:rsidRPr="00921CB2" w14:paraId="47769FDA" w14:textId="77777777" w:rsidTr="00984B38">
        <w:tc>
          <w:tcPr>
            <w:tcW w:w="1476" w:type="dxa"/>
          </w:tcPr>
          <w:p w14:paraId="752A2906" w14:textId="77777777" w:rsidR="008323BC" w:rsidRPr="00921CB2" w:rsidRDefault="008323BC" w:rsidP="00921CB2">
            <w:pPr>
              <w:jc w:val="both"/>
              <w:rPr>
                <w:sz w:val="21"/>
                <w:szCs w:val="21"/>
                <w:lang w:val="en-US"/>
              </w:rPr>
            </w:pPr>
          </w:p>
        </w:tc>
        <w:tc>
          <w:tcPr>
            <w:tcW w:w="310" w:type="dxa"/>
          </w:tcPr>
          <w:p w14:paraId="6D74C84F" w14:textId="77777777" w:rsidR="008323BC" w:rsidRPr="00921CB2" w:rsidRDefault="008323BC" w:rsidP="00921CB2">
            <w:pPr>
              <w:jc w:val="both"/>
              <w:rPr>
                <w:sz w:val="21"/>
                <w:szCs w:val="21"/>
              </w:rPr>
            </w:pPr>
            <w:r>
              <w:rPr>
                <w:sz w:val="21"/>
                <w:szCs w:val="21"/>
              </w:rPr>
              <w:t>-</w:t>
            </w:r>
          </w:p>
        </w:tc>
        <w:tc>
          <w:tcPr>
            <w:tcW w:w="1599" w:type="dxa"/>
          </w:tcPr>
          <w:p w14:paraId="343565BA" w14:textId="77777777" w:rsidR="008323BC" w:rsidRPr="00921CB2" w:rsidRDefault="008323BC" w:rsidP="00921CB2">
            <w:pPr>
              <w:jc w:val="both"/>
              <w:rPr>
                <w:sz w:val="21"/>
                <w:szCs w:val="21"/>
                <w:lang w:val="en-US"/>
              </w:rPr>
            </w:pPr>
          </w:p>
        </w:tc>
        <w:tc>
          <w:tcPr>
            <w:tcW w:w="6538" w:type="dxa"/>
          </w:tcPr>
          <w:p w14:paraId="7F8C611D" w14:textId="77777777" w:rsidR="008323BC" w:rsidRPr="00921CB2" w:rsidRDefault="008323BC" w:rsidP="00921CB2">
            <w:pPr>
              <w:jc w:val="both"/>
              <w:rPr>
                <w:sz w:val="21"/>
                <w:szCs w:val="21"/>
              </w:rPr>
            </w:pPr>
          </w:p>
        </w:tc>
      </w:tr>
      <w:tr w:rsidR="008323BC" w:rsidRPr="00921CB2" w14:paraId="1AC05816" w14:textId="77777777" w:rsidTr="00984B38">
        <w:tc>
          <w:tcPr>
            <w:tcW w:w="1476" w:type="dxa"/>
          </w:tcPr>
          <w:p w14:paraId="2CDF5406" w14:textId="77777777" w:rsidR="008323BC" w:rsidRPr="00921CB2" w:rsidRDefault="008323BC" w:rsidP="00921CB2">
            <w:pPr>
              <w:jc w:val="both"/>
              <w:rPr>
                <w:sz w:val="21"/>
                <w:szCs w:val="21"/>
                <w:lang w:val="en-US"/>
              </w:rPr>
            </w:pPr>
          </w:p>
        </w:tc>
        <w:tc>
          <w:tcPr>
            <w:tcW w:w="310" w:type="dxa"/>
          </w:tcPr>
          <w:p w14:paraId="0EA73E41" w14:textId="77777777" w:rsidR="008323BC" w:rsidRPr="00921CB2" w:rsidRDefault="008323BC" w:rsidP="00921CB2">
            <w:pPr>
              <w:jc w:val="both"/>
              <w:rPr>
                <w:sz w:val="21"/>
                <w:szCs w:val="21"/>
              </w:rPr>
            </w:pPr>
            <w:r>
              <w:rPr>
                <w:sz w:val="21"/>
                <w:szCs w:val="21"/>
              </w:rPr>
              <w:t>-</w:t>
            </w:r>
          </w:p>
        </w:tc>
        <w:tc>
          <w:tcPr>
            <w:tcW w:w="1599" w:type="dxa"/>
          </w:tcPr>
          <w:p w14:paraId="410BEF72" w14:textId="77777777" w:rsidR="008323BC" w:rsidRPr="00921CB2" w:rsidRDefault="008323BC" w:rsidP="00921CB2">
            <w:pPr>
              <w:jc w:val="both"/>
              <w:rPr>
                <w:sz w:val="21"/>
                <w:szCs w:val="21"/>
                <w:lang w:val="en-US"/>
              </w:rPr>
            </w:pPr>
          </w:p>
        </w:tc>
        <w:tc>
          <w:tcPr>
            <w:tcW w:w="6538" w:type="dxa"/>
          </w:tcPr>
          <w:p w14:paraId="01EDCC39" w14:textId="77777777" w:rsidR="008323BC" w:rsidRPr="00921CB2" w:rsidRDefault="008323BC" w:rsidP="00921CB2">
            <w:pPr>
              <w:jc w:val="both"/>
              <w:rPr>
                <w:sz w:val="21"/>
                <w:szCs w:val="21"/>
              </w:rPr>
            </w:pPr>
          </w:p>
        </w:tc>
      </w:tr>
    </w:tbl>
    <w:p w14:paraId="6000125E" w14:textId="77777777" w:rsidR="008323BC" w:rsidRPr="00921CB2" w:rsidRDefault="008323BC" w:rsidP="00921CB2">
      <w:pPr>
        <w:jc w:val="both"/>
        <w:rPr>
          <w:sz w:val="21"/>
          <w:szCs w:val="21"/>
        </w:rPr>
      </w:pPr>
    </w:p>
    <w:p w14:paraId="7DCD90D6" w14:textId="77777777" w:rsidR="008323BC" w:rsidRPr="00921CB2" w:rsidRDefault="008323BC" w:rsidP="00921CB2">
      <w:pPr>
        <w:jc w:val="both"/>
        <w:rPr>
          <w:sz w:val="21"/>
          <w:szCs w:val="21"/>
        </w:rPr>
      </w:pPr>
      <w:r>
        <w:rPr>
          <w:sz w:val="21"/>
          <w:szCs w:val="21"/>
        </w:rPr>
        <w:t>Достижения:</w:t>
      </w:r>
    </w:p>
    <w:p w14:paraId="523A6923" w14:textId="77777777" w:rsidR="008323BC" w:rsidRPr="00921CB2" w:rsidRDefault="008323BC" w:rsidP="00921CB2">
      <w:pPr>
        <w:jc w:val="both"/>
        <w:rPr>
          <w:sz w:val="21"/>
          <w:szCs w:val="21"/>
        </w:rPr>
      </w:pPr>
      <w:r>
        <w:rPr>
          <w:sz w:val="21"/>
          <w:szCs w:val="21"/>
        </w:rPr>
        <w:t>Благодарственные письма, грамоты и т.п.</w:t>
      </w:r>
    </w:p>
    <w:p w14:paraId="25E0463F" w14:textId="77777777" w:rsidR="008323BC" w:rsidRPr="00921CB2" w:rsidRDefault="008323BC" w:rsidP="00921CB2">
      <w:pPr>
        <w:jc w:val="both"/>
        <w:rPr>
          <w:sz w:val="21"/>
          <w:szCs w:val="21"/>
        </w:rPr>
      </w:pP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868"/>
        <w:gridCol w:w="6130"/>
      </w:tblGrid>
      <w:tr w:rsidR="008323BC" w:rsidRPr="00921CB2" w14:paraId="0ECC486F" w14:textId="77777777" w:rsidTr="00984B38">
        <w:tc>
          <w:tcPr>
            <w:tcW w:w="1925" w:type="dxa"/>
            <w:vAlign w:val="center"/>
          </w:tcPr>
          <w:p w14:paraId="27F3B342" w14:textId="77777777" w:rsidR="008323BC" w:rsidRPr="00921CB2" w:rsidRDefault="008323BC" w:rsidP="00921CB2">
            <w:pPr>
              <w:jc w:val="both"/>
              <w:rPr>
                <w:sz w:val="21"/>
                <w:szCs w:val="21"/>
              </w:rPr>
            </w:pPr>
            <w:r>
              <w:rPr>
                <w:sz w:val="21"/>
                <w:szCs w:val="21"/>
              </w:rPr>
              <w:t>Вид достижения</w:t>
            </w:r>
          </w:p>
        </w:tc>
        <w:tc>
          <w:tcPr>
            <w:tcW w:w="1868" w:type="dxa"/>
            <w:vAlign w:val="center"/>
          </w:tcPr>
          <w:p w14:paraId="4B30B2AF" w14:textId="77777777" w:rsidR="008323BC" w:rsidRPr="00921CB2" w:rsidRDefault="008323BC" w:rsidP="00921CB2">
            <w:pPr>
              <w:jc w:val="both"/>
              <w:rPr>
                <w:sz w:val="21"/>
                <w:szCs w:val="21"/>
              </w:rPr>
            </w:pPr>
            <w:r>
              <w:rPr>
                <w:sz w:val="21"/>
                <w:szCs w:val="21"/>
              </w:rPr>
              <w:t>Дата получения</w:t>
            </w:r>
          </w:p>
        </w:tc>
        <w:tc>
          <w:tcPr>
            <w:tcW w:w="6130" w:type="dxa"/>
            <w:vAlign w:val="center"/>
          </w:tcPr>
          <w:p w14:paraId="2643B6E5" w14:textId="77777777" w:rsidR="008323BC" w:rsidRPr="00921CB2" w:rsidRDefault="008323BC" w:rsidP="00921CB2">
            <w:pPr>
              <w:jc w:val="both"/>
              <w:rPr>
                <w:sz w:val="21"/>
                <w:szCs w:val="21"/>
              </w:rPr>
            </w:pPr>
            <w:r>
              <w:rPr>
                <w:sz w:val="21"/>
                <w:szCs w:val="21"/>
              </w:rPr>
              <w:t>Организация, выдавшая документ</w:t>
            </w:r>
          </w:p>
        </w:tc>
      </w:tr>
      <w:tr w:rsidR="008323BC" w:rsidRPr="00921CB2" w14:paraId="16776B48" w14:textId="77777777" w:rsidTr="00984B38">
        <w:tc>
          <w:tcPr>
            <w:tcW w:w="1925" w:type="dxa"/>
            <w:vAlign w:val="center"/>
          </w:tcPr>
          <w:p w14:paraId="4E038A9D" w14:textId="77777777" w:rsidR="008323BC" w:rsidRPr="00921CB2" w:rsidRDefault="008323BC" w:rsidP="00921CB2">
            <w:pPr>
              <w:jc w:val="both"/>
              <w:rPr>
                <w:sz w:val="21"/>
                <w:szCs w:val="21"/>
                <w:lang w:val="en-US"/>
              </w:rPr>
            </w:pPr>
          </w:p>
        </w:tc>
        <w:tc>
          <w:tcPr>
            <w:tcW w:w="1868" w:type="dxa"/>
            <w:vAlign w:val="center"/>
          </w:tcPr>
          <w:p w14:paraId="78E97D07" w14:textId="77777777" w:rsidR="008323BC" w:rsidRPr="00921CB2" w:rsidRDefault="008323BC" w:rsidP="00921CB2">
            <w:pPr>
              <w:jc w:val="both"/>
              <w:rPr>
                <w:sz w:val="21"/>
                <w:szCs w:val="21"/>
                <w:lang w:val="en-US"/>
              </w:rPr>
            </w:pPr>
          </w:p>
        </w:tc>
        <w:tc>
          <w:tcPr>
            <w:tcW w:w="6130" w:type="dxa"/>
            <w:vAlign w:val="center"/>
          </w:tcPr>
          <w:p w14:paraId="306E6723" w14:textId="77777777" w:rsidR="008323BC" w:rsidRPr="00921CB2" w:rsidRDefault="008323BC" w:rsidP="00921CB2">
            <w:pPr>
              <w:jc w:val="both"/>
              <w:rPr>
                <w:sz w:val="21"/>
                <w:szCs w:val="21"/>
              </w:rPr>
            </w:pPr>
          </w:p>
        </w:tc>
      </w:tr>
      <w:tr w:rsidR="008323BC" w:rsidRPr="00921CB2" w14:paraId="330723F2" w14:textId="77777777" w:rsidTr="00984B38">
        <w:tc>
          <w:tcPr>
            <w:tcW w:w="1925" w:type="dxa"/>
            <w:vAlign w:val="center"/>
          </w:tcPr>
          <w:p w14:paraId="7E5B5A28" w14:textId="77777777" w:rsidR="008323BC" w:rsidRPr="00921CB2" w:rsidRDefault="008323BC" w:rsidP="00921CB2">
            <w:pPr>
              <w:jc w:val="both"/>
              <w:rPr>
                <w:sz w:val="21"/>
                <w:szCs w:val="21"/>
                <w:lang w:val="en-US"/>
              </w:rPr>
            </w:pPr>
          </w:p>
        </w:tc>
        <w:tc>
          <w:tcPr>
            <w:tcW w:w="1868" w:type="dxa"/>
            <w:vAlign w:val="center"/>
          </w:tcPr>
          <w:p w14:paraId="119EA8CB" w14:textId="77777777" w:rsidR="008323BC" w:rsidRPr="00921CB2" w:rsidRDefault="008323BC" w:rsidP="00921CB2">
            <w:pPr>
              <w:jc w:val="both"/>
              <w:rPr>
                <w:sz w:val="21"/>
                <w:szCs w:val="21"/>
                <w:lang w:val="en-US"/>
              </w:rPr>
            </w:pPr>
          </w:p>
        </w:tc>
        <w:tc>
          <w:tcPr>
            <w:tcW w:w="6130" w:type="dxa"/>
            <w:vAlign w:val="center"/>
          </w:tcPr>
          <w:p w14:paraId="0EBE3BC1" w14:textId="77777777" w:rsidR="008323BC" w:rsidRPr="00921CB2" w:rsidRDefault="008323BC" w:rsidP="00921CB2">
            <w:pPr>
              <w:jc w:val="both"/>
              <w:rPr>
                <w:sz w:val="21"/>
                <w:szCs w:val="21"/>
              </w:rPr>
            </w:pPr>
          </w:p>
        </w:tc>
      </w:tr>
    </w:tbl>
    <w:p w14:paraId="33FAC3AC" w14:textId="77777777" w:rsidR="008323BC" w:rsidRPr="00921CB2" w:rsidRDefault="008323BC" w:rsidP="00921CB2">
      <w:pPr>
        <w:jc w:val="both"/>
        <w:rPr>
          <w:sz w:val="21"/>
          <w:szCs w:val="21"/>
        </w:rPr>
      </w:pPr>
    </w:p>
    <w:p w14:paraId="36315F46" w14:textId="77777777" w:rsidR="008323BC" w:rsidRPr="00921CB2" w:rsidRDefault="008323BC" w:rsidP="00921CB2">
      <w:pPr>
        <w:pStyle w:val="af2"/>
        <w:spacing w:before="4"/>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35"/>
        <w:gridCol w:w="5432"/>
      </w:tblGrid>
      <w:tr w:rsidR="008323BC" w:rsidRPr="00921CB2" w14:paraId="2515D723" w14:textId="77777777" w:rsidTr="00984B38">
        <w:tc>
          <w:tcPr>
            <w:tcW w:w="2275" w:type="pct"/>
            <w:tcBorders>
              <w:top w:val="nil"/>
              <w:left w:val="nil"/>
              <w:bottom w:val="nil"/>
              <w:right w:val="nil"/>
            </w:tcBorders>
            <w:tcMar>
              <w:top w:w="100" w:type="dxa"/>
              <w:left w:w="100" w:type="dxa"/>
              <w:bottom w:w="100" w:type="dxa"/>
              <w:right w:w="100" w:type="dxa"/>
            </w:tcMar>
          </w:tcPr>
          <w:p w14:paraId="1F20C657" w14:textId="77777777" w:rsidR="008323BC" w:rsidRPr="00921CB2" w:rsidRDefault="008323BC" w:rsidP="00921CB2">
            <w:pPr>
              <w:ind w:left="142"/>
              <w:jc w:val="both"/>
              <w:rPr>
                <w:rFonts w:eastAsia="Ubuntu Mono"/>
                <w:sz w:val="21"/>
                <w:szCs w:val="21"/>
              </w:rPr>
            </w:pPr>
            <w:r>
              <w:rPr>
                <w:b/>
                <w:bCs/>
                <w:sz w:val="21"/>
                <w:szCs w:val="21"/>
              </w:rPr>
              <w:t>Заказчик</w:t>
            </w:r>
          </w:p>
        </w:tc>
        <w:tc>
          <w:tcPr>
            <w:tcW w:w="2725" w:type="pct"/>
            <w:tcBorders>
              <w:top w:val="nil"/>
              <w:left w:val="nil"/>
              <w:bottom w:val="nil"/>
              <w:right w:val="nil"/>
            </w:tcBorders>
            <w:tcMar>
              <w:top w:w="100" w:type="dxa"/>
              <w:left w:w="100" w:type="dxa"/>
              <w:bottom w:w="100" w:type="dxa"/>
              <w:right w:w="100" w:type="dxa"/>
            </w:tcMar>
          </w:tcPr>
          <w:p w14:paraId="4765BD24" w14:textId="77777777" w:rsidR="008323BC" w:rsidRPr="00921CB2" w:rsidRDefault="008323BC" w:rsidP="00921CB2">
            <w:pPr>
              <w:ind w:left="164"/>
              <w:jc w:val="both"/>
              <w:rPr>
                <w:rFonts w:eastAsia="Ubuntu Mono"/>
                <w:sz w:val="21"/>
                <w:szCs w:val="21"/>
              </w:rPr>
            </w:pPr>
            <w:r>
              <w:rPr>
                <w:b/>
                <w:bCs/>
                <w:sz w:val="21"/>
                <w:szCs w:val="21"/>
              </w:rPr>
              <w:t>Исполнитель</w:t>
            </w:r>
          </w:p>
        </w:tc>
      </w:tr>
      <w:tr w:rsidR="008323BC" w:rsidRPr="00921CB2" w14:paraId="005CD3CE" w14:textId="77777777" w:rsidTr="00984B38">
        <w:trPr>
          <w:trHeight w:val="985"/>
        </w:trPr>
        <w:tc>
          <w:tcPr>
            <w:tcW w:w="2275" w:type="pct"/>
            <w:tcBorders>
              <w:top w:val="nil"/>
              <w:left w:val="nil"/>
              <w:bottom w:val="nil"/>
              <w:right w:val="nil"/>
            </w:tcBorders>
            <w:tcMar>
              <w:top w:w="100" w:type="dxa"/>
              <w:left w:w="100" w:type="dxa"/>
              <w:bottom w:w="100" w:type="dxa"/>
              <w:right w:w="100" w:type="dxa"/>
            </w:tcMar>
          </w:tcPr>
          <w:p w14:paraId="51EB1103" w14:textId="77777777" w:rsidR="008323BC" w:rsidRPr="00921CB2" w:rsidRDefault="008323BC" w:rsidP="00921CB2">
            <w:pPr>
              <w:jc w:val="both"/>
              <w:rPr>
                <w:rFonts w:eastAsia="Ubuntu Mono"/>
                <w:sz w:val="21"/>
                <w:szCs w:val="21"/>
              </w:rPr>
            </w:pPr>
          </w:p>
          <w:p w14:paraId="41F87BE1" w14:textId="77777777" w:rsidR="008323BC" w:rsidRPr="00921CB2" w:rsidRDefault="008323BC" w:rsidP="00921CB2">
            <w:pPr>
              <w:ind w:left="142" w:right="-1420"/>
              <w:jc w:val="both"/>
              <w:rPr>
                <w:rFonts w:eastAsia="Ubuntu Mono"/>
                <w:sz w:val="21"/>
                <w:szCs w:val="21"/>
              </w:rPr>
            </w:pPr>
            <w:r>
              <w:rPr>
                <w:rFonts w:eastAsia="Ubuntu Mono"/>
                <w:sz w:val="21"/>
                <w:szCs w:val="21"/>
              </w:rPr>
              <w:t xml:space="preserve">_________________/ </w:t>
            </w:r>
            <w:r>
              <w:rPr>
                <w:bCs/>
                <w:sz w:val="21"/>
                <w:szCs w:val="21"/>
              </w:rPr>
              <w:t xml:space="preserve">А.А. Коробовцева</w:t>
            </w:r>
          </w:p>
          <w:p w14:paraId="74B52DC4" w14:textId="77777777" w:rsidR="008323BC" w:rsidRPr="00921CB2" w:rsidRDefault="008323BC" w:rsidP="00921CB2">
            <w:pPr>
              <w:jc w:val="both"/>
              <w:rPr>
                <w:rFonts w:eastAsia="Ubuntu Mono"/>
                <w:sz w:val="21"/>
                <w:szCs w:val="21"/>
              </w:rPr>
            </w:pPr>
          </w:p>
        </w:tc>
        <w:tc>
          <w:tcPr>
            <w:tcW w:w="2725" w:type="pct"/>
            <w:tcBorders>
              <w:top w:val="nil"/>
              <w:left w:val="nil"/>
              <w:bottom w:val="nil"/>
              <w:right w:val="nil"/>
            </w:tcBorders>
            <w:tcMar>
              <w:top w:w="100" w:type="dxa"/>
              <w:left w:w="100" w:type="dxa"/>
              <w:bottom w:w="100" w:type="dxa"/>
              <w:right w:w="100" w:type="dxa"/>
            </w:tcMar>
          </w:tcPr>
          <w:p w14:paraId="65A9BFE5" w14:textId="77777777" w:rsidR="008323BC" w:rsidRPr="00921CB2" w:rsidRDefault="008323BC" w:rsidP="00921CB2">
            <w:pPr>
              <w:ind w:left="164"/>
              <w:jc w:val="both"/>
              <w:rPr>
                <w:rFonts w:eastAsia="Ubuntu Mono"/>
                <w:sz w:val="21"/>
                <w:szCs w:val="21"/>
              </w:rPr>
            </w:pPr>
            <w:r>
              <w:rPr>
                <w:rFonts w:eastAsia="Ubuntu Mono"/>
                <w:sz w:val="21"/>
                <w:szCs w:val="21"/>
              </w:rPr>
              <w:t xml:space="preserve"> </w:t>
            </w:r>
          </w:p>
          <w:p w14:paraId="30A522A2" w14:textId="77777777" w:rsidR="00921CB2" w:rsidRPr="00921CB2" w:rsidRDefault="00921CB2" w:rsidP="00921CB2">
            <w:pPr>
              <w:ind w:left="164"/>
              <w:jc w:val="both"/>
              <w:rPr>
                <w:rFonts w:eastAsia="Ubuntu Mono"/>
                <w:sz w:val="21"/>
                <w:szCs w:val="21"/>
              </w:rPr>
            </w:pPr>
            <w:r>
              <w:rPr>
                <w:sz w:val="21"/>
                <w:szCs w:val="21"/>
              </w:rPr>
              <w:t>_______________________/</w:t>
            </w:r>
            <w:r>
              <w:rPr>
                <w:bCs/>
                <w:sz w:val="21"/>
                <w:szCs w:val="21"/>
              </w:rPr>
              <w:t xml:space="preserve"> {contractor_signatory_initials}/</w:t>
            </w:r>
            <w:r>
              <w:rPr>
                <w:rFonts w:eastAsia="Ubuntu Mono"/>
                <w:sz w:val="21"/>
                <w:szCs w:val="21"/>
              </w:rPr>
              <w:tab/>
              <w:tab/>
            </w:r>
          </w:p>
          <w:p w14:paraId="26575B78" w14:textId="77777777" w:rsidR="008323BC" w:rsidRPr="00921CB2" w:rsidRDefault="008323BC" w:rsidP="00921CB2">
            <w:pPr>
              <w:ind w:left="164"/>
              <w:jc w:val="both"/>
              <w:rPr>
                <w:rFonts w:eastAsia="Ubuntu Mono"/>
                <w:sz w:val="21"/>
                <w:szCs w:val="21"/>
              </w:rPr>
            </w:pPr>
            <w:r>
              <w:rPr>
                <w:rFonts w:eastAsia="Ubuntu Mono"/>
                <w:sz w:val="21"/>
                <w:szCs w:val="21"/>
              </w:rPr>
              <w:tab/>
              <w:tab/>
            </w:r>
          </w:p>
        </w:tc>
      </w:tr>
    </w:tbl>
    <w:p w14:paraId="658AE422" w14:textId="77777777" w:rsidR="004B480D" w:rsidRPr="00921CB2" w:rsidRDefault="004B480D" w:rsidP="00921CB2">
      <w:pPr>
        <w:jc w:val="both"/>
        <w:rPr>
          <w:sz w:val="21"/>
          <w:szCs w:val="21"/>
        </w:rPr>
      </w:pPr>
    </w:p>
    <w:sectPr w:rsidR="004B480D" w:rsidRPr="00921CB2" w:rsidSect="008323BC">
      <w:pgSz w:w="11900" w:h="16800"/>
      <w:pgMar w:top="1040" w:right="1134" w:bottom="904" w:left="799"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42D7E" w14:textId="77777777" w:rsidR="00E70CA0" w:rsidRDefault="00E70CA0" w:rsidP="00EB121F">
      <w:r>
        <w:separator/>
      </w:r>
    </w:p>
  </w:endnote>
  <w:endnote w:type="continuationSeparator" w:id="0">
    <w:p w14:paraId="156EF2A4" w14:textId="77777777" w:rsidR="00E70CA0" w:rsidRDefault="00E70CA0" w:rsidP="00EB1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CYR">
    <w:altName w:val="Cambria"/>
    <w:panose1 w:val="020B06040202020202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panose1 w:val="020B0509030602030204"/>
    <w:charset w:val="00"/>
    <w:family w:val="modern"/>
    <w:pitch w:val="fixed"/>
    <w:sig w:usb0="E00002FF" w:usb1="5000205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35F11" w14:textId="77777777" w:rsidR="00E70CA0" w:rsidRDefault="00E70CA0" w:rsidP="00EB121F">
      <w:r>
        <w:separator/>
      </w:r>
    </w:p>
  </w:footnote>
  <w:footnote w:type="continuationSeparator" w:id="0">
    <w:p w14:paraId="10EDCBAD" w14:textId="77777777" w:rsidR="00E70CA0" w:rsidRDefault="00E70CA0" w:rsidP="00EB1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5A3A"/>
    <w:multiLevelType w:val="hybridMultilevel"/>
    <w:tmpl w:val="954CF040"/>
    <w:lvl w:ilvl="0" w:tplc="784C96BE">
      <w:start w:val="4"/>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15:restartNumberingAfterBreak="0">
    <w:nsid w:val="1F4303B0"/>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0C154EE"/>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C5D2B54"/>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E0074D6"/>
    <w:multiLevelType w:val="hybridMultilevel"/>
    <w:tmpl w:val="DFCC4C30"/>
    <w:lvl w:ilvl="0" w:tplc="F5545922">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43C70F4"/>
    <w:multiLevelType w:val="hybridMultilevel"/>
    <w:tmpl w:val="407E8A0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461F46F6"/>
    <w:multiLevelType w:val="hybridMultilevel"/>
    <w:tmpl w:val="234C5C24"/>
    <w:lvl w:ilvl="0" w:tplc="79B6976A">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0615264"/>
    <w:multiLevelType w:val="hybridMultilevel"/>
    <w:tmpl w:val="250EFA3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593878E6"/>
    <w:multiLevelType w:val="multilevel"/>
    <w:tmpl w:val="4214571E"/>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9" w15:restartNumberingAfterBreak="0">
    <w:nsid w:val="6ED248E7"/>
    <w:multiLevelType w:val="hybridMultilevel"/>
    <w:tmpl w:val="FF120F58"/>
    <w:lvl w:ilvl="0" w:tplc="04190001">
      <w:start w:val="1"/>
      <w:numFmt w:val="bullet"/>
      <w:lvlText w:val=""/>
      <w:lvlJc w:val="left"/>
      <w:pPr>
        <w:ind w:left="720" w:hanging="360"/>
      </w:pPr>
      <w:rPr>
        <w:rFonts w:ascii="Symbol" w:hAnsi="Symbol"/>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15:restartNumberingAfterBreak="0">
    <w:nsid w:val="776236BE"/>
    <w:multiLevelType w:val="hybridMultilevel"/>
    <w:tmpl w:val="393ABF04"/>
    <w:lvl w:ilvl="0" w:tplc="A2587148">
      <w:start w:val="3"/>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1" w15:restartNumberingAfterBreak="0">
    <w:nsid w:val="7CC30D9E"/>
    <w:multiLevelType w:val="hybridMultilevel"/>
    <w:tmpl w:val="DE7E40CC"/>
    <w:lvl w:ilvl="0" w:tplc="1E4E10C6">
      <w:start w:val="1"/>
      <w:numFmt w:val="decimal"/>
      <w:lvlText w:val="%1)"/>
      <w:lvlJc w:val="left"/>
      <w:pPr>
        <w:ind w:left="400" w:hanging="360"/>
      </w:pPr>
      <w:rPr>
        <w:rFonts w:hint="default"/>
        <w:color w:val="000000"/>
      </w:rPr>
    </w:lvl>
    <w:lvl w:ilvl="1" w:tplc="04190019" w:tentative="1">
      <w:start w:val="1"/>
      <w:numFmt w:val="lowerLetter"/>
      <w:lvlText w:val="%2."/>
      <w:lvlJc w:val="left"/>
      <w:pPr>
        <w:ind w:left="1120" w:hanging="360"/>
      </w:pPr>
    </w:lvl>
    <w:lvl w:ilvl="2" w:tplc="0419001B" w:tentative="1">
      <w:start w:val="1"/>
      <w:numFmt w:val="lowerRoman"/>
      <w:lvlText w:val="%3."/>
      <w:lvlJc w:val="right"/>
      <w:pPr>
        <w:ind w:left="1840" w:hanging="180"/>
      </w:pPr>
    </w:lvl>
    <w:lvl w:ilvl="3" w:tplc="0419000F" w:tentative="1">
      <w:start w:val="1"/>
      <w:numFmt w:val="decimal"/>
      <w:lvlText w:val="%4."/>
      <w:lvlJc w:val="left"/>
      <w:pPr>
        <w:ind w:left="2560" w:hanging="360"/>
      </w:pPr>
    </w:lvl>
    <w:lvl w:ilvl="4" w:tplc="04190019" w:tentative="1">
      <w:start w:val="1"/>
      <w:numFmt w:val="lowerLetter"/>
      <w:lvlText w:val="%5."/>
      <w:lvlJc w:val="left"/>
      <w:pPr>
        <w:ind w:left="3280" w:hanging="360"/>
      </w:pPr>
    </w:lvl>
    <w:lvl w:ilvl="5" w:tplc="0419001B" w:tentative="1">
      <w:start w:val="1"/>
      <w:numFmt w:val="lowerRoman"/>
      <w:lvlText w:val="%6."/>
      <w:lvlJc w:val="right"/>
      <w:pPr>
        <w:ind w:left="4000" w:hanging="180"/>
      </w:pPr>
    </w:lvl>
    <w:lvl w:ilvl="6" w:tplc="0419000F" w:tentative="1">
      <w:start w:val="1"/>
      <w:numFmt w:val="decimal"/>
      <w:lvlText w:val="%7."/>
      <w:lvlJc w:val="left"/>
      <w:pPr>
        <w:ind w:left="4720" w:hanging="360"/>
      </w:pPr>
    </w:lvl>
    <w:lvl w:ilvl="7" w:tplc="04190019" w:tentative="1">
      <w:start w:val="1"/>
      <w:numFmt w:val="lowerLetter"/>
      <w:lvlText w:val="%8."/>
      <w:lvlJc w:val="left"/>
      <w:pPr>
        <w:ind w:left="5440" w:hanging="360"/>
      </w:pPr>
    </w:lvl>
    <w:lvl w:ilvl="8" w:tplc="0419001B" w:tentative="1">
      <w:start w:val="1"/>
      <w:numFmt w:val="lowerRoman"/>
      <w:lvlText w:val="%9."/>
      <w:lvlJc w:val="right"/>
      <w:pPr>
        <w:ind w:left="6160" w:hanging="180"/>
      </w:pPr>
    </w:lvl>
  </w:abstractNum>
  <w:num w:numId="1" w16cid:durableId="1922837050">
    <w:abstractNumId w:val="9"/>
  </w:num>
  <w:num w:numId="2" w16cid:durableId="1316565784">
    <w:abstractNumId w:val="5"/>
  </w:num>
  <w:num w:numId="3" w16cid:durableId="499851382">
    <w:abstractNumId w:val="7"/>
  </w:num>
  <w:num w:numId="4" w16cid:durableId="476105">
    <w:abstractNumId w:val="8"/>
  </w:num>
  <w:num w:numId="5" w16cid:durableId="766195071">
    <w:abstractNumId w:val="10"/>
  </w:num>
  <w:num w:numId="6" w16cid:durableId="382410016">
    <w:abstractNumId w:val="8"/>
    <w:lvlOverride w:ilvl="0">
      <w:startOverride w:val="5"/>
    </w:lvlOverride>
  </w:num>
  <w:num w:numId="7" w16cid:durableId="90589050">
    <w:abstractNumId w:val="8"/>
    <w:lvlOverride w:ilvl="0">
      <w:startOverride w:val="7"/>
    </w:lvlOverride>
  </w:num>
  <w:num w:numId="8" w16cid:durableId="1554845902">
    <w:abstractNumId w:val="3"/>
  </w:num>
  <w:num w:numId="9" w16cid:durableId="843134116">
    <w:abstractNumId w:val="1"/>
  </w:num>
  <w:num w:numId="10" w16cid:durableId="1220358526">
    <w:abstractNumId w:val="2"/>
  </w:num>
  <w:num w:numId="11" w16cid:durableId="323969631">
    <w:abstractNumId w:val="4"/>
  </w:num>
  <w:num w:numId="12" w16cid:durableId="241070426">
    <w:abstractNumId w:val="6"/>
  </w:num>
  <w:num w:numId="13" w16cid:durableId="1831018396">
    <w:abstractNumId w:val="11"/>
  </w:num>
  <w:num w:numId="14" w16cid:durableId="408621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bordersDoNotSurroundHeader/>
  <w:bordersDoNotSurroundFooter/>
  <w:proofState w:spelling="clean" w:grammar="clean"/>
  <w:attachedTemplate r:id="rId1"/>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FF1"/>
    <w:rsid w:val="00002AB3"/>
    <w:rsid w:val="00004383"/>
    <w:rsid w:val="00014732"/>
    <w:rsid w:val="00020404"/>
    <w:rsid w:val="00026626"/>
    <w:rsid w:val="00040B9B"/>
    <w:rsid w:val="00066647"/>
    <w:rsid w:val="000675DF"/>
    <w:rsid w:val="00082510"/>
    <w:rsid w:val="00091F42"/>
    <w:rsid w:val="000A3D5F"/>
    <w:rsid w:val="000C0165"/>
    <w:rsid w:val="000C6C57"/>
    <w:rsid w:val="000D04E0"/>
    <w:rsid w:val="000D2AE9"/>
    <w:rsid w:val="00103FDA"/>
    <w:rsid w:val="00107A8D"/>
    <w:rsid w:val="00121F52"/>
    <w:rsid w:val="0012510F"/>
    <w:rsid w:val="001518D9"/>
    <w:rsid w:val="00156B18"/>
    <w:rsid w:val="001608A3"/>
    <w:rsid w:val="00161FA4"/>
    <w:rsid w:val="00164EFE"/>
    <w:rsid w:val="00173C3D"/>
    <w:rsid w:val="00185251"/>
    <w:rsid w:val="001A37D5"/>
    <w:rsid w:val="001B2CFD"/>
    <w:rsid w:val="001B3FF6"/>
    <w:rsid w:val="001B5E47"/>
    <w:rsid w:val="001C2D6B"/>
    <w:rsid w:val="001F4314"/>
    <w:rsid w:val="001F4BD2"/>
    <w:rsid w:val="002128ED"/>
    <w:rsid w:val="002660AC"/>
    <w:rsid w:val="00274B0C"/>
    <w:rsid w:val="002A4D11"/>
    <w:rsid w:val="002C0413"/>
    <w:rsid w:val="002F4BB5"/>
    <w:rsid w:val="0030148D"/>
    <w:rsid w:val="00313CF7"/>
    <w:rsid w:val="00324C4F"/>
    <w:rsid w:val="00331AA1"/>
    <w:rsid w:val="00354ACE"/>
    <w:rsid w:val="00371684"/>
    <w:rsid w:val="003730AC"/>
    <w:rsid w:val="003C5B32"/>
    <w:rsid w:val="003D0F1B"/>
    <w:rsid w:val="003E2A28"/>
    <w:rsid w:val="003E4402"/>
    <w:rsid w:val="003E47B5"/>
    <w:rsid w:val="003F1FF1"/>
    <w:rsid w:val="004027F8"/>
    <w:rsid w:val="004278A0"/>
    <w:rsid w:val="004369BE"/>
    <w:rsid w:val="004A57EB"/>
    <w:rsid w:val="004B480D"/>
    <w:rsid w:val="004C1AE0"/>
    <w:rsid w:val="004C2C19"/>
    <w:rsid w:val="004C7354"/>
    <w:rsid w:val="004E1AD2"/>
    <w:rsid w:val="0052093C"/>
    <w:rsid w:val="0053355F"/>
    <w:rsid w:val="00537D43"/>
    <w:rsid w:val="00555518"/>
    <w:rsid w:val="00573F2E"/>
    <w:rsid w:val="005A06BD"/>
    <w:rsid w:val="005A1394"/>
    <w:rsid w:val="005B0CC1"/>
    <w:rsid w:val="005B24FD"/>
    <w:rsid w:val="005B511C"/>
    <w:rsid w:val="005C4D1A"/>
    <w:rsid w:val="005F47CE"/>
    <w:rsid w:val="005F73A1"/>
    <w:rsid w:val="006626FE"/>
    <w:rsid w:val="006B4A39"/>
    <w:rsid w:val="006C724D"/>
    <w:rsid w:val="006D7E1A"/>
    <w:rsid w:val="00751A92"/>
    <w:rsid w:val="00756A67"/>
    <w:rsid w:val="007670D4"/>
    <w:rsid w:val="00770979"/>
    <w:rsid w:val="00771E6F"/>
    <w:rsid w:val="0078771D"/>
    <w:rsid w:val="007B6F12"/>
    <w:rsid w:val="007E3722"/>
    <w:rsid w:val="008323BC"/>
    <w:rsid w:val="00856E2B"/>
    <w:rsid w:val="008651BC"/>
    <w:rsid w:val="00871AF8"/>
    <w:rsid w:val="008756B0"/>
    <w:rsid w:val="008C7E9C"/>
    <w:rsid w:val="008D02D7"/>
    <w:rsid w:val="008D0397"/>
    <w:rsid w:val="008F26AB"/>
    <w:rsid w:val="009142FC"/>
    <w:rsid w:val="00914820"/>
    <w:rsid w:val="00921CB2"/>
    <w:rsid w:val="009444E6"/>
    <w:rsid w:val="009714A4"/>
    <w:rsid w:val="009748F6"/>
    <w:rsid w:val="00980D96"/>
    <w:rsid w:val="009B077B"/>
    <w:rsid w:val="009D5C3F"/>
    <w:rsid w:val="00A302AE"/>
    <w:rsid w:val="00A3673E"/>
    <w:rsid w:val="00A44199"/>
    <w:rsid w:val="00A45493"/>
    <w:rsid w:val="00A47EC5"/>
    <w:rsid w:val="00A532FD"/>
    <w:rsid w:val="00A669D5"/>
    <w:rsid w:val="00A817BD"/>
    <w:rsid w:val="00A901F8"/>
    <w:rsid w:val="00A9026D"/>
    <w:rsid w:val="00AA1560"/>
    <w:rsid w:val="00AA5ADD"/>
    <w:rsid w:val="00AA66F4"/>
    <w:rsid w:val="00AB651B"/>
    <w:rsid w:val="00AC4AD8"/>
    <w:rsid w:val="00AF5532"/>
    <w:rsid w:val="00B27B86"/>
    <w:rsid w:val="00B34A3F"/>
    <w:rsid w:val="00B45283"/>
    <w:rsid w:val="00B5114B"/>
    <w:rsid w:val="00B52CC3"/>
    <w:rsid w:val="00B56768"/>
    <w:rsid w:val="00B6066A"/>
    <w:rsid w:val="00B8027E"/>
    <w:rsid w:val="00B81451"/>
    <w:rsid w:val="00B91955"/>
    <w:rsid w:val="00B91C52"/>
    <w:rsid w:val="00B934B1"/>
    <w:rsid w:val="00BC18F1"/>
    <w:rsid w:val="00BC422A"/>
    <w:rsid w:val="00BC50DC"/>
    <w:rsid w:val="00C06BEB"/>
    <w:rsid w:val="00C138BC"/>
    <w:rsid w:val="00C825DE"/>
    <w:rsid w:val="00C84394"/>
    <w:rsid w:val="00C90D02"/>
    <w:rsid w:val="00CA478D"/>
    <w:rsid w:val="00CB2B20"/>
    <w:rsid w:val="00CC6917"/>
    <w:rsid w:val="00CF4590"/>
    <w:rsid w:val="00CF59BA"/>
    <w:rsid w:val="00D04DC2"/>
    <w:rsid w:val="00D33E27"/>
    <w:rsid w:val="00D66E83"/>
    <w:rsid w:val="00D76C71"/>
    <w:rsid w:val="00DA0014"/>
    <w:rsid w:val="00DC2E84"/>
    <w:rsid w:val="00DF44B5"/>
    <w:rsid w:val="00DF5965"/>
    <w:rsid w:val="00E01E16"/>
    <w:rsid w:val="00E03E72"/>
    <w:rsid w:val="00E07A89"/>
    <w:rsid w:val="00E50AD7"/>
    <w:rsid w:val="00E51E3E"/>
    <w:rsid w:val="00E53AAB"/>
    <w:rsid w:val="00E70CA0"/>
    <w:rsid w:val="00E923AC"/>
    <w:rsid w:val="00EA182D"/>
    <w:rsid w:val="00EB121F"/>
    <w:rsid w:val="00EC66EF"/>
    <w:rsid w:val="00ED22CF"/>
    <w:rsid w:val="00ED3898"/>
    <w:rsid w:val="00F04C96"/>
    <w:rsid w:val="00F37F82"/>
    <w:rsid w:val="00F56ED3"/>
    <w:rsid w:val="00F570D0"/>
    <w:rsid w:val="00F60C0B"/>
    <w:rsid w:val="00F8155F"/>
    <w:rsid w:val="00F85F3C"/>
    <w:rsid w:val="00FD13D7"/>
    <w:rsid w:val="00FF27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F73E4C"/>
  <w14:defaultImageDpi w14:val="96"/>
  <w15:docId w15:val="{8EF91233-AAAF-4144-8833-525E29E7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02D7"/>
    <w:pPr>
      <w:spacing w:after="0" w:line="240" w:lineRule="auto"/>
    </w:pPr>
    <w:rPr>
      <w:rFonts w:ascii="Times New Roman" w:eastAsia="Times New Roman" w:hAnsi="Times New Roman"/>
      <w:sz w:val="24"/>
      <w:szCs w:val="24"/>
    </w:rPr>
  </w:style>
  <w:style w:type="paragraph" w:styleId="1">
    <w:name w:val="heading 1"/>
    <w:basedOn w:val="a"/>
    <w:next w:val="a"/>
    <w:link w:val="10"/>
    <w:uiPriority w:val="99"/>
    <w:qFormat/>
    <w:pPr>
      <w:widowControl w:val="0"/>
      <w:autoSpaceDE w:val="0"/>
      <w:autoSpaceDN w:val="0"/>
      <w:adjustRightInd w:val="0"/>
      <w:spacing w:before="108" w:after="108"/>
      <w:jc w:val="center"/>
      <w:outlineLvl w:val="0"/>
    </w:pPr>
    <w:rPr>
      <w:rFonts w:ascii="Times New Roman CYR" w:eastAsiaTheme="minorEastAsia" w:hAnsi="Times New Roman CYR" w:cs="Times New Roman CYR"/>
      <w:b/>
      <w:bCs/>
      <w:color w:val="26282F"/>
    </w:rPr>
  </w:style>
  <w:style w:type="paragraph" w:styleId="8">
    <w:name w:val="heading 8"/>
    <w:basedOn w:val="a"/>
    <w:next w:val="a"/>
    <w:link w:val="80"/>
    <w:uiPriority w:val="9"/>
    <w:semiHidden/>
    <w:unhideWhenUsed/>
    <w:qFormat/>
    <w:rsid w:val="004B480D"/>
    <w:pPr>
      <w:keepNext/>
      <w:keepLines/>
      <w:widowControl w:val="0"/>
      <w:autoSpaceDE w:val="0"/>
      <w:autoSpaceDN w:val="0"/>
      <w:adjustRightInd w:val="0"/>
      <w:spacing w:before="40"/>
      <w:ind w:firstLine="720"/>
      <w:jc w:val="both"/>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Theme="majorHAnsi" w:eastAsiaTheme="majorEastAsia" w:hAnsiTheme="majorHAnsi" w:cs="Times New Roman"/>
      <w:b/>
      <w:bCs/>
      <w:kern w:val="32"/>
      <w:sz w:val="32"/>
      <w:szCs w:val="32"/>
    </w:rPr>
  </w:style>
  <w:style w:type="character" w:customStyle="1" w:styleId="a3">
    <w:name w:val="Цветовое выделение"/>
    <w:uiPriority w:val="99"/>
    <w:rPr>
      <w:b/>
      <w:color w:val="26282F"/>
    </w:rPr>
  </w:style>
  <w:style w:type="character" w:customStyle="1" w:styleId="a4">
    <w:name w:val="Гипертекстовая ссылка"/>
    <w:basedOn w:val="a3"/>
    <w:uiPriority w:val="99"/>
    <w:rPr>
      <w:rFonts w:cs="Times New Roman"/>
      <w:b w:val="0"/>
      <w:color w:val="106BBE"/>
    </w:rPr>
  </w:style>
  <w:style w:type="paragraph" w:customStyle="1" w:styleId="a5">
    <w:name w:val="Текст (справка)"/>
    <w:basedOn w:val="a"/>
    <w:next w:val="a"/>
    <w:uiPriority w:val="99"/>
    <w:pPr>
      <w:widowControl w:val="0"/>
      <w:autoSpaceDE w:val="0"/>
      <w:autoSpaceDN w:val="0"/>
      <w:adjustRightInd w:val="0"/>
      <w:ind w:left="170" w:right="170"/>
    </w:pPr>
    <w:rPr>
      <w:rFonts w:ascii="Times New Roman CYR" w:eastAsiaTheme="minorEastAsia" w:hAnsi="Times New Roman CYR" w:cs="Times New Roman CYR"/>
    </w:rPr>
  </w:style>
  <w:style w:type="paragraph" w:customStyle="1" w:styleId="a6">
    <w:name w:val="Комментарий"/>
    <w:basedOn w:val="a5"/>
    <w:next w:val="a"/>
    <w:uiPriority w:val="99"/>
    <w:pPr>
      <w:spacing w:before="75"/>
      <w:ind w:right="0"/>
      <w:jc w:val="both"/>
    </w:pPr>
    <w:rPr>
      <w:color w:val="353842"/>
      <w:shd w:val="clear" w:color="auto" w:fill="F0F0F0"/>
    </w:rPr>
  </w:style>
  <w:style w:type="paragraph" w:customStyle="1" w:styleId="a7">
    <w:name w:val="Нормальный (таблица)"/>
    <w:basedOn w:val="a"/>
    <w:next w:val="a"/>
    <w:uiPriority w:val="99"/>
    <w:pPr>
      <w:widowControl w:val="0"/>
      <w:autoSpaceDE w:val="0"/>
      <w:autoSpaceDN w:val="0"/>
      <w:adjustRightInd w:val="0"/>
      <w:jc w:val="both"/>
    </w:pPr>
    <w:rPr>
      <w:rFonts w:ascii="Times New Roman CYR" w:eastAsiaTheme="minorEastAsia" w:hAnsi="Times New Roman CYR" w:cs="Times New Roman CYR"/>
    </w:rPr>
  </w:style>
  <w:style w:type="paragraph" w:customStyle="1" w:styleId="a8">
    <w:name w:val="Прижатый влево"/>
    <w:basedOn w:val="a"/>
    <w:next w:val="a"/>
    <w:uiPriority w:val="99"/>
    <w:pPr>
      <w:widowControl w:val="0"/>
      <w:autoSpaceDE w:val="0"/>
      <w:autoSpaceDN w:val="0"/>
      <w:adjustRightInd w:val="0"/>
    </w:pPr>
    <w:rPr>
      <w:rFonts w:ascii="Times New Roman CYR" w:eastAsiaTheme="minorEastAsia" w:hAnsi="Times New Roman CYR" w:cs="Times New Roman CYR"/>
    </w:rPr>
  </w:style>
  <w:style w:type="character" w:customStyle="1" w:styleId="a9">
    <w:name w:val="Цветовое выделение для Текст"/>
    <w:uiPriority w:val="99"/>
    <w:rPr>
      <w:rFonts w:ascii="Times New Roman CYR" w:hAnsi="Times New Roman CYR"/>
    </w:rPr>
  </w:style>
  <w:style w:type="paragraph" w:styleId="aa">
    <w:name w:val="List Paragraph"/>
    <w:basedOn w:val="a"/>
    <w:uiPriority w:val="34"/>
    <w:qFormat/>
    <w:rsid w:val="003F1FF1"/>
    <w:pPr>
      <w:ind w:left="720"/>
      <w:contextualSpacing/>
    </w:pPr>
    <w:rPr>
      <w:rFonts w:eastAsiaTheme="minorEastAsia"/>
    </w:rPr>
  </w:style>
  <w:style w:type="paragraph" w:styleId="ab">
    <w:name w:val="No Spacing"/>
    <w:uiPriority w:val="1"/>
    <w:qFormat/>
    <w:rsid w:val="003F1FF1"/>
    <w:pPr>
      <w:spacing w:after="0" w:line="240" w:lineRule="auto"/>
    </w:pPr>
    <w:rPr>
      <w:rFonts w:ascii="Times New Roman" w:hAnsi="Times New Roman"/>
      <w:sz w:val="24"/>
      <w:szCs w:val="24"/>
    </w:rPr>
  </w:style>
  <w:style w:type="paragraph" w:styleId="ac">
    <w:name w:val="Balloon Text"/>
    <w:basedOn w:val="a"/>
    <w:link w:val="ad"/>
    <w:uiPriority w:val="99"/>
    <w:semiHidden/>
    <w:unhideWhenUsed/>
    <w:rsid w:val="00A302AE"/>
    <w:pPr>
      <w:widowControl w:val="0"/>
      <w:autoSpaceDE w:val="0"/>
      <w:autoSpaceDN w:val="0"/>
      <w:adjustRightInd w:val="0"/>
      <w:ind w:firstLine="720"/>
      <w:jc w:val="both"/>
    </w:pPr>
    <w:rPr>
      <w:rFonts w:ascii="Segoe UI" w:eastAsiaTheme="minorEastAsia" w:hAnsi="Segoe UI" w:cs="Segoe UI"/>
      <w:sz w:val="18"/>
      <w:szCs w:val="18"/>
    </w:rPr>
  </w:style>
  <w:style w:type="character" w:customStyle="1" w:styleId="ad">
    <w:name w:val="Текст выноски Знак"/>
    <w:basedOn w:val="a0"/>
    <w:link w:val="ac"/>
    <w:uiPriority w:val="99"/>
    <w:semiHidden/>
    <w:locked/>
    <w:rsid w:val="00A302AE"/>
    <w:rPr>
      <w:rFonts w:ascii="Segoe UI" w:hAnsi="Segoe UI" w:cs="Segoe UI"/>
      <w:sz w:val="18"/>
      <w:szCs w:val="18"/>
    </w:rPr>
  </w:style>
  <w:style w:type="paragraph" w:styleId="ae">
    <w:name w:val="header"/>
    <w:basedOn w:val="a"/>
    <w:link w:val="af"/>
    <w:uiPriority w:val="99"/>
    <w:unhideWhenUsed/>
    <w:rsid w:val="00EB121F"/>
    <w:pPr>
      <w:widowControl w:val="0"/>
      <w:tabs>
        <w:tab w:val="center" w:pos="4677"/>
        <w:tab w:val="right" w:pos="9355"/>
      </w:tabs>
      <w:autoSpaceDE w:val="0"/>
      <w:autoSpaceDN w:val="0"/>
      <w:adjustRightInd w:val="0"/>
      <w:ind w:firstLine="720"/>
      <w:jc w:val="both"/>
    </w:pPr>
    <w:rPr>
      <w:rFonts w:ascii="Times New Roman CYR" w:eastAsiaTheme="minorEastAsia" w:hAnsi="Times New Roman CYR" w:cs="Times New Roman CYR"/>
    </w:rPr>
  </w:style>
  <w:style w:type="character" w:customStyle="1" w:styleId="af">
    <w:name w:val="Верхний колонтитул Знак"/>
    <w:basedOn w:val="a0"/>
    <w:link w:val="ae"/>
    <w:uiPriority w:val="99"/>
    <w:rsid w:val="00EB121F"/>
    <w:rPr>
      <w:rFonts w:ascii="Times New Roman CYR" w:hAnsi="Times New Roman CYR" w:cs="Times New Roman CYR"/>
      <w:sz w:val="24"/>
      <w:szCs w:val="24"/>
    </w:rPr>
  </w:style>
  <w:style w:type="paragraph" w:styleId="af0">
    <w:name w:val="footer"/>
    <w:basedOn w:val="a"/>
    <w:link w:val="af1"/>
    <w:uiPriority w:val="99"/>
    <w:unhideWhenUsed/>
    <w:rsid w:val="00EB121F"/>
    <w:pPr>
      <w:widowControl w:val="0"/>
      <w:tabs>
        <w:tab w:val="center" w:pos="4677"/>
        <w:tab w:val="right" w:pos="9355"/>
      </w:tabs>
      <w:autoSpaceDE w:val="0"/>
      <w:autoSpaceDN w:val="0"/>
      <w:adjustRightInd w:val="0"/>
      <w:ind w:firstLine="720"/>
      <w:jc w:val="both"/>
    </w:pPr>
    <w:rPr>
      <w:rFonts w:ascii="Times New Roman CYR" w:eastAsiaTheme="minorEastAsia" w:hAnsi="Times New Roman CYR" w:cs="Times New Roman CYR"/>
    </w:rPr>
  </w:style>
  <w:style w:type="character" w:customStyle="1" w:styleId="af1">
    <w:name w:val="Нижний колонтитул Знак"/>
    <w:basedOn w:val="a0"/>
    <w:link w:val="af0"/>
    <w:uiPriority w:val="99"/>
    <w:rsid w:val="00EB121F"/>
    <w:rPr>
      <w:rFonts w:ascii="Times New Roman CYR" w:hAnsi="Times New Roman CYR" w:cs="Times New Roman CYR"/>
      <w:sz w:val="24"/>
      <w:szCs w:val="24"/>
    </w:rPr>
  </w:style>
  <w:style w:type="paragraph" w:styleId="af2">
    <w:name w:val="Body Text"/>
    <w:basedOn w:val="a"/>
    <w:link w:val="af3"/>
    <w:qFormat/>
    <w:rsid w:val="00A532FD"/>
    <w:pPr>
      <w:widowControl w:val="0"/>
      <w:autoSpaceDE w:val="0"/>
      <w:autoSpaceDN w:val="0"/>
    </w:pPr>
    <w:rPr>
      <w:sz w:val="21"/>
      <w:szCs w:val="21"/>
      <w:lang w:eastAsia="en-US"/>
    </w:rPr>
  </w:style>
  <w:style w:type="character" w:customStyle="1" w:styleId="af3">
    <w:name w:val="Основной текст Знак"/>
    <w:basedOn w:val="a0"/>
    <w:link w:val="af2"/>
    <w:rsid w:val="00A532FD"/>
    <w:rPr>
      <w:rFonts w:ascii="Times New Roman" w:eastAsia="Times New Roman" w:hAnsi="Times New Roman"/>
      <w:sz w:val="21"/>
      <w:szCs w:val="21"/>
      <w:lang w:eastAsia="en-US"/>
    </w:rPr>
  </w:style>
  <w:style w:type="paragraph" w:customStyle="1" w:styleId="11">
    <w:name w:val="Стиль1"/>
    <w:basedOn w:val="a"/>
    <w:link w:val="12"/>
    <w:qFormat/>
    <w:rsid w:val="00A532FD"/>
    <w:pPr>
      <w:spacing w:line="276" w:lineRule="auto"/>
      <w:jc w:val="both"/>
    </w:pPr>
    <w:rPr>
      <w:rFonts w:ascii="Ubuntu Mono" w:eastAsia="Arial" w:hAnsi="Ubuntu Mono" w:cs="Arial"/>
      <w:sz w:val="20"/>
      <w:szCs w:val="22"/>
    </w:rPr>
  </w:style>
  <w:style w:type="character" w:customStyle="1" w:styleId="12">
    <w:name w:val="Стиль1 Знак"/>
    <w:basedOn w:val="a0"/>
    <w:link w:val="11"/>
    <w:rsid w:val="00A532FD"/>
    <w:rPr>
      <w:rFonts w:ascii="Ubuntu Mono" w:eastAsia="Arial" w:hAnsi="Ubuntu Mono" w:cs="Arial"/>
      <w:sz w:val="20"/>
    </w:rPr>
  </w:style>
  <w:style w:type="paragraph" w:styleId="af4">
    <w:name w:val="Normal (Web)"/>
    <w:basedOn w:val="a"/>
    <w:uiPriority w:val="99"/>
    <w:semiHidden/>
    <w:unhideWhenUsed/>
    <w:rsid w:val="004C2C19"/>
    <w:pPr>
      <w:spacing w:before="100" w:beforeAutospacing="1" w:after="100" w:afterAutospacing="1"/>
    </w:pPr>
  </w:style>
  <w:style w:type="table" w:styleId="af5">
    <w:name w:val="Table Grid"/>
    <w:basedOn w:val="a1"/>
    <w:uiPriority w:val="59"/>
    <w:rsid w:val="00004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Indent 3"/>
    <w:basedOn w:val="a"/>
    <w:link w:val="30"/>
    <w:rsid w:val="00E923AC"/>
    <w:pPr>
      <w:spacing w:after="120"/>
      <w:ind w:left="283"/>
    </w:pPr>
    <w:rPr>
      <w:sz w:val="16"/>
      <w:szCs w:val="16"/>
    </w:rPr>
  </w:style>
  <w:style w:type="character" w:customStyle="1" w:styleId="30">
    <w:name w:val="Основной текст с отступом 3 Знак"/>
    <w:basedOn w:val="a0"/>
    <w:link w:val="3"/>
    <w:rsid w:val="00E923AC"/>
    <w:rPr>
      <w:rFonts w:ascii="Times New Roman" w:eastAsia="Times New Roman" w:hAnsi="Times New Roman"/>
      <w:sz w:val="16"/>
      <w:szCs w:val="16"/>
    </w:rPr>
  </w:style>
  <w:style w:type="paragraph" w:customStyle="1" w:styleId="af6">
    <w:name w:val="обыч"/>
    <w:basedOn w:val="8"/>
    <w:rsid w:val="004B480D"/>
    <w:pPr>
      <w:keepLines w:val="0"/>
      <w:widowControl/>
      <w:tabs>
        <w:tab w:val="left" w:pos="3348"/>
        <w:tab w:val="left" w:pos="7488"/>
      </w:tabs>
      <w:autoSpaceDE/>
      <w:autoSpaceDN/>
      <w:adjustRightInd/>
      <w:spacing w:before="0"/>
      <w:ind w:right="283" w:firstLine="0"/>
      <w:jc w:val="left"/>
    </w:pPr>
    <w:rPr>
      <w:rFonts w:ascii="Times New Roman" w:eastAsia="Times New Roman" w:hAnsi="Times New Roman" w:cs="Times New Roman"/>
      <w:b/>
      <w:i/>
      <w:iCs/>
      <w:color w:val="auto"/>
      <w:sz w:val="20"/>
      <w:szCs w:val="24"/>
      <w:lang w:val="en-US"/>
    </w:rPr>
  </w:style>
  <w:style w:type="character" w:customStyle="1" w:styleId="80">
    <w:name w:val="Заголовок 8 Знак"/>
    <w:basedOn w:val="a0"/>
    <w:link w:val="8"/>
    <w:uiPriority w:val="9"/>
    <w:semiHidden/>
    <w:rsid w:val="004B480D"/>
    <w:rPr>
      <w:rFonts w:asciiTheme="majorHAnsi" w:eastAsiaTheme="majorEastAsia" w:hAnsiTheme="majorHAnsi" w:cstheme="majorBidi"/>
      <w:color w:val="272727" w:themeColor="text1" w:themeTint="D8"/>
      <w:sz w:val="21"/>
      <w:szCs w:val="21"/>
    </w:rPr>
  </w:style>
  <w:style w:type="paragraph" w:customStyle="1" w:styleId="s32">
    <w:name w:val="s32"/>
    <w:basedOn w:val="a"/>
    <w:rsid w:val="00921CB2"/>
    <w:pPr>
      <w:spacing w:before="100" w:beforeAutospacing="1" w:after="100" w:afterAutospacing="1"/>
    </w:pPr>
  </w:style>
  <w:style w:type="character" w:customStyle="1" w:styleId="s31">
    <w:name w:val="s31"/>
    <w:basedOn w:val="a0"/>
    <w:rsid w:val="00921CB2"/>
  </w:style>
  <w:style w:type="character" w:customStyle="1" w:styleId="apple-converted-space">
    <w:name w:val="apple-converted-space"/>
    <w:basedOn w:val="a0"/>
    <w:rsid w:val="00921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6359">
      <w:bodyDiv w:val="1"/>
      <w:marLeft w:val="0"/>
      <w:marRight w:val="0"/>
      <w:marTop w:val="0"/>
      <w:marBottom w:val="0"/>
      <w:divBdr>
        <w:top w:val="none" w:sz="0" w:space="0" w:color="auto"/>
        <w:left w:val="none" w:sz="0" w:space="0" w:color="auto"/>
        <w:bottom w:val="none" w:sz="0" w:space="0" w:color="auto"/>
        <w:right w:val="none" w:sz="0" w:space="0" w:color="auto"/>
      </w:divBdr>
    </w:div>
    <w:div w:id="59598043">
      <w:bodyDiv w:val="1"/>
      <w:marLeft w:val="0"/>
      <w:marRight w:val="0"/>
      <w:marTop w:val="0"/>
      <w:marBottom w:val="0"/>
      <w:divBdr>
        <w:top w:val="none" w:sz="0" w:space="0" w:color="auto"/>
        <w:left w:val="none" w:sz="0" w:space="0" w:color="auto"/>
        <w:bottom w:val="none" w:sz="0" w:space="0" w:color="auto"/>
        <w:right w:val="none" w:sz="0" w:space="0" w:color="auto"/>
      </w:divBdr>
    </w:div>
    <w:div w:id="71436914">
      <w:bodyDiv w:val="1"/>
      <w:marLeft w:val="0"/>
      <w:marRight w:val="0"/>
      <w:marTop w:val="0"/>
      <w:marBottom w:val="0"/>
      <w:divBdr>
        <w:top w:val="none" w:sz="0" w:space="0" w:color="auto"/>
        <w:left w:val="none" w:sz="0" w:space="0" w:color="auto"/>
        <w:bottom w:val="none" w:sz="0" w:space="0" w:color="auto"/>
        <w:right w:val="none" w:sz="0" w:space="0" w:color="auto"/>
      </w:divBdr>
    </w:div>
    <w:div w:id="141388197">
      <w:bodyDiv w:val="1"/>
      <w:marLeft w:val="0"/>
      <w:marRight w:val="0"/>
      <w:marTop w:val="0"/>
      <w:marBottom w:val="0"/>
      <w:divBdr>
        <w:top w:val="none" w:sz="0" w:space="0" w:color="auto"/>
        <w:left w:val="none" w:sz="0" w:space="0" w:color="auto"/>
        <w:bottom w:val="none" w:sz="0" w:space="0" w:color="auto"/>
        <w:right w:val="none" w:sz="0" w:space="0" w:color="auto"/>
      </w:divBdr>
    </w:div>
    <w:div w:id="218901462">
      <w:bodyDiv w:val="1"/>
      <w:marLeft w:val="0"/>
      <w:marRight w:val="0"/>
      <w:marTop w:val="0"/>
      <w:marBottom w:val="0"/>
      <w:divBdr>
        <w:top w:val="none" w:sz="0" w:space="0" w:color="auto"/>
        <w:left w:val="none" w:sz="0" w:space="0" w:color="auto"/>
        <w:bottom w:val="none" w:sz="0" w:space="0" w:color="auto"/>
        <w:right w:val="none" w:sz="0" w:space="0" w:color="auto"/>
      </w:divBdr>
    </w:div>
    <w:div w:id="352609019">
      <w:bodyDiv w:val="1"/>
      <w:marLeft w:val="0"/>
      <w:marRight w:val="0"/>
      <w:marTop w:val="0"/>
      <w:marBottom w:val="0"/>
      <w:divBdr>
        <w:top w:val="none" w:sz="0" w:space="0" w:color="auto"/>
        <w:left w:val="none" w:sz="0" w:space="0" w:color="auto"/>
        <w:bottom w:val="none" w:sz="0" w:space="0" w:color="auto"/>
        <w:right w:val="none" w:sz="0" w:space="0" w:color="auto"/>
      </w:divBdr>
    </w:div>
    <w:div w:id="532882635">
      <w:bodyDiv w:val="1"/>
      <w:marLeft w:val="0"/>
      <w:marRight w:val="0"/>
      <w:marTop w:val="0"/>
      <w:marBottom w:val="0"/>
      <w:divBdr>
        <w:top w:val="none" w:sz="0" w:space="0" w:color="auto"/>
        <w:left w:val="none" w:sz="0" w:space="0" w:color="auto"/>
        <w:bottom w:val="none" w:sz="0" w:space="0" w:color="auto"/>
        <w:right w:val="none" w:sz="0" w:space="0" w:color="auto"/>
      </w:divBdr>
    </w:div>
    <w:div w:id="788403560">
      <w:bodyDiv w:val="1"/>
      <w:marLeft w:val="0"/>
      <w:marRight w:val="0"/>
      <w:marTop w:val="0"/>
      <w:marBottom w:val="0"/>
      <w:divBdr>
        <w:top w:val="none" w:sz="0" w:space="0" w:color="auto"/>
        <w:left w:val="none" w:sz="0" w:space="0" w:color="auto"/>
        <w:bottom w:val="none" w:sz="0" w:space="0" w:color="auto"/>
        <w:right w:val="none" w:sz="0" w:space="0" w:color="auto"/>
      </w:divBdr>
    </w:div>
    <w:div w:id="1065881195">
      <w:bodyDiv w:val="1"/>
      <w:marLeft w:val="0"/>
      <w:marRight w:val="0"/>
      <w:marTop w:val="0"/>
      <w:marBottom w:val="0"/>
      <w:divBdr>
        <w:top w:val="none" w:sz="0" w:space="0" w:color="auto"/>
        <w:left w:val="none" w:sz="0" w:space="0" w:color="auto"/>
        <w:bottom w:val="none" w:sz="0" w:space="0" w:color="auto"/>
        <w:right w:val="none" w:sz="0" w:space="0" w:color="auto"/>
      </w:divBdr>
    </w:div>
    <w:div w:id="1428188018">
      <w:marLeft w:val="0"/>
      <w:marRight w:val="0"/>
      <w:marTop w:val="0"/>
      <w:marBottom w:val="0"/>
      <w:divBdr>
        <w:top w:val="none" w:sz="0" w:space="0" w:color="auto"/>
        <w:left w:val="none" w:sz="0" w:space="0" w:color="auto"/>
        <w:bottom w:val="none" w:sz="0" w:space="0" w:color="auto"/>
        <w:right w:val="none" w:sz="0" w:space="0" w:color="auto"/>
      </w:divBdr>
    </w:div>
    <w:div w:id="178495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3;&#1072;&#1090;&#1072;&#1096;&#1072;\AppData\Local\Chemistry%20Add-in%20for%20Word\Chemistry%20Gallery\Chem4Word.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34D3CF3F-98ED-4DF2-9DA8-4840E5CC5E29}">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C:\Users\Наташа\AppData\Local\Chemistry Add-in for Word\Chemistry Gallery\Chem4Word.dotx</Template>
  <TotalTime>2</TotalTime>
  <Pages>6</Pages>
  <Words>3020</Words>
  <Characters>17215</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НПП "Гарант-Сервис"</Company>
  <LinksUpToDate>false</LinksUpToDate>
  <CharactersWithSpaces>20195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НПП "Гарант-Сервис"</dc:creator>
  <dc:description>Документ экспортирован из системы ГАРАНТ</dc:description>
  <cp:lastModifiedBy>Никита Новиков</cp:lastModifiedBy>
  <cp:revision>4</cp:revision>
  <dcterms:created xsi:type="dcterms:W3CDTF">2026-05-25T09:08:00Z</dcterms:created>
  <dcterms:modified xsi:type="dcterms:W3CDTF">2026-05-25T09:39:00Z</dcterms:modified>
</cp:coreProperties>
</file>