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568" w:right="737" w:header="0" w:top="567" w:footer="273" w:bottom="709" w:gutter="0"/>
      <w:pgNumType w:fmt="decimal"/>
      <w:formProt w:val="false"/>
      <w:textDirection w:val="lrTb"/>
      <w:docGrid w:type="default" w:linePitch="381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77" w:leader="none"/>
        <w:tab w:val="right" w:pos="9355" w:leader="none"/>
        <w:tab w:val="right" w:pos="9900" w:leader="none"/>
      </w:tabs>
      <w:rPr/>
    </w:pPr>
    <w:r>
      <w:rPr/>
      <w:t>13 июня 2018 г.</w:t>
      <w:tab/>
      <w:tab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из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00000A"/>
      <w:kern w:val="0"/>
      <w:sz w:val="1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3735d9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373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3735d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3735d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Grid">
    <w:name w:val="TableGrid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bidi w:val="0"/>
      <w:spacing w:before="0" w:after="16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6101-0ECF-4347-A4EE-EC62EBB6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LibreOffice/5.4.6.2$Linux_X86_64 LibreOffice_project/40m0$Build-2</Application>
  <Pages>1</Pages>
  <Words>8</Words>
  <Characters>24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2018-06-12T22:29:00Z</dcterms:created>
  <dc:creator>Владимир Зуев</dc:creator>
  <dc:description/>
  <dc:language>en-US</dc:language>
  <cp:lastModifiedBy/>
  <dcterms:modified xsi:type="dcterms:W3CDTF">2018-06-19T10:58:38Z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