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A0D" w:rsidRPr="00E56B01" w:rsidRDefault="00CE6A0D" w:rsidP="00CE6A0D">
      <w:pPr>
        <w:spacing w:after="0" w:line="360" w:lineRule="auto"/>
        <w:jc w:val="both"/>
        <w:rPr>
          <w:rFonts w:cs="Times New Roman"/>
          <w:szCs w:val="24"/>
        </w:rPr>
      </w:pPr>
      <w:r w:rsidRPr="00E56B01">
        <w:rPr>
          <w:rFonts w:cs="Times New Roman"/>
          <w:szCs w:val="24"/>
        </w:rPr>
        <w:t>Выполнил</w:t>
      </w:r>
      <w:r w:rsidR="00AC6533">
        <w:rPr>
          <w:rFonts w:cs="Times New Roman"/>
          <w:szCs w:val="24"/>
        </w:rPr>
        <w:t>и</w:t>
      </w:r>
      <w:r w:rsidRPr="00E56B01">
        <w:rPr>
          <w:rFonts w:cs="Times New Roman"/>
          <w:szCs w:val="24"/>
        </w:rPr>
        <w:t>:</w:t>
      </w:r>
      <w:r w:rsidR="00AC6533">
        <w:rPr>
          <w:rFonts w:cs="Times New Roman"/>
          <w:szCs w:val="24"/>
        </w:rPr>
        <w:t xml:space="preserve"> </w:t>
      </w:r>
      <w:proofErr w:type="spellStart"/>
      <w:r w:rsidR="00AC6533">
        <w:rPr>
          <w:rFonts w:cs="Times New Roman"/>
          <w:szCs w:val="24"/>
        </w:rPr>
        <w:t>Шакарун</w:t>
      </w:r>
      <w:proofErr w:type="spellEnd"/>
      <w:r w:rsidR="00AC6533">
        <w:rPr>
          <w:rFonts w:cs="Times New Roman"/>
          <w:szCs w:val="24"/>
        </w:rPr>
        <w:t xml:space="preserve"> Никита, Жуков Егор</w:t>
      </w:r>
      <w:r w:rsidRPr="00E56B01">
        <w:rPr>
          <w:rFonts w:cs="Times New Roman"/>
          <w:szCs w:val="24"/>
        </w:rPr>
        <w:t>.</w:t>
      </w:r>
    </w:p>
    <w:p w:rsidR="00CE6A0D" w:rsidRPr="00B02277" w:rsidRDefault="00CE6A0D" w:rsidP="00CE6A0D">
      <w:pPr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  <w:r w:rsidRPr="00E56B01">
        <w:rPr>
          <w:rFonts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cs="Times New Roman"/>
          <w:b/>
          <w:sz w:val="28"/>
          <w:szCs w:val="28"/>
        </w:rPr>
        <w:t>7</w:t>
      </w:r>
    </w:p>
    <w:p w:rsidR="00CE6A0D" w:rsidRDefault="00CE6A0D" w:rsidP="00CE6A0D">
      <w:pPr>
        <w:tabs>
          <w:tab w:val="left" w:pos="4101"/>
        </w:tabs>
        <w:spacing w:after="0" w:line="360" w:lineRule="auto"/>
        <w:ind w:firstLine="709"/>
        <w:jc w:val="center"/>
        <w:rPr>
          <w:rFonts w:cs="Times New Roman"/>
          <w:b/>
          <w:sz w:val="28"/>
          <w:szCs w:val="28"/>
        </w:rPr>
      </w:pPr>
      <w:r w:rsidRPr="00B02277">
        <w:rPr>
          <w:rFonts w:cs="Times New Roman"/>
          <w:b/>
          <w:sz w:val="28"/>
          <w:szCs w:val="28"/>
        </w:rPr>
        <w:t>«Описание</w:t>
      </w:r>
      <w:r>
        <w:rPr>
          <w:rFonts w:cs="Times New Roman"/>
          <w:b/>
          <w:sz w:val="28"/>
          <w:szCs w:val="28"/>
        </w:rPr>
        <w:t xml:space="preserve"> функций информационной системы</w:t>
      </w:r>
      <w:r w:rsidRPr="00B02277">
        <w:rPr>
          <w:rFonts w:cs="Times New Roman"/>
          <w:b/>
          <w:sz w:val="28"/>
          <w:szCs w:val="28"/>
        </w:rPr>
        <w:t>»</w:t>
      </w:r>
    </w:p>
    <w:p w:rsidR="00CE6A0D" w:rsidRPr="00E56B01" w:rsidRDefault="00CE6A0D" w:rsidP="00CE6A0D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4"/>
        </w:rPr>
      </w:pPr>
      <w:r w:rsidRPr="00E56B01">
        <w:rPr>
          <w:rFonts w:cs="Times New Roman"/>
          <w:b/>
          <w:szCs w:val="24"/>
        </w:rPr>
        <w:t>Цель практической работы:</w:t>
      </w:r>
      <w:r w:rsidRPr="00E56B0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формализовать основные функции системы</w:t>
      </w:r>
      <w:r w:rsidRPr="00B02277">
        <w:rPr>
          <w:rFonts w:cs="Times New Roman"/>
          <w:szCs w:val="24"/>
        </w:rPr>
        <w:t>.</w:t>
      </w:r>
    </w:p>
    <w:p w:rsidR="00CE6A0D" w:rsidRDefault="00CE6A0D" w:rsidP="00CE6A0D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:rsidR="00983CBF" w:rsidRPr="00983CBF" w:rsidRDefault="00983CBF" w:rsidP="00983CBF">
      <w:pPr>
        <w:spacing w:line="360" w:lineRule="auto"/>
        <w:rPr>
          <w:rFonts w:cs="Times New Roman"/>
        </w:rPr>
      </w:pPr>
      <w:r w:rsidRPr="00E252C4">
        <w:rPr>
          <w:rFonts w:cs="Times New Roman"/>
        </w:rPr>
        <w:t xml:space="preserve">Таблица 1 – </w:t>
      </w:r>
      <w:r>
        <w:rPr>
          <w:rFonts w:cs="Times New Roman"/>
        </w:rPr>
        <w:t>Функции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5200"/>
      </w:tblGrid>
      <w:tr w:rsidR="00CE6A0D" w:rsidTr="00A2378C">
        <w:tc>
          <w:tcPr>
            <w:tcW w:w="4145" w:type="dxa"/>
          </w:tcPr>
          <w:p w:rsidR="00CE6A0D" w:rsidRPr="00CE6A0D" w:rsidRDefault="00CE6A0D" w:rsidP="00CE6A0D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Функция</w:t>
            </w:r>
          </w:p>
        </w:tc>
        <w:tc>
          <w:tcPr>
            <w:tcW w:w="5200" w:type="dxa"/>
          </w:tcPr>
          <w:p w:rsidR="00CE6A0D" w:rsidRPr="00CE6A0D" w:rsidRDefault="00CE6A0D" w:rsidP="00CE6A0D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Описании</w:t>
            </w:r>
          </w:p>
        </w:tc>
      </w:tr>
      <w:tr w:rsidR="00CE6A0D" w:rsidTr="00A2378C">
        <w:tc>
          <w:tcPr>
            <w:tcW w:w="4145" w:type="dxa"/>
          </w:tcPr>
          <w:p w:rsidR="00CE6A0D" w:rsidRPr="00CE6A0D" w:rsidRDefault="00CE6A0D" w:rsidP="00CE6A0D">
            <w:pPr>
              <w:rPr>
                <w:rFonts w:cs="Times New Roman"/>
                <w:szCs w:val="24"/>
              </w:rPr>
            </w:pPr>
            <w:r w:rsidRPr="00CE6A0D">
              <w:rPr>
                <w:rFonts w:cs="Times New Roman"/>
                <w:color w:val="000000"/>
                <w:szCs w:val="24"/>
              </w:rPr>
              <w:t>Регистрация</w:t>
            </w:r>
          </w:p>
        </w:tc>
        <w:tc>
          <w:tcPr>
            <w:tcW w:w="5200" w:type="dxa"/>
          </w:tcPr>
          <w:p w:rsidR="00CE6A0D" w:rsidRPr="00A1466E" w:rsidRDefault="00A1466E" w:rsidP="00A1466E">
            <w:pPr>
              <w:pStyle w:val="a5"/>
              <w:spacing w:after="0"/>
            </w:pPr>
            <w:r w:rsidRPr="00A1466E">
              <w:rPr>
                <w:color w:val="000000"/>
              </w:rPr>
              <w:t xml:space="preserve">Поля для регистрации: </w:t>
            </w:r>
            <w:proofErr w:type="spellStart"/>
            <w:r w:rsidRPr="00A1466E">
              <w:rPr>
                <w:color w:val="000000"/>
              </w:rPr>
              <w:t>email</w:t>
            </w:r>
            <w:proofErr w:type="spellEnd"/>
            <w:r w:rsidRPr="00A1466E">
              <w:rPr>
                <w:color w:val="000000"/>
              </w:rPr>
              <w:t>, логин, пароль.</w:t>
            </w:r>
          </w:p>
        </w:tc>
      </w:tr>
      <w:tr w:rsidR="00DE30D3" w:rsidTr="00A2378C">
        <w:tc>
          <w:tcPr>
            <w:tcW w:w="4145" w:type="dxa"/>
          </w:tcPr>
          <w:p w:rsidR="00DE30D3" w:rsidRPr="00CE6A0D" w:rsidRDefault="00DE30D3" w:rsidP="00CE6A0D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Авторизация</w:t>
            </w:r>
          </w:p>
        </w:tc>
        <w:tc>
          <w:tcPr>
            <w:tcW w:w="5200" w:type="dxa"/>
          </w:tcPr>
          <w:p w:rsidR="00DE30D3" w:rsidRPr="00DE30D3" w:rsidRDefault="00DE30D3" w:rsidP="00A1466E">
            <w:pPr>
              <w:pStyle w:val="a5"/>
              <w:spacing w:after="0"/>
              <w:rPr>
                <w:color w:val="000000"/>
              </w:rPr>
            </w:pPr>
            <w:r>
              <w:rPr>
                <w:color w:val="000000"/>
              </w:rPr>
              <w:t>Поля для авторизации</w:t>
            </w:r>
            <w:r w:rsidRPr="00DE30D3"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логин и пароль</w:t>
            </w:r>
          </w:p>
        </w:tc>
      </w:tr>
      <w:tr w:rsidR="00A1466E" w:rsidTr="00A2378C">
        <w:tc>
          <w:tcPr>
            <w:tcW w:w="4145" w:type="dxa"/>
          </w:tcPr>
          <w:p w:rsidR="00A1466E" w:rsidRPr="00A1466E" w:rsidRDefault="00A1466E" w:rsidP="00CE6A0D">
            <w:pPr>
              <w:rPr>
                <w:rFonts w:cs="Times New Roman"/>
                <w:color w:val="000000"/>
                <w:szCs w:val="24"/>
              </w:rPr>
            </w:pPr>
            <w:r w:rsidRPr="00A1466E">
              <w:rPr>
                <w:rFonts w:cs="Times New Roman"/>
                <w:color w:val="000000"/>
                <w:szCs w:val="24"/>
              </w:rPr>
              <w:t>Поиск</w:t>
            </w:r>
          </w:p>
        </w:tc>
        <w:tc>
          <w:tcPr>
            <w:tcW w:w="5200" w:type="dxa"/>
          </w:tcPr>
          <w:p w:rsidR="00A1466E" w:rsidRPr="00A1466E" w:rsidRDefault="00A1466E" w:rsidP="00CE6A0D">
            <w:pPr>
              <w:rPr>
                <w:szCs w:val="24"/>
              </w:rPr>
            </w:pPr>
            <w:r w:rsidRPr="00A1466E">
              <w:rPr>
                <w:color w:val="000000"/>
                <w:szCs w:val="24"/>
              </w:rPr>
              <w:t>Полнотекстовой поиск по таблицам.</w:t>
            </w:r>
          </w:p>
        </w:tc>
      </w:tr>
      <w:tr w:rsidR="00A1466E" w:rsidTr="00A2378C">
        <w:tc>
          <w:tcPr>
            <w:tcW w:w="4145" w:type="dxa"/>
          </w:tcPr>
          <w:p w:rsidR="00A1466E" w:rsidRPr="00A1466E" w:rsidRDefault="00A1466E" w:rsidP="00CE6A0D">
            <w:pPr>
              <w:rPr>
                <w:rFonts w:cs="Times New Roman"/>
                <w:color w:val="000000"/>
                <w:szCs w:val="24"/>
              </w:rPr>
            </w:pPr>
            <w:r w:rsidRPr="00A1466E">
              <w:rPr>
                <w:rFonts w:cs="Times New Roman"/>
                <w:color w:val="000000"/>
                <w:szCs w:val="24"/>
              </w:rPr>
              <w:t>Добавление товаров</w:t>
            </w:r>
          </w:p>
        </w:tc>
        <w:tc>
          <w:tcPr>
            <w:tcW w:w="5200" w:type="dxa"/>
          </w:tcPr>
          <w:p w:rsidR="00A1466E" w:rsidRPr="00A1466E" w:rsidRDefault="00A1466E" w:rsidP="00A1466E">
            <w:pPr>
              <w:pStyle w:val="a5"/>
              <w:spacing w:after="0"/>
            </w:pPr>
            <w:r w:rsidRPr="00A1466E">
              <w:rPr>
                <w:color w:val="000000"/>
              </w:rPr>
              <w:t>Для добавления товара необходимо заполнить поля: название, цена, количество</w:t>
            </w:r>
            <w:r w:rsidR="00DE30D3">
              <w:rPr>
                <w:color w:val="000000"/>
              </w:rPr>
              <w:t xml:space="preserve"> </w:t>
            </w:r>
            <w:r w:rsidRPr="00A1466E">
              <w:rPr>
                <w:color w:val="000000"/>
              </w:rPr>
              <w:t xml:space="preserve">и выбрать категорию (категории хранятся в отдельной таблице). Так же у каждого товара ставится </w:t>
            </w:r>
            <w:proofErr w:type="spellStart"/>
            <w:r w:rsidRPr="00A1466E">
              <w:rPr>
                <w:color w:val="000000"/>
              </w:rPr>
              <w:t>булевая</w:t>
            </w:r>
            <w:proofErr w:type="spellEnd"/>
            <w:r w:rsidRPr="00A1466E">
              <w:rPr>
                <w:color w:val="000000"/>
              </w:rPr>
              <w:t xml:space="preserve"> метка, </w:t>
            </w:r>
            <w:r w:rsidR="00DE30D3">
              <w:rPr>
                <w:color w:val="000000"/>
              </w:rPr>
              <w:t xml:space="preserve">показывающая, </w:t>
            </w:r>
            <w:r w:rsidRPr="00A1466E">
              <w:rPr>
                <w:color w:val="000000"/>
              </w:rPr>
              <w:t>опубликован ли товар.</w:t>
            </w:r>
          </w:p>
        </w:tc>
      </w:tr>
      <w:tr w:rsidR="00A1466E" w:rsidTr="00A2378C">
        <w:tc>
          <w:tcPr>
            <w:tcW w:w="4145" w:type="dxa"/>
          </w:tcPr>
          <w:p w:rsidR="00A1466E" w:rsidRPr="00CE6A0D" w:rsidRDefault="00A1466E" w:rsidP="00A1466E">
            <w:pPr>
              <w:rPr>
                <w:rFonts w:cs="Times New Roman"/>
                <w:szCs w:val="24"/>
              </w:rPr>
            </w:pPr>
            <w:r w:rsidRPr="00CE6A0D">
              <w:rPr>
                <w:rFonts w:cs="Times New Roman"/>
                <w:color w:val="000000"/>
                <w:szCs w:val="24"/>
              </w:rPr>
              <w:t>Критерии сортировки</w:t>
            </w:r>
          </w:p>
        </w:tc>
        <w:tc>
          <w:tcPr>
            <w:tcW w:w="5200" w:type="dxa"/>
          </w:tcPr>
          <w:p w:rsidR="00A1466E" w:rsidRDefault="00A1466E" w:rsidP="00A1466E">
            <w:r w:rsidRPr="00A1466E">
              <w:rPr>
                <w:color w:val="000000"/>
                <w:szCs w:val="24"/>
              </w:rPr>
              <w:t>Поля для</w:t>
            </w:r>
            <w:r w:rsidR="00DE30D3">
              <w:rPr>
                <w:color w:val="000000"/>
                <w:szCs w:val="24"/>
              </w:rPr>
              <w:t xml:space="preserve"> сортировки: цена, количество</w:t>
            </w:r>
          </w:p>
        </w:tc>
      </w:tr>
      <w:tr w:rsidR="00756CD6" w:rsidTr="00A2378C">
        <w:tc>
          <w:tcPr>
            <w:tcW w:w="4145" w:type="dxa"/>
          </w:tcPr>
          <w:p w:rsidR="00756CD6" w:rsidRDefault="00756CD6" w:rsidP="00A1466E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Список товаров</w:t>
            </w:r>
          </w:p>
        </w:tc>
        <w:tc>
          <w:tcPr>
            <w:tcW w:w="5200" w:type="dxa"/>
          </w:tcPr>
          <w:p w:rsidR="00756CD6" w:rsidRPr="00AC6533" w:rsidRDefault="008B2BE7" w:rsidP="00A1466E">
            <w:pPr>
              <w:rPr>
                <w:szCs w:val="24"/>
              </w:rPr>
            </w:pPr>
            <w:r w:rsidRPr="00AC6533">
              <w:rPr>
                <w:szCs w:val="24"/>
              </w:rPr>
              <w:t>Подробный перечень товаров с указанием их характеристик.</w:t>
            </w:r>
          </w:p>
        </w:tc>
      </w:tr>
      <w:tr w:rsidR="00756CD6" w:rsidTr="00A2378C">
        <w:tc>
          <w:tcPr>
            <w:tcW w:w="4145" w:type="dxa"/>
          </w:tcPr>
          <w:p w:rsidR="00756CD6" w:rsidRDefault="00AC6533" w:rsidP="00A1466E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Добавление сотрудника</w:t>
            </w:r>
          </w:p>
        </w:tc>
        <w:tc>
          <w:tcPr>
            <w:tcW w:w="5200" w:type="dxa"/>
          </w:tcPr>
          <w:p w:rsidR="00756CD6" w:rsidRPr="00AC6533" w:rsidRDefault="00AC6533" w:rsidP="00A1466E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Для добавления сотрудника необходимо заполнить поля</w:t>
            </w:r>
            <w:r w:rsidRPr="00AC6533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</w:rPr>
              <w:t xml:space="preserve">ФИО, должность, </w:t>
            </w:r>
            <w:r>
              <w:rPr>
                <w:color w:val="000000"/>
                <w:szCs w:val="24"/>
                <w:lang w:val="en-US"/>
              </w:rPr>
              <w:t>email</w:t>
            </w:r>
          </w:p>
        </w:tc>
      </w:tr>
      <w:tr w:rsidR="00A2378C" w:rsidTr="00A2378C">
        <w:tc>
          <w:tcPr>
            <w:tcW w:w="4145" w:type="dxa"/>
          </w:tcPr>
          <w:p w:rsidR="00A2378C" w:rsidRPr="00CE6A0D" w:rsidRDefault="00A2378C" w:rsidP="00A2378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Список сотрудников</w:t>
            </w:r>
          </w:p>
        </w:tc>
        <w:tc>
          <w:tcPr>
            <w:tcW w:w="5200" w:type="dxa"/>
          </w:tcPr>
          <w:p w:rsidR="00A2378C" w:rsidRPr="00AC6533" w:rsidRDefault="00A2378C" w:rsidP="00A2378C">
            <w:pPr>
              <w:rPr>
                <w:rFonts w:cs="Times New Roman"/>
                <w:szCs w:val="24"/>
              </w:rPr>
            </w:pPr>
            <w:r w:rsidRPr="00AC6533">
              <w:rPr>
                <w:rFonts w:cs="Times New Roman"/>
                <w:bCs/>
                <w:szCs w:val="24"/>
                <w:shd w:val="clear" w:color="auto" w:fill="FFFFFF"/>
              </w:rPr>
              <w:t>Список</w:t>
            </w:r>
            <w:r w:rsidRPr="00AC6533">
              <w:rPr>
                <w:rFonts w:cs="Times New Roman"/>
                <w:szCs w:val="24"/>
                <w:shd w:val="clear" w:color="auto" w:fill="FFFFFF"/>
              </w:rPr>
              <w:t> добавленных </w:t>
            </w:r>
            <w:r w:rsidRPr="00AC6533">
              <w:rPr>
                <w:rFonts w:cs="Times New Roman"/>
                <w:bCs/>
                <w:szCs w:val="24"/>
                <w:shd w:val="clear" w:color="auto" w:fill="FFFFFF"/>
              </w:rPr>
              <w:t>сотрудников</w:t>
            </w:r>
            <w:r w:rsidRPr="00AC6533">
              <w:rPr>
                <w:rFonts w:cs="Times New Roman"/>
                <w:szCs w:val="24"/>
                <w:shd w:val="clear" w:color="auto" w:fill="FFFFFF"/>
              </w:rPr>
              <w:t> отображается в разделе Настройки – </w:t>
            </w:r>
            <w:r w:rsidRPr="00AC6533">
              <w:rPr>
                <w:rFonts w:cs="Times New Roman"/>
                <w:bCs/>
                <w:szCs w:val="24"/>
                <w:shd w:val="clear" w:color="auto" w:fill="FFFFFF"/>
              </w:rPr>
              <w:t>Сотрудники</w:t>
            </w:r>
          </w:p>
        </w:tc>
      </w:tr>
      <w:tr w:rsidR="00A2378C" w:rsidTr="00A2378C">
        <w:tc>
          <w:tcPr>
            <w:tcW w:w="4145" w:type="dxa"/>
          </w:tcPr>
          <w:p w:rsidR="00A2378C" w:rsidRDefault="00A2378C" w:rsidP="00A2378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Регистрация заказа</w:t>
            </w:r>
          </w:p>
        </w:tc>
        <w:tc>
          <w:tcPr>
            <w:tcW w:w="5200" w:type="dxa"/>
          </w:tcPr>
          <w:p w:rsidR="00A2378C" w:rsidRPr="00AC6533" w:rsidRDefault="00A2378C" w:rsidP="00A2378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Для добавления заказа необходимо заполнить поля</w:t>
            </w:r>
            <w:r w:rsidRPr="00AC6533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</w:rPr>
              <w:t>список товаров, стоимость, адрес доставки</w:t>
            </w:r>
          </w:p>
        </w:tc>
      </w:tr>
      <w:tr w:rsidR="00A2378C" w:rsidTr="00A2378C">
        <w:tc>
          <w:tcPr>
            <w:tcW w:w="4145" w:type="dxa"/>
          </w:tcPr>
          <w:p w:rsidR="00A2378C" w:rsidRDefault="00A2378C" w:rsidP="00A2378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Редактирование заказа</w:t>
            </w:r>
          </w:p>
        </w:tc>
        <w:tc>
          <w:tcPr>
            <w:tcW w:w="5200" w:type="dxa"/>
          </w:tcPr>
          <w:p w:rsidR="00A2378C" w:rsidRPr="00A1466E" w:rsidRDefault="00A2378C" w:rsidP="00A2378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Изменение данных заказа</w:t>
            </w:r>
          </w:p>
        </w:tc>
      </w:tr>
      <w:tr w:rsidR="00A2378C" w:rsidTr="00A2378C">
        <w:tc>
          <w:tcPr>
            <w:tcW w:w="4145" w:type="dxa"/>
          </w:tcPr>
          <w:p w:rsidR="00A2378C" w:rsidRDefault="00E14688" w:rsidP="00A2378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Создание заявки на поставку</w:t>
            </w:r>
          </w:p>
        </w:tc>
        <w:tc>
          <w:tcPr>
            <w:tcW w:w="5200" w:type="dxa"/>
          </w:tcPr>
          <w:p w:rsidR="00A2378C" w:rsidRPr="00A1466E" w:rsidRDefault="00E14688" w:rsidP="00A2378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Создание заявки поставщику на доставку товара</w:t>
            </w:r>
          </w:p>
        </w:tc>
      </w:tr>
      <w:tr w:rsidR="00A2378C" w:rsidTr="00A2378C">
        <w:tc>
          <w:tcPr>
            <w:tcW w:w="4145" w:type="dxa"/>
          </w:tcPr>
          <w:p w:rsidR="00A2378C" w:rsidRDefault="00A2378C" w:rsidP="00A2378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Список заказов</w:t>
            </w:r>
          </w:p>
        </w:tc>
        <w:tc>
          <w:tcPr>
            <w:tcW w:w="5200" w:type="dxa"/>
          </w:tcPr>
          <w:p w:rsidR="00A2378C" w:rsidRPr="00A1466E" w:rsidRDefault="00A2378C" w:rsidP="00A2378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Список заказов с датой доставки и статусом заказа.</w:t>
            </w:r>
          </w:p>
        </w:tc>
      </w:tr>
      <w:tr w:rsidR="00A2378C" w:rsidTr="00A2378C">
        <w:tc>
          <w:tcPr>
            <w:tcW w:w="4145" w:type="dxa"/>
          </w:tcPr>
          <w:p w:rsidR="00A2378C" w:rsidRDefault="00A2378C" w:rsidP="00A2378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Отмена заказа</w:t>
            </w:r>
          </w:p>
        </w:tc>
        <w:tc>
          <w:tcPr>
            <w:tcW w:w="5200" w:type="dxa"/>
          </w:tcPr>
          <w:p w:rsidR="00A2378C" w:rsidRPr="00A1466E" w:rsidRDefault="00A2378C" w:rsidP="00A2378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Для отмены заказа необходимо указать причину</w:t>
            </w:r>
          </w:p>
        </w:tc>
      </w:tr>
      <w:tr w:rsidR="00A2378C" w:rsidTr="00A2378C">
        <w:tc>
          <w:tcPr>
            <w:tcW w:w="4145" w:type="dxa"/>
          </w:tcPr>
          <w:p w:rsidR="00A2378C" w:rsidRDefault="00A2378C" w:rsidP="00A2378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Создание маркетингового плана</w:t>
            </w:r>
          </w:p>
        </w:tc>
        <w:tc>
          <w:tcPr>
            <w:tcW w:w="5200" w:type="dxa"/>
          </w:tcPr>
          <w:p w:rsidR="00A2378C" w:rsidRPr="00A2378C" w:rsidRDefault="00A2378C" w:rsidP="00A2378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Создание </w:t>
            </w:r>
            <w:r>
              <w:rPr>
                <w:color w:val="000000"/>
                <w:szCs w:val="24"/>
                <w:lang w:val="en-US"/>
              </w:rPr>
              <w:t>PR</w:t>
            </w:r>
            <w:r w:rsidRPr="00A2378C">
              <w:rPr>
                <w:color w:val="000000"/>
                <w:szCs w:val="24"/>
              </w:rPr>
              <w:t>-</w:t>
            </w:r>
            <w:r>
              <w:rPr>
                <w:color w:val="000000"/>
                <w:szCs w:val="24"/>
              </w:rPr>
              <w:t>кампании с автоматизированными графиками и диаграммами</w:t>
            </w:r>
          </w:p>
        </w:tc>
      </w:tr>
      <w:tr w:rsidR="00A2378C" w:rsidTr="00A2378C">
        <w:tc>
          <w:tcPr>
            <w:tcW w:w="4145" w:type="dxa"/>
          </w:tcPr>
          <w:p w:rsidR="00A2378C" w:rsidRDefault="00A2378C" w:rsidP="00A2378C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Формирование </w:t>
            </w:r>
            <w:proofErr w:type="spellStart"/>
            <w:r>
              <w:rPr>
                <w:rFonts w:cs="Times New Roman"/>
                <w:color w:val="000000"/>
                <w:szCs w:val="24"/>
                <w:lang w:val="en-US"/>
              </w:rPr>
              <w:t>финансовой</w:t>
            </w:r>
            <w:proofErr w:type="spellEnd"/>
            <w:r>
              <w:rPr>
                <w:rFonts w:cs="Times New Roman"/>
                <w:color w:val="000000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24"/>
              </w:rPr>
              <w:t>отчетности</w:t>
            </w:r>
          </w:p>
        </w:tc>
        <w:tc>
          <w:tcPr>
            <w:tcW w:w="5200" w:type="dxa"/>
          </w:tcPr>
          <w:p w:rsidR="00A2378C" w:rsidRPr="00A1466E" w:rsidRDefault="00A2378C" w:rsidP="00A2378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Создание отчетов о финансовой деятельности</w:t>
            </w:r>
          </w:p>
        </w:tc>
      </w:tr>
    </w:tbl>
    <w:p w:rsidR="00CE6A0D" w:rsidRPr="00B02277" w:rsidRDefault="00CE6A0D" w:rsidP="00CE6A0D"/>
    <w:p w:rsidR="00CE6A0D" w:rsidRDefault="00CE6A0D" w:rsidP="00CE6A0D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:rsidR="00AC6533" w:rsidRPr="00AC6533" w:rsidRDefault="00AC6533" w:rsidP="00AC6533">
      <w:pPr>
        <w:spacing w:line="360" w:lineRule="auto"/>
        <w:ind w:firstLine="709"/>
      </w:pPr>
      <w:r>
        <w:t>Формализовал</w:t>
      </w:r>
      <w:r w:rsidR="00494394">
        <w:t>и</w:t>
      </w:r>
      <w:bookmarkStart w:id="0" w:name="_GoBack"/>
      <w:bookmarkEnd w:id="0"/>
      <w:r>
        <w:t xml:space="preserve"> основные функции системы.</w:t>
      </w:r>
    </w:p>
    <w:p w:rsidR="00CE6A0D" w:rsidRPr="00E56B01" w:rsidRDefault="00CE6A0D" w:rsidP="00CE6A0D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Список использованных источников</w:t>
      </w:r>
    </w:p>
    <w:p w:rsidR="000109BF" w:rsidRDefault="00AC6533" w:rsidP="00FA2111">
      <w:pPr>
        <w:pStyle w:val="a3"/>
        <w:numPr>
          <w:ilvl w:val="0"/>
          <w:numId w:val="1"/>
        </w:numPr>
        <w:tabs>
          <w:tab w:val="left" w:pos="4101"/>
        </w:tabs>
        <w:spacing w:after="0" w:line="360" w:lineRule="auto"/>
        <w:jc w:val="both"/>
      </w:pPr>
      <w:r w:rsidRPr="00A2378C">
        <w:rPr>
          <w:rFonts w:cs="Times New Roman"/>
          <w:szCs w:val="24"/>
        </w:rPr>
        <w:t xml:space="preserve">Википедия. – </w:t>
      </w:r>
      <w:r w:rsidRPr="00A2378C">
        <w:rPr>
          <w:rFonts w:cs="Times New Roman"/>
          <w:szCs w:val="24"/>
          <w:lang w:val="en-US"/>
        </w:rPr>
        <w:t>URL</w:t>
      </w:r>
      <w:r w:rsidRPr="00A2378C">
        <w:rPr>
          <w:rFonts w:cs="Times New Roman"/>
          <w:szCs w:val="24"/>
        </w:rPr>
        <w:t xml:space="preserve">: </w:t>
      </w:r>
      <w:r w:rsidRPr="00A2378C">
        <w:rPr>
          <w:rFonts w:cs="Times New Roman"/>
          <w:szCs w:val="24"/>
          <w:lang w:val="en-US"/>
        </w:rPr>
        <w:t>https</w:t>
      </w:r>
      <w:r w:rsidRPr="00A2378C">
        <w:rPr>
          <w:rFonts w:cs="Times New Roman"/>
          <w:szCs w:val="24"/>
        </w:rPr>
        <w:t>://</w:t>
      </w:r>
      <w:proofErr w:type="spellStart"/>
      <w:r w:rsidRPr="00A2378C">
        <w:rPr>
          <w:rFonts w:cs="Times New Roman"/>
          <w:szCs w:val="24"/>
          <w:lang w:val="en-US"/>
        </w:rPr>
        <w:t>ru</w:t>
      </w:r>
      <w:proofErr w:type="spellEnd"/>
      <w:r w:rsidRPr="00A2378C">
        <w:rPr>
          <w:rFonts w:cs="Times New Roman"/>
          <w:szCs w:val="24"/>
        </w:rPr>
        <w:t>.</w:t>
      </w:r>
      <w:proofErr w:type="spellStart"/>
      <w:r w:rsidRPr="00A2378C">
        <w:rPr>
          <w:rFonts w:cs="Times New Roman"/>
          <w:szCs w:val="24"/>
          <w:lang w:val="en-US"/>
        </w:rPr>
        <w:t>wikipedia</w:t>
      </w:r>
      <w:proofErr w:type="spellEnd"/>
      <w:r w:rsidRPr="00A2378C">
        <w:rPr>
          <w:rFonts w:cs="Times New Roman"/>
          <w:szCs w:val="24"/>
        </w:rPr>
        <w:t>.</w:t>
      </w:r>
      <w:r w:rsidRPr="00A2378C">
        <w:rPr>
          <w:rFonts w:cs="Times New Roman"/>
          <w:szCs w:val="24"/>
          <w:lang w:val="en-US"/>
        </w:rPr>
        <w:t>org</w:t>
      </w:r>
    </w:p>
    <w:sectPr w:rsidR="00010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F9"/>
    <w:rsid w:val="000109BF"/>
    <w:rsid w:val="000F6A64"/>
    <w:rsid w:val="00494394"/>
    <w:rsid w:val="006C4784"/>
    <w:rsid w:val="00756CD6"/>
    <w:rsid w:val="008A58F9"/>
    <w:rsid w:val="008B2BE7"/>
    <w:rsid w:val="00983CBF"/>
    <w:rsid w:val="00A1466E"/>
    <w:rsid w:val="00A2378C"/>
    <w:rsid w:val="00AC6533"/>
    <w:rsid w:val="00B731C5"/>
    <w:rsid w:val="00CE6A0D"/>
    <w:rsid w:val="00DE30D3"/>
    <w:rsid w:val="00E1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E97A"/>
  <w15:chartTrackingRefBased/>
  <w15:docId w15:val="{D4C6ABCF-6474-4A21-90EF-9E9805D6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66E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E6A0D"/>
    <w:pPr>
      <w:keepNext/>
      <w:keepLines/>
      <w:spacing w:before="240" w:after="0" w:line="360" w:lineRule="auto"/>
      <w:ind w:firstLine="709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A0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CE6A0D"/>
    <w:pPr>
      <w:ind w:left="720"/>
      <w:contextualSpacing/>
    </w:pPr>
  </w:style>
  <w:style w:type="table" w:styleId="a4">
    <w:name w:val="Table Grid"/>
    <w:basedOn w:val="a1"/>
    <w:uiPriority w:val="39"/>
    <w:rsid w:val="00CE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1466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594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742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Жуков</dc:creator>
  <cp:keywords/>
  <dc:description/>
  <cp:lastModifiedBy>ClassUser</cp:lastModifiedBy>
  <cp:revision>7</cp:revision>
  <dcterms:created xsi:type="dcterms:W3CDTF">2021-05-21T10:23:00Z</dcterms:created>
  <dcterms:modified xsi:type="dcterms:W3CDTF">2021-05-27T13:07:00Z</dcterms:modified>
</cp:coreProperties>
</file>