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RPr="0098628A" w:rsidTr="00625417">
        <w:tc>
          <w:tcPr>
            <w:tcW w:w="1829" w:type="dxa"/>
            <w:shd w:val="clear" w:color="auto" w:fill="auto"/>
            <w:vAlign w:val="center"/>
          </w:tcPr>
          <w:p w:rsidR="001D3C45" w:rsidRPr="0098628A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8628A">
              <w:rPr>
                <w:rFonts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Pr="0098628A" w:rsidRDefault="001D3C45" w:rsidP="001D3C45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98628A">
              <w:rPr>
                <w:rFonts w:cs="Times New Roman"/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:rsidR="001D3C45" w:rsidRPr="0098628A" w:rsidRDefault="001D3C45" w:rsidP="001D3C45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/>
                <w:sz w:val="16"/>
                <w:szCs w:val="16"/>
              </w:rPr>
            </w:pPr>
          </w:p>
          <w:p w:rsidR="001D3C45" w:rsidRPr="0098628A" w:rsidRDefault="001D3C45" w:rsidP="001D3C4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98628A">
              <w:rPr>
                <w:rFonts w:cs="Times New Roman"/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98628A">
              <w:rPr>
                <w:rFonts w:cs="Times New Roman"/>
                <w:color w:val="000000"/>
                <w:sz w:val="16"/>
                <w:szCs w:val="16"/>
              </w:rPr>
              <w:t>Смоленки</w:t>
            </w:r>
            <w:proofErr w:type="spellEnd"/>
            <w:r w:rsidRPr="0098628A">
              <w:rPr>
                <w:rFonts w:cs="Times New Roman"/>
                <w:color w:val="000000"/>
                <w:sz w:val="16"/>
                <w:szCs w:val="16"/>
              </w:rPr>
              <w:t>, д.1</w:t>
            </w:r>
          </w:p>
          <w:p w:rsidR="001D3C45" w:rsidRPr="0098628A" w:rsidRDefault="001D3C45" w:rsidP="001D3C45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8628A">
              <w:rPr>
                <w:rFonts w:cs="Times New Roman"/>
                <w:color w:val="000000"/>
                <w:sz w:val="16"/>
                <w:szCs w:val="16"/>
              </w:rPr>
              <w:t>Тел.:  (812)  405-85-59   факс  (812)  405-85-59   http://www.</w:t>
            </w:r>
            <w:proofErr w:type="spellStart"/>
            <w:r w:rsidRPr="0098628A">
              <w:rPr>
                <w:rFonts w:cs="Times New Roman"/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 w:rsidRPr="0098628A">
              <w:rPr>
                <w:rFonts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98628A">
              <w:rPr>
                <w:rFonts w:cs="Times New Roman"/>
                <w:color w:val="000000"/>
                <w:sz w:val="16"/>
                <w:szCs w:val="16"/>
              </w:rPr>
              <w:t>ru</w:t>
            </w:r>
            <w:proofErr w:type="spellEnd"/>
            <w:r w:rsidRPr="0098628A">
              <w:rPr>
                <w:rFonts w:cs="Times New Roman"/>
                <w:color w:val="000000"/>
                <w:sz w:val="16"/>
                <w:szCs w:val="16"/>
              </w:rPr>
              <w:t xml:space="preserve">,  </w:t>
            </w:r>
            <w:r w:rsidRPr="0098628A">
              <w:rPr>
                <w:rFonts w:cs="Times New Roman"/>
                <w:sz w:val="16"/>
                <w:szCs w:val="16"/>
              </w:rPr>
              <w:t>e-</w:t>
            </w:r>
            <w:r w:rsidRPr="0098628A">
              <w:rPr>
                <w:rFonts w:cs="Times New Roman"/>
                <w:sz w:val="16"/>
                <w:szCs w:val="16"/>
                <w:lang w:val="en-US"/>
              </w:rPr>
              <w:t>mail</w:t>
            </w:r>
            <w:r w:rsidRPr="0098628A">
              <w:rPr>
                <w:rFonts w:cs="Times New Roman"/>
                <w:sz w:val="16"/>
                <w:szCs w:val="16"/>
              </w:rPr>
              <w:t xml:space="preserve">: </w:t>
            </w:r>
            <w:proofErr w:type="spellStart"/>
            <w:r w:rsidRPr="0098628A">
              <w:rPr>
                <w:rFonts w:cs="Times New Roman"/>
                <w:sz w:val="16"/>
                <w:szCs w:val="16"/>
              </w:rPr>
              <w:t>info</w:t>
            </w:r>
            <w:proofErr w:type="spellEnd"/>
            <w:r w:rsidRPr="0098628A">
              <w:rPr>
                <w:rFonts w:cs="Times New Roman"/>
                <w:sz w:val="16"/>
                <w:szCs w:val="16"/>
              </w:rPr>
              <w:t>@</w:t>
            </w:r>
            <w:r w:rsidRPr="0098628A">
              <w:rPr>
                <w:rFonts w:cs="Times New Roman"/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Pr="0098628A" w:rsidRDefault="001D3C45">
      <w:pPr>
        <w:spacing w:after="160" w:line="259" w:lineRule="auto"/>
        <w:ind w:firstLine="0"/>
        <w:jc w:val="left"/>
        <w:rPr>
          <w:rFonts w:cs="Times New Roman"/>
        </w:rPr>
      </w:pPr>
    </w:p>
    <w:p w:rsidR="001D3C45" w:rsidRPr="0098628A" w:rsidRDefault="001D3C45" w:rsidP="001D3C45">
      <w:pPr>
        <w:rPr>
          <w:rFonts w:cs="Times New Roman"/>
        </w:rPr>
      </w:pPr>
    </w:p>
    <w:p w:rsidR="001D3C45" w:rsidRPr="0098628A" w:rsidRDefault="001D3C45" w:rsidP="001D3C45">
      <w:pPr>
        <w:rPr>
          <w:rFonts w:cs="Times New Roman"/>
        </w:rPr>
      </w:pPr>
    </w:p>
    <w:p w:rsidR="001D3C45" w:rsidRPr="0098628A" w:rsidRDefault="001D3C45" w:rsidP="001D3C45">
      <w:pPr>
        <w:rPr>
          <w:rFonts w:cs="Times New Roman"/>
        </w:rPr>
      </w:pPr>
    </w:p>
    <w:p w:rsidR="001D3C45" w:rsidRPr="0098628A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98628A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98628A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 w:rsidRPr="0098628A">
        <w:rPr>
          <w:rFonts w:cs="Times New Roman"/>
          <w:b/>
          <w:sz w:val="48"/>
          <w:szCs w:val="40"/>
        </w:rPr>
        <w:t>Отчет</w:t>
      </w:r>
    </w:p>
    <w:p w:rsidR="001D3C45" w:rsidRPr="0098628A" w:rsidRDefault="00246825" w:rsidP="001D3C45">
      <w:pPr>
        <w:ind w:firstLine="0"/>
        <w:jc w:val="center"/>
        <w:rPr>
          <w:rFonts w:cs="Times New Roman"/>
          <w:szCs w:val="40"/>
        </w:rPr>
      </w:pPr>
      <w:r w:rsidRPr="0098628A">
        <w:rPr>
          <w:rFonts w:cs="Times New Roman"/>
          <w:szCs w:val="40"/>
        </w:rPr>
        <w:t>п</w:t>
      </w:r>
      <w:r w:rsidR="001D3C45" w:rsidRPr="0098628A">
        <w:rPr>
          <w:rFonts w:cs="Times New Roman"/>
          <w:szCs w:val="40"/>
        </w:rPr>
        <w:t>о учебной практике</w:t>
      </w:r>
    </w:p>
    <w:p w:rsidR="000D07D9" w:rsidRPr="0098628A" w:rsidRDefault="001D3C45" w:rsidP="001D3C45">
      <w:pPr>
        <w:ind w:firstLine="0"/>
        <w:jc w:val="center"/>
        <w:rPr>
          <w:rFonts w:cs="Times New Roman"/>
          <w:szCs w:val="40"/>
        </w:rPr>
      </w:pPr>
      <w:r w:rsidRPr="0098628A">
        <w:rPr>
          <w:rFonts w:cs="Times New Roman"/>
          <w:szCs w:val="40"/>
        </w:rPr>
        <w:t>по профессиональному модулю ПМ.0</w:t>
      </w:r>
      <w:r w:rsidR="00921AAA" w:rsidRPr="0098628A">
        <w:rPr>
          <w:rFonts w:cs="Times New Roman"/>
          <w:szCs w:val="40"/>
        </w:rPr>
        <w:t>5</w:t>
      </w:r>
      <w:r w:rsidRPr="0098628A">
        <w:rPr>
          <w:rFonts w:cs="Times New Roman"/>
          <w:szCs w:val="40"/>
        </w:rPr>
        <w:t xml:space="preserve"> </w:t>
      </w:r>
    </w:p>
    <w:p w:rsidR="001D3C45" w:rsidRPr="0098628A" w:rsidRDefault="000D07D9" w:rsidP="001D3C45">
      <w:pPr>
        <w:ind w:firstLine="0"/>
        <w:jc w:val="center"/>
        <w:rPr>
          <w:rFonts w:cs="Times New Roman"/>
          <w:szCs w:val="40"/>
        </w:rPr>
      </w:pPr>
      <w:r w:rsidRPr="0098628A">
        <w:rPr>
          <w:rFonts w:cs="Times New Roman"/>
          <w:szCs w:val="40"/>
        </w:rPr>
        <w:t>«</w:t>
      </w:r>
      <w:r w:rsidR="00921AAA" w:rsidRPr="0098628A">
        <w:rPr>
          <w:rFonts w:cs="Times New Roman"/>
          <w:szCs w:val="40"/>
        </w:rPr>
        <w:t>Проектирование и разработка информационных систем</w:t>
      </w:r>
      <w:r w:rsidRPr="0098628A">
        <w:rPr>
          <w:rFonts w:cs="Times New Roman"/>
          <w:szCs w:val="40"/>
        </w:rPr>
        <w:t>»</w:t>
      </w:r>
    </w:p>
    <w:p w:rsidR="001D3C45" w:rsidRPr="0098628A" w:rsidRDefault="001D3C45" w:rsidP="001D3C45">
      <w:pPr>
        <w:ind w:firstLine="0"/>
        <w:jc w:val="center"/>
        <w:rPr>
          <w:rFonts w:cs="Times New Roman"/>
          <w:szCs w:val="40"/>
        </w:rPr>
      </w:pPr>
      <w:r w:rsidRPr="0098628A"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Pr="0098628A" w:rsidRDefault="001D3C45" w:rsidP="001D3C45">
      <w:pPr>
        <w:ind w:firstLine="0"/>
        <w:jc w:val="center"/>
        <w:rPr>
          <w:rFonts w:cs="Times New Roman"/>
          <w:szCs w:val="40"/>
        </w:rPr>
      </w:pPr>
      <w:r w:rsidRPr="0098628A">
        <w:rPr>
          <w:rFonts w:cs="Times New Roman"/>
          <w:szCs w:val="40"/>
        </w:rPr>
        <w:t xml:space="preserve">специальности </w:t>
      </w:r>
      <w:r w:rsidR="00914D82" w:rsidRPr="0098628A">
        <w:rPr>
          <w:rFonts w:cs="Times New Roman"/>
          <w:szCs w:val="40"/>
        </w:rPr>
        <w:t>09.02.0</w:t>
      </w:r>
      <w:r w:rsidR="00921AAA" w:rsidRPr="0098628A">
        <w:rPr>
          <w:rFonts w:cs="Times New Roman"/>
          <w:szCs w:val="40"/>
        </w:rPr>
        <w:t>7</w:t>
      </w:r>
      <w:r w:rsidR="00914D82" w:rsidRPr="0098628A">
        <w:rPr>
          <w:rFonts w:cs="Times New Roman"/>
          <w:szCs w:val="40"/>
        </w:rPr>
        <w:t xml:space="preserve"> «</w:t>
      </w:r>
      <w:r w:rsidR="00921AAA" w:rsidRPr="0098628A">
        <w:rPr>
          <w:rFonts w:cs="Times New Roman"/>
          <w:szCs w:val="40"/>
        </w:rPr>
        <w:t>Информационные системы и программирование</w:t>
      </w:r>
      <w:r w:rsidRPr="0098628A">
        <w:rPr>
          <w:rFonts w:cs="Times New Roman"/>
          <w:szCs w:val="40"/>
        </w:rPr>
        <w:t>»</w:t>
      </w:r>
    </w:p>
    <w:p w:rsidR="001D3C45" w:rsidRPr="0098628A" w:rsidRDefault="001D3C45" w:rsidP="001D3C45">
      <w:pPr>
        <w:ind w:firstLine="0"/>
        <w:jc w:val="center"/>
        <w:rPr>
          <w:rFonts w:cs="Times New Roman"/>
          <w:szCs w:val="40"/>
        </w:rPr>
      </w:pPr>
      <w:r w:rsidRPr="0098628A">
        <w:rPr>
          <w:rFonts w:cs="Times New Roman"/>
          <w:szCs w:val="40"/>
        </w:rPr>
        <w:t>сроки прохождения практики</w:t>
      </w:r>
    </w:p>
    <w:p w:rsidR="001D3C45" w:rsidRPr="0098628A" w:rsidRDefault="000D07D9" w:rsidP="001D3C45">
      <w:pPr>
        <w:ind w:firstLine="0"/>
        <w:jc w:val="center"/>
        <w:rPr>
          <w:rFonts w:cs="Times New Roman"/>
          <w:szCs w:val="40"/>
        </w:rPr>
      </w:pPr>
      <w:r w:rsidRPr="0098628A">
        <w:rPr>
          <w:rFonts w:cs="Times New Roman"/>
          <w:szCs w:val="40"/>
        </w:rPr>
        <w:t xml:space="preserve"> с «</w:t>
      </w:r>
      <w:r w:rsidR="00921AAA" w:rsidRPr="0098628A">
        <w:rPr>
          <w:rFonts w:cs="Times New Roman"/>
          <w:szCs w:val="40"/>
        </w:rPr>
        <w:t>1</w:t>
      </w:r>
      <w:r w:rsidR="006E4C7F" w:rsidRPr="0098628A">
        <w:rPr>
          <w:rFonts w:cs="Times New Roman"/>
          <w:szCs w:val="40"/>
        </w:rPr>
        <w:t>7</w:t>
      </w:r>
      <w:r w:rsidRPr="0098628A">
        <w:rPr>
          <w:rFonts w:cs="Times New Roman"/>
          <w:szCs w:val="40"/>
        </w:rPr>
        <w:t xml:space="preserve">» </w:t>
      </w:r>
      <w:r w:rsidR="00921AAA" w:rsidRPr="0098628A">
        <w:rPr>
          <w:rFonts w:cs="Times New Roman"/>
          <w:szCs w:val="40"/>
        </w:rPr>
        <w:t>мая</w:t>
      </w:r>
      <w:r w:rsidR="001D3C45" w:rsidRPr="0098628A">
        <w:rPr>
          <w:rFonts w:cs="Times New Roman"/>
          <w:szCs w:val="40"/>
        </w:rPr>
        <w:t xml:space="preserve"> </w:t>
      </w:r>
      <w:r w:rsidR="00921AAA" w:rsidRPr="0098628A">
        <w:rPr>
          <w:rFonts w:cs="Times New Roman"/>
          <w:szCs w:val="40"/>
        </w:rPr>
        <w:t>202</w:t>
      </w:r>
      <w:r w:rsidR="006E4C7F" w:rsidRPr="0098628A">
        <w:rPr>
          <w:rFonts w:cs="Times New Roman"/>
          <w:szCs w:val="40"/>
        </w:rPr>
        <w:t>1</w:t>
      </w:r>
      <w:r w:rsidR="001D3C45" w:rsidRPr="0098628A">
        <w:rPr>
          <w:rFonts w:cs="Times New Roman"/>
          <w:szCs w:val="40"/>
        </w:rPr>
        <w:t xml:space="preserve"> г</w:t>
      </w:r>
      <w:r w:rsidR="00D9190A" w:rsidRPr="0098628A">
        <w:rPr>
          <w:rFonts w:cs="Times New Roman"/>
          <w:szCs w:val="40"/>
        </w:rPr>
        <w:t>.</w:t>
      </w:r>
      <w:r w:rsidRPr="0098628A">
        <w:rPr>
          <w:rFonts w:cs="Times New Roman"/>
          <w:szCs w:val="40"/>
        </w:rPr>
        <w:t xml:space="preserve">  по «</w:t>
      </w:r>
      <w:r w:rsidR="00FD7974" w:rsidRPr="0098628A">
        <w:rPr>
          <w:rFonts w:cs="Times New Roman"/>
          <w:szCs w:val="40"/>
        </w:rPr>
        <w:t>1</w:t>
      </w:r>
      <w:r w:rsidR="006E4C7F" w:rsidRPr="0098628A">
        <w:rPr>
          <w:rFonts w:cs="Times New Roman"/>
          <w:szCs w:val="40"/>
        </w:rPr>
        <w:t>8</w:t>
      </w:r>
      <w:r w:rsidR="001D3C45" w:rsidRPr="0098628A">
        <w:rPr>
          <w:rFonts w:cs="Times New Roman"/>
          <w:szCs w:val="40"/>
        </w:rPr>
        <w:t xml:space="preserve">» </w:t>
      </w:r>
      <w:r w:rsidRPr="0098628A">
        <w:rPr>
          <w:rFonts w:cs="Times New Roman"/>
          <w:szCs w:val="40"/>
        </w:rPr>
        <w:t>июня</w:t>
      </w:r>
      <w:r w:rsidR="001D3C45" w:rsidRPr="0098628A">
        <w:rPr>
          <w:rFonts w:cs="Times New Roman"/>
          <w:szCs w:val="40"/>
        </w:rPr>
        <w:t xml:space="preserve"> </w:t>
      </w:r>
      <w:r w:rsidR="00921AAA" w:rsidRPr="0098628A">
        <w:rPr>
          <w:rFonts w:cs="Times New Roman"/>
          <w:szCs w:val="40"/>
        </w:rPr>
        <w:t>202</w:t>
      </w:r>
      <w:r w:rsidR="006E4C7F" w:rsidRPr="0098628A">
        <w:rPr>
          <w:rFonts w:cs="Times New Roman"/>
          <w:szCs w:val="40"/>
        </w:rPr>
        <w:t>1</w:t>
      </w:r>
      <w:r w:rsidR="001D3C45" w:rsidRPr="0098628A">
        <w:rPr>
          <w:rFonts w:cs="Times New Roman"/>
          <w:szCs w:val="40"/>
        </w:rPr>
        <w:t xml:space="preserve"> </w:t>
      </w:r>
      <w:r w:rsidRPr="0098628A"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9190A" w:rsidRPr="0098628A" w:rsidTr="00D9190A">
        <w:tc>
          <w:tcPr>
            <w:tcW w:w="9911" w:type="dxa"/>
          </w:tcPr>
          <w:p w:rsidR="00D9190A" w:rsidRPr="0098628A" w:rsidRDefault="00CB7F64" w:rsidP="00CB7F64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proofErr w:type="spellStart"/>
            <w:r w:rsidRPr="0098628A">
              <w:rPr>
                <w:rFonts w:cs="Times New Roman"/>
                <w:b/>
                <w:sz w:val="32"/>
                <w:szCs w:val="32"/>
              </w:rPr>
              <w:t>Шакаруна</w:t>
            </w:r>
            <w:proofErr w:type="spellEnd"/>
            <w:r w:rsidRPr="0098628A">
              <w:rPr>
                <w:rFonts w:cs="Times New Roman"/>
                <w:b/>
                <w:sz w:val="32"/>
                <w:szCs w:val="32"/>
              </w:rPr>
              <w:t xml:space="preserve"> Никиты </w:t>
            </w:r>
            <w:proofErr w:type="spellStart"/>
            <w:r w:rsidRPr="0098628A">
              <w:rPr>
                <w:rFonts w:cs="Times New Roman"/>
                <w:b/>
                <w:sz w:val="32"/>
                <w:szCs w:val="32"/>
              </w:rPr>
              <w:t>Рабиховича</w:t>
            </w:r>
            <w:proofErr w:type="spellEnd"/>
          </w:p>
        </w:tc>
      </w:tr>
    </w:tbl>
    <w:p w:rsidR="001D3C45" w:rsidRPr="0098628A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98628A">
        <w:rPr>
          <w:rFonts w:cs="Times New Roman"/>
          <w:sz w:val="16"/>
          <w:szCs w:val="16"/>
        </w:rPr>
        <w:t>(Ф.И.О.)</w:t>
      </w:r>
    </w:p>
    <w:p w:rsidR="001D3C45" w:rsidRPr="0098628A" w:rsidRDefault="001D3C45" w:rsidP="001D3C45">
      <w:pPr>
        <w:ind w:firstLine="0"/>
        <w:rPr>
          <w:rFonts w:cs="Times New Roman"/>
        </w:rPr>
      </w:pPr>
    </w:p>
    <w:p w:rsidR="001D3C45" w:rsidRPr="0098628A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98628A" w:rsidTr="00D9190A">
        <w:tc>
          <w:tcPr>
            <w:tcW w:w="3256" w:type="dxa"/>
            <w:vAlign w:val="bottom"/>
          </w:tcPr>
          <w:p w:rsidR="00D9190A" w:rsidRPr="0098628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98628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98628A" w:rsidRDefault="00921AAA" w:rsidP="00625417">
            <w:pPr>
              <w:ind w:firstLine="0"/>
              <w:rPr>
                <w:rFonts w:cs="Times New Roman"/>
              </w:rPr>
            </w:pPr>
            <w:r w:rsidRPr="0098628A"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98628A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98628A">
        <w:rPr>
          <w:rFonts w:cs="Times New Roman"/>
          <w:sz w:val="16"/>
          <w:szCs w:val="16"/>
        </w:rPr>
        <w:t>(Ф.И.О.)</w:t>
      </w:r>
    </w:p>
    <w:p w:rsidR="001D3C45" w:rsidRPr="0098628A" w:rsidRDefault="001D3C45" w:rsidP="00914D82">
      <w:pPr>
        <w:spacing w:after="160" w:line="259" w:lineRule="auto"/>
        <w:ind w:firstLine="0"/>
        <w:jc w:val="left"/>
        <w:rPr>
          <w:rFonts w:cs="Times New Roman"/>
        </w:rPr>
      </w:pPr>
    </w:p>
    <w:p w:rsidR="001D3C45" w:rsidRPr="0098628A" w:rsidRDefault="001D3C45">
      <w:pPr>
        <w:spacing w:after="160" w:line="259" w:lineRule="auto"/>
        <w:ind w:firstLine="0"/>
        <w:jc w:val="left"/>
        <w:rPr>
          <w:rFonts w:cs="Times New Roman"/>
        </w:rPr>
      </w:pPr>
    </w:p>
    <w:p w:rsidR="001D3C45" w:rsidRPr="0098628A" w:rsidRDefault="001D3C45">
      <w:pPr>
        <w:spacing w:after="160" w:line="259" w:lineRule="auto"/>
        <w:ind w:firstLine="0"/>
        <w:jc w:val="left"/>
        <w:rPr>
          <w:rFonts w:cs="Times New Roman"/>
        </w:rPr>
      </w:pPr>
    </w:p>
    <w:p w:rsidR="001D3C45" w:rsidRPr="0098628A" w:rsidRDefault="001D3C45">
      <w:pPr>
        <w:spacing w:after="160" w:line="259" w:lineRule="auto"/>
        <w:ind w:firstLine="0"/>
        <w:jc w:val="left"/>
        <w:rPr>
          <w:rFonts w:cs="Times New Roman"/>
        </w:rPr>
      </w:pPr>
    </w:p>
    <w:p w:rsidR="001D3C45" w:rsidRPr="0098628A" w:rsidRDefault="001D3C45">
      <w:pPr>
        <w:spacing w:after="160" w:line="259" w:lineRule="auto"/>
        <w:ind w:firstLine="0"/>
        <w:jc w:val="left"/>
        <w:rPr>
          <w:rFonts w:cs="Times New Roman"/>
        </w:rPr>
      </w:pPr>
      <w:r w:rsidRPr="0098628A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4D82" w:rsidRPr="0098628A" w:rsidRDefault="00712211" w:rsidP="0071221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862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712211" w:rsidRPr="0098628A" w:rsidRDefault="00712211" w:rsidP="00712211">
          <w:pPr>
            <w:rPr>
              <w:rFonts w:cs="Times New Roman"/>
              <w:lang w:eastAsia="ru-RU"/>
            </w:rPr>
          </w:pPr>
        </w:p>
        <w:p w:rsidR="00D64CA2" w:rsidRPr="0098628A" w:rsidRDefault="00914D82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98628A">
            <w:rPr>
              <w:rFonts w:cs="Times New Roman"/>
            </w:rPr>
            <w:fldChar w:fldCharType="begin"/>
          </w:r>
          <w:r w:rsidRPr="0098628A">
            <w:rPr>
              <w:rFonts w:cs="Times New Roman"/>
            </w:rPr>
            <w:instrText xml:space="preserve"> TOC \o "1-3" \h \z \u </w:instrText>
          </w:r>
          <w:r w:rsidRPr="0098628A">
            <w:rPr>
              <w:rFonts w:cs="Times New Roman"/>
            </w:rPr>
            <w:fldChar w:fldCharType="separate"/>
          </w:r>
          <w:hyperlink w:anchor="_Toc11838884" w:history="1">
            <w:r w:rsidR="00D64CA2" w:rsidRPr="0098628A">
              <w:rPr>
                <w:rStyle w:val="a5"/>
                <w:rFonts w:cs="Times New Roman"/>
                <w:noProof/>
              </w:rPr>
              <w:t>ВВЕДЕНИЕ</w:t>
            </w:r>
            <w:r w:rsidR="00D64CA2" w:rsidRPr="0098628A">
              <w:rPr>
                <w:rFonts w:cs="Times New Roman"/>
                <w:noProof/>
                <w:webHidden/>
              </w:rPr>
              <w:tab/>
            </w:r>
            <w:r w:rsidR="00D64CA2" w:rsidRPr="0098628A">
              <w:rPr>
                <w:rFonts w:cs="Times New Roman"/>
                <w:noProof/>
                <w:webHidden/>
              </w:rPr>
              <w:fldChar w:fldCharType="begin"/>
            </w:r>
            <w:r w:rsidR="00D64CA2" w:rsidRPr="0098628A">
              <w:rPr>
                <w:rFonts w:cs="Times New Roman"/>
                <w:noProof/>
                <w:webHidden/>
              </w:rPr>
              <w:instrText xml:space="preserve"> PAGEREF _Toc11838884 \h </w:instrText>
            </w:r>
            <w:r w:rsidR="00D64CA2" w:rsidRPr="0098628A">
              <w:rPr>
                <w:rFonts w:cs="Times New Roman"/>
                <w:noProof/>
                <w:webHidden/>
              </w:rPr>
            </w:r>
            <w:r w:rsidR="00D64CA2" w:rsidRPr="0098628A">
              <w:rPr>
                <w:rFonts w:cs="Times New Roman"/>
                <w:noProof/>
                <w:webHidden/>
              </w:rPr>
              <w:fldChar w:fldCharType="separate"/>
            </w:r>
            <w:r w:rsidR="00D87E88">
              <w:rPr>
                <w:rFonts w:cs="Times New Roman"/>
                <w:noProof/>
                <w:webHidden/>
              </w:rPr>
              <w:t>3</w:t>
            </w:r>
            <w:r w:rsidR="00D64CA2" w:rsidRPr="00986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64CA2" w:rsidRPr="0098628A" w:rsidRDefault="00625417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38885" w:history="1">
            <w:r w:rsidR="00D64CA2" w:rsidRPr="0098628A">
              <w:rPr>
                <w:rStyle w:val="a5"/>
                <w:rFonts w:cs="Times New Roman"/>
                <w:noProof/>
              </w:rPr>
              <w:t>СОДЕРЖАНИЕ УЧЕБНОЙ ПРАКТИКИ</w:t>
            </w:r>
            <w:r w:rsidR="00D64CA2" w:rsidRPr="0098628A">
              <w:rPr>
                <w:rFonts w:cs="Times New Roman"/>
                <w:noProof/>
                <w:webHidden/>
              </w:rPr>
              <w:tab/>
            </w:r>
            <w:r w:rsidR="00D64CA2" w:rsidRPr="0098628A">
              <w:rPr>
                <w:rFonts w:cs="Times New Roman"/>
                <w:noProof/>
                <w:webHidden/>
              </w:rPr>
              <w:fldChar w:fldCharType="begin"/>
            </w:r>
            <w:r w:rsidR="00D64CA2" w:rsidRPr="0098628A">
              <w:rPr>
                <w:rFonts w:cs="Times New Roman"/>
                <w:noProof/>
                <w:webHidden/>
              </w:rPr>
              <w:instrText xml:space="preserve"> PAGEREF _Toc11838885 \h </w:instrText>
            </w:r>
            <w:r w:rsidR="00D64CA2" w:rsidRPr="0098628A">
              <w:rPr>
                <w:rFonts w:cs="Times New Roman"/>
                <w:noProof/>
                <w:webHidden/>
              </w:rPr>
            </w:r>
            <w:r w:rsidR="00D64CA2" w:rsidRPr="0098628A">
              <w:rPr>
                <w:rFonts w:cs="Times New Roman"/>
                <w:noProof/>
                <w:webHidden/>
              </w:rPr>
              <w:fldChar w:fldCharType="separate"/>
            </w:r>
            <w:r w:rsidR="00D87E88">
              <w:rPr>
                <w:rFonts w:cs="Times New Roman"/>
                <w:noProof/>
                <w:webHidden/>
              </w:rPr>
              <w:t>4</w:t>
            </w:r>
            <w:r w:rsidR="00D64CA2" w:rsidRPr="00986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64CA2" w:rsidRPr="0098628A" w:rsidRDefault="00625417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38886" w:history="1">
            <w:r w:rsidR="00D64CA2" w:rsidRPr="0098628A">
              <w:rPr>
                <w:rStyle w:val="a5"/>
                <w:rFonts w:cs="Times New Roman"/>
                <w:noProof/>
              </w:rPr>
              <w:t>ОПИСАНИЕ ВЫПОЛНЕННЫХ РАБОТ</w:t>
            </w:r>
            <w:r w:rsidR="00D64CA2" w:rsidRPr="0098628A">
              <w:rPr>
                <w:rFonts w:cs="Times New Roman"/>
                <w:noProof/>
                <w:webHidden/>
              </w:rPr>
              <w:tab/>
            </w:r>
            <w:r w:rsidR="00D64CA2" w:rsidRPr="0098628A">
              <w:rPr>
                <w:rFonts w:cs="Times New Roman"/>
                <w:noProof/>
                <w:webHidden/>
              </w:rPr>
              <w:fldChar w:fldCharType="begin"/>
            </w:r>
            <w:r w:rsidR="00D64CA2" w:rsidRPr="0098628A">
              <w:rPr>
                <w:rFonts w:cs="Times New Roman"/>
                <w:noProof/>
                <w:webHidden/>
              </w:rPr>
              <w:instrText xml:space="preserve"> PAGEREF _Toc11838886 \h </w:instrText>
            </w:r>
            <w:r w:rsidR="00D64CA2" w:rsidRPr="0098628A">
              <w:rPr>
                <w:rFonts w:cs="Times New Roman"/>
                <w:noProof/>
                <w:webHidden/>
              </w:rPr>
            </w:r>
            <w:r w:rsidR="00D64CA2" w:rsidRPr="0098628A">
              <w:rPr>
                <w:rFonts w:cs="Times New Roman"/>
                <w:noProof/>
                <w:webHidden/>
              </w:rPr>
              <w:fldChar w:fldCharType="separate"/>
            </w:r>
            <w:r w:rsidR="00D87E88">
              <w:rPr>
                <w:rFonts w:cs="Times New Roman"/>
                <w:noProof/>
                <w:webHidden/>
              </w:rPr>
              <w:t>6</w:t>
            </w:r>
            <w:r w:rsidR="00D64CA2" w:rsidRPr="00986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64CA2" w:rsidRPr="0098628A" w:rsidRDefault="00625417">
          <w:pPr>
            <w:pStyle w:val="11"/>
            <w:tabs>
              <w:tab w:val="right" w:leader="dot" w:pos="991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38887" w:history="1">
            <w:r w:rsidR="00D64CA2" w:rsidRPr="0098628A">
              <w:rPr>
                <w:rStyle w:val="a5"/>
                <w:rFonts w:cs="Times New Roman"/>
                <w:noProof/>
              </w:rPr>
              <w:t>ЗАКЛЮЧЕНИЕ</w:t>
            </w:r>
            <w:r w:rsidR="00D64CA2" w:rsidRPr="0098628A">
              <w:rPr>
                <w:rFonts w:cs="Times New Roman"/>
                <w:noProof/>
                <w:webHidden/>
              </w:rPr>
              <w:tab/>
            </w:r>
            <w:r w:rsidR="00D64CA2" w:rsidRPr="0098628A">
              <w:rPr>
                <w:rFonts w:cs="Times New Roman"/>
                <w:noProof/>
                <w:webHidden/>
              </w:rPr>
              <w:fldChar w:fldCharType="begin"/>
            </w:r>
            <w:r w:rsidR="00D64CA2" w:rsidRPr="0098628A">
              <w:rPr>
                <w:rFonts w:cs="Times New Roman"/>
                <w:noProof/>
                <w:webHidden/>
              </w:rPr>
              <w:instrText xml:space="preserve"> PAGEREF _Toc11838887 \h </w:instrText>
            </w:r>
            <w:r w:rsidR="00D64CA2" w:rsidRPr="0098628A">
              <w:rPr>
                <w:rFonts w:cs="Times New Roman"/>
                <w:noProof/>
                <w:webHidden/>
              </w:rPr>
            </w:r>
            <w:r w:rsidR="00D64CA2" w:rsidRPr="0098628A">
              <w:rPr>
                <w:rFonts w:cs="Times New Roman"/>
                <w:noProof/>
                <w:webHidden/>
              </w:rPr>
              <w:fldChar w:fldCharType="separate"/>
            </w:r>
            <w:r w:rsidR="00D87E88">
              <w:rPr>
                <w:rFonts w:cs="Times New Roman"/>
                <w:noProof/>
                <w:webHidden/>
              </w:rPr>
              <w:t>19</w:t>
            </w:r>
            <w:r w:rsidR="00D64CA2" w:rsidRPr="00986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14D82" w:rsidRPr="0098628A" w:rsidRDefault="00914D82">
          <w:pPr>
            <w:rPr>
              <w:rFonts w:cs="Times New Roman"/>
            </w:rPr>
          </w:pPr>
          <w:r w:rsidRPr="0098628A">
            <w:rPr>
              <w:rFonts w:cs="Times New Roman"/>
              <w:b/>
              <w:bCs/>
            </w:rPr>
            <w:fldChar w:fldCharType="end"/>
          </w:r>
        </w:p>
      </w:sdtContent>
    </w:sdt>
    <w:p w:rsidR="001D3C45" w:rsidRPr="0098628A" w:rsidRDefault="001D3C45" w:rsidP="002224BD">
      <w:pPr>
        <w:rPr>
          <w:rFonts w:cs="Times New Roman"/>
        </w:rPr>
      </w:pPr>
    </w:p>
    <w:p w:rsidR="001D3C45" w:rsidRPr="0098628A" w:rsidRDefault="001D3C45" w:rsidP="002224BD">
      <w:pPr>
        <w:rPr>
          <w:rFonts w:cs="Times New Roman"/>
        </w:rPr>
      </w:pPr>
    </w:p>
    <w:p w:rsidR="00914D82" w:rsidRPr="0098628A" w:rsidRDefault="00914D82" w:rsidP="002224BD">
      <w:pPr>
        <w:rPr>
          <w:rFonts w:cs="Times New Roman"/>
        </w:rPr>
      </w:pPr>
    </w:p>
    <w:p w:rsidR="00914D82" w:rsidRPr="0098628A" w:rsidRDefault="00914D82">
      <w:pPr>
        <w:spacing w:after="160" w:line="259" w:lineRule="auto"/>
        <w:ind w:firstLine="0"/>
        <w:jc w:val="left"/>
        <w:rPr>
          <w:rFonts w:cs="Times New Roman"/>
        </w:rPr>
      </w:pPr>
      <w:r w:rsidRPr="0098628A">
        <w:rPr>
          <w:rFonts w:cs="Times New Roman"/>
        </w:rPr>
        <w:br w:type="page"/>
      </w:r>
    </w:p>
    <w:p w:rsidR="002224BD" w:rsidRPr="0098628A" w:rsidRDefault="002224BD" w:rsidP="00914D82">
      <w:pPr>
        <w:pStyle w:val="1"/>
        <w:ind w:firstLine="0"/>
        <w:jc w:val="center"/>
        <w:rPr>
          <w:rFonts w:cs="Times New Roman"/>
        </w:rPr>
      </w:pPr>
      <w:bookmarkStart w:id="0" w:name="_Toc11838884"/>
      <w:r w:rsidRPr="0098628A">
        <w:rPr>
          <w:rFonts w:cs="Times New Roman"/>
        </w:rPr>
        <w:lastRenderedPageBreak/>
        <w:t>ВВЕДЕНИЕ</w:t>
      </w:r>
      <w:bookmarkEnd w:id="0"/>
    </w:p>
    <w:p w:rsidR="002224BD" w:rsidRPr="0098628A" w:rsidRDefault="002224BD" w:rsidP="002224BD">
      <w:pPr>
        <w:rPr>
          <w:rFonts w:cs="Times New Roman"/>
        </w:rPr>
      </w:pPr>
    </w:p>
    <w:p w:rsidR="002224BD" w:rsidRPr="0098628A" w:rsidRDefault="002224BD" w:rsidP="002224BD">
      <w:pPr>
        <w:rPr>
          <w:rFonts w:cs="Times New Roman"/>
        </w:rPr>
      </w:pPr>
      <w:r w:rsidRPr="0098628A">
        <w:rPr>
          <w:rFonts w:cs="Times New Roman"/>
        </w:rPr>
        <w:t xml:space="preserve">Я, </w:t>
      </w:r>
      <w:proofErr w:type="spellStart"/>
      <w:r w:rsidR="00CB7F64" w:rsidRPr="0098628A">
        <w:rPr>
          <w:rFonts w:cs="Times New Roman"/>
        </w:rPr>
        <w:t>Шакарун</w:t>
      </w:r>
      <w:proofErr w:type="spellEnd"/>
      <w:r w:rsidR="00CB7F64" w:rsidRPr="0098628A">
        <w:rPr>
          <w:rFonts w:cs="Times New Roman"/>
        </w:rPr>
        <w:t xml:space="preserve"> Никита </w:t>
      </w:r>
      <w:proofErr w:type="spellStart"/>
      <w:r w:rsidR="00CB7F64" w:rsidRPr="0098628A">
        <w:rPr>
          <w:rFonts w:cs="Times New Roman"/>
        </w:rPr>
        <w:t>Рабихович</w:t>
      </w:r>
      <w:proofErr w:type="spellEnd"/>
      <w:r w:rsidRPr="0098628A">
        <w:rPr>
          <w:rFonts w:cs="Times New Roman"/>
        </w:rPr>
        <w:t xml:space="preserve">, студент </w:t>
      </w:r>
      <w:r w:rsidR="000D07D9" w:rsidRPr="0098628A">
        <w:rPr>
          <w:rFonts w:cs="Times New Roman"/>
        </w:rPr>
        <w:t>второго</w:t>
      </w:r>
      <w:r w:rsidRPr="0098628A">
        <w:rPr>
          <w:rFonts w:cs="Times New Roman"/>
        </w:rPr>
        <w:t xml:space="preserve"> курса Санкт-Петербургского государственного бюджетного профессионального образовательного учреждения «Радиотехнический </w:t>
      </w:r>
      <w:r w:rsidR="00EE62AB" w:rsidRPr="0098628A">
        <w:rPr>
          <w:rFonts w:cs="Times New Roman"/>
        </w:rPr>
        <w:t>колледж» специальности</w:t>
      </w:r>
      <w:r w:rsidRPr="0098628A">
        <w:rPr>
          <w:rFonts w:cs="Times New Roman"/>
        </w:rPr>
        <w:t xml:space="preserve"> СПО 09.02.0</w:t>
      </w:r>
      <w:r w:rsidR="00921AAA" w:rsidRPr="0098628A">
        <w:rPr>
          <w:rFonts w:cs="Times New Roman"/>
        </w:rPr>
        <w:t>7</w:t>
      </w:r>
      <w:r w:rsidRPr="0098628A">
        <w:rPr>
          <w:rFonts w:cs="Times New Roman"/>
        </w:rPr>
        <w:t xml:space="preserve"> «</w:t>
      </w:r>
      <w:r w:rsidR="00921AAA" w:rsidRPr="0098628A">
        <w:rPr>
          <w:rFonts w:cs="Times New Roman"/>
        </w:rPr>
        <w:t>Информационные системы и программирование</w:t>
      </w:r>
      <w:r w:rsidRPr="0098628A">
        <w:rPr>
          <w:rFonts w:cs="Times New Roman"/>
        </w:rPr>
        <w:t>» прошел учебную практику по профессиональному модулю ПМ.0</w:t>
      </w:r>
      <w:r w:rsidR="00921AAA" w:rsidRPr="0098628A">
        <w:rPr>
          <w:rFonts w:cs="Times New Roman"/>
        </w:rPr>
        <w:t>5</w:t>
      </w:r>
      <w:r w:rsidRPr="0098628A">
        <w:rPr>
          <w:rFonts w:cs="Times New Roman"/>
        </w:rPr>
        <w:t xml:space="preserve"> «</w:t>
      </w:r>
      <w:r w:rsidR="00921AAA" w:rsidRPr="0098628A">
        <w:rPr>
          <w:rFonts w:cs="Times New Roman"/>
        </w:rPr>
        <w:t>Проектирование и разработка информационных систем</w:t>
      </w:r>
      <w:r w:rsidRPr="0098628A">
        <w:rPr>
          <w:rFonts w:cs="Times New Roman"/>
        </w:rPr>
        <w:t>» продолжительностью 18</w:t>
      </w:r>
      <w:r w:rsidR="00921AAA" w:rsidRPr="0098628A">
        <w:rPr>
          <w:rFonts w:cs="Times New Roman"/>
        </w:rPr>
        <w:t>0</w:t>
      </w:r>
      <w:r w:rsidRPr="0098628A">
        <w:rPr>
          <w:rFonts w:cs="Times New Roman"/>
        </w:rPr>
        <w:t xml:space="preserve"> часов</w:t>
      </w:r>
      <w:r w:rsidR="00921AAA" w:rsidRPr="0098628A">
        <w:rPr>
          <w:rFonts w:cs="Times New Roman"/>
        </w:rPr>
        <w:t xml:space="preserve"> с </w:t>
      </w:r>
      <w:r w:rsidR="001D4AEB" w:rsidRPr="0098628A">
        <w:rPr>
          <w:rFonts w:cs="Times New Roman"/>
        </w:rPr>
        <w:t>1</w:t>
      </w:r>
      <w:r w:rsidR="006E4C7F" w:rsidRPr="0098628A">
        <w:rPr>
          <w:rFonts w:cs="Times New Roman"/>
        </w:rPr>
        <w:t>7</w:t>
      </w:r>
      <w:r w:rsidRPr="0098628A">
        <w:rPr>
          <w:rFonts w:cs="Times New Roman"/>
        </w:rPr>
        <w:t xml:space="preserve"> </w:t>
      </w:r>
      <w:r w:rsidR="00921AAA" w:rsidRPr="0098628A">
        <w:rPr>
          <w:rFonts w:cs="Times New Roman"/>
        </w:rPr>
        <w:t>мая</w:t>
      </w:r>
      <w:r w:rsidRPr="0098628A">
        <w:rPr>
          <w:rFonts w:cs="Times New Roman"/>
        </w:rPr>
        <w:t xml:space="preserve"> </w:t>
      </w:r>
      <w:r w:rsidR="00921AAA" w:rsidRPr="0098628A">
        <w:rPr>
          <w:rFonts w:cs="Times New Roman"/>
        </w:rPr>
        <w:t>202</w:t>
      </w:r>
      <w:r w:rsidR="006E4C7F" w:rsidRPr="0098628A">
        <w:rPr>
          <w:rFonts w:cs="Times New Roman"/>
        </w:rPr>
        <w:t>1</w:t>
      </w:r>
      <w:r w:rsidR="000D07D9" w:rsidRPr="0098628A">
        <w:rPr>
          <w:rFonts w:cs="Times New Roman"/>
        </w:rPr>
        <w:t xml:space="preserve"> г. по </w:t>
      </w:r>
      <w:r w:rsidR="00254CDC" w:rsidRPr="0098628A">
        <w:rPr>
          <w:rFonts w:cs="Times New Roman"/>
        </w:rPr>
        <w:t>1</w:t>
      </w:r>
      <w:r w:rsidR="006E4C7F" w:rsidRPr="0098628A">
        <w:rPr>
          <w:rFonts w:cs="Times New Roman"/>
        </w:rPr>
        <w:t>8</w:t>
      </w:r>
      <w:r w:rsidRPr="0098628A">
        <w:rPr>
          <w:rFonts w:cs="Times New Roman"/>
        </w:rPr>
        <w:t xml:space="preserve"> </w:t>
      </w:r>
      <w:r w:rsidR="000D07D9" w:rsidRPr="0098628A">
        <w:rPr>
          <w:rFonts w:cs="Times New Roman"/>
        </w:rPr>
        <w:t>июня</w:t>
      </w:r>
      <w:r w:rsidRPr="0098628A">
        <w:rPr>
          <w:rFonts w:cs="Times New Roman"/>
        </w:rPr>
        <w:t xml:space="preserve"> </w:t>
      </w:r>
      <w:r w:rsidR="00921AAA" w:rsidRPr="0098628A">
        <w:rPr>
          <w:rFonts w:cs="Times New Roman"/>
        </w:rPr>
        <w:t>202</w:t>
      </w:r>
      <w:r w:rsidR="006E4C7F" w:rsidRPr="0098628A">
        <w:rPr>
          <w:rFonts w:cs="Times New Roman"/>
        </w:rPr>
        <w:t>1</w:t>
      </w:r>
      <w:r w:rsidRPr="0098628A">
        <w:rPr>
          <w:rFonts w:cs="Times New Roman"/>
        </w:rPr>
        <w:t xml:space="preserve"> года в СПБ ГБ ПОУ «Радиотехнический колледж».</w:t>
      </w:r>
    </w:p>
    <w:p w:rsidR="002224BD" w:rsidRPr="0098628A" w:rsidRDefault="002224BD" w:rsidP="002224BD">
      <w:pPr>
        <w:rPr>
          <w:rFonts w:cs="Times New Roman"/>
        </w:rPr>
      </w:pPr>
      <w:r w:rsidRPr="0098628A">
        <w:rPr>
          <w:rFonts w:cs="Times New Roman"/>
        </w:rPr>
        <w:t>Учебная 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обучения.</w:t>
      </w:r>
    </w:p>
    <w:p w:rsidR="00EE62AB" w:rsidRPr="0098628A" w:rsidRDefault="00EE62AB" w:rsidP="00EE62AB">
      <w:pPr>
        <w:rPr>
          <w:rFonts w:cs="Times New Roman"/>
        </w:rPr>
      </w:pPr>
      <w:r w:rsidRPr="0098628A">
        <w:rPr>
          <w:rFonts w:cs="Times New Roman"/>
        </w:rPr>
        <w:t>Задания на учебную практику соответствовали сопровождающим документам –</w:t>
      </w:r>
      <w:r w:rsidR="002C7DD4" w:rsidRPr="0098628A">
        <w:rPr>
          <w:rFonts w:cs="Times New Roman"/>
        </w:rPr>
        <w:t xml:space="preserve"> заданию на учебную практику,</w:t>
      </w:r>
      <w:r w:rsidRPr="0098628A">
        <w:rPr>
          <w:rFonts w:cs="Times New Roman"/>
        </w:rPr>
        <w:t xml:space="preserve"> аттестационному листу.</w:t>
      </w:r>
      <w:r w:rsidR="002C7DD4" w:rsidRPr="0098628A">
        <w:rPr>
          <w:rFonts w:cs="Times New Roman"/>
        </w:rPr>
        <w:t xml:space="preserve"> В</w:t>
      </w:r>
      <w:r w:rsidRPr="0098628A">
        <w:rPr>
          <w:rFonts w:cs="Times New Roman"/>
        </w:rPr>
        <w:t xml:space="preserve"> </w:t>
      </w:r>
      <w:r w:rsidR="002C7DD4" w:rsidRPr="0098628A">
        <w:rPr>
          <w:rFonts w:cs="Times New Roman"/>
        </w:rPr>
        <w:t>задании на учебную практику указаны</w:t>
      </w:r>
      <w:r w:rsidRPr="0098628A">
        <w:rPr>
          <w:rFonts w:cs="Times New Roman"/>
        </w:rPr>
        <w:t xml:space="preserve"> компетенции для выполнения работ п</w:t>
      </w:r>
      <w:r w:rsidR="000D07D9" w:rsidRPr="0098628A">
        <w:rPr>
          <w:rFonts w:cs="Times New Roman"/>
        </w:rPr>
        <w:t>о профессиональному модулю ПМ.0</w:t>
      </w:r>
      <w:r w:rsidR="00921AAA" w:rsidRPr="0098628A">
        <w:rPr>
          <w:rFonts w:cs="Times New Roman"/>
        </w:rPr>
        <w:t>5</w:t>
      </w:r>
      <w:r w:rsidRPr="0098628A">
        <w:rPr>
          <w:rFonts w:cs="Times New Roman"/>
        </w:rPr>
        <w:t xml:space="preserve"> </w:t>
      </w:r>
      <w:r w:rsidR="000D07D9" w:rsidRPr="0098628A">
        <w:rPr>
          <w:rFonts w:cs="Times New Roman"/>
        </w:rPr>
        <w:t>«</w:t>
      </w:r>
      <w:r w:rsidR="00921AAA" w:rsidRPr="0098628A">
        <w:rPr>
          <w:rFonts w:cs="Times New Roman"/>
        </w:rPr>
        <w:t>Проектирование и разработка информационных систем</w:t>
      </w:r>
      <w:r w:rsidR="000D07D9" w:rsidRPr="0098628A">
        <w:rPr>
          <w:rFonts w:cs="Times New Roman"/>
        </w:rPr>
        <w:t>»</w:t>
      </w:r>
      <w:r w:rsidRPr="0098628A">
        <w:rPr>
          <w:rFonts w:cs="Times New Roman"/>
        </w:rPr>
        <w:t>.</w:t>
      </w:r>
    </w:p>
    <w:p w:rsidR="00EE62AB" w:rsidRPr="0098628A" w:rsidRDefault="00EE62AB" w:rsidP="00EE62AB">
      <w:pPr>
        <w:rPr>
          <w:rFonts w:cs="Times New Roman"/>
        </w:rPr>
      </w:pPr>
      <w:r w:rsidRPr="0098628A">
        <w:rPr>
          <w:rFonts w:cs="Times New Roman"/>
        </w:rPr>
        <w:t xml:space="preserve">Во время учебной практики моим заданием являлось получение практических навыков по данным компетенциям. </w:t>
      </w:r>
    </w:p>
    <w:p w:rsidR="00EE62AB" w:rsidRPr="0098628A" w:rsidRDefault="00EE62AB" w:rsidP="002224BD">
      <w:pPr>
        <w:rPr>
          <w:rFonts w:cs="Times New Roman"/>
        </w:rPr>
      </w:pPr>
    </w:p>
    <w:p w:rsidR="00914D82" w:rsidRPr="0098628A" w:rsidRDefault="00914D82" w:rsidP="002224BD">
      <w:pPr>
        <w:rPr>
          <w:rFonts w:cs="Times New Roman"/>
        </w:rPr>
      </w:pPr>
    </w:p>
    <w:p w:rsidR="00914D82" w:rsidRPr="0098628A" w:rsidRDefault="00914D82" w:rsidP="002224BD">
      <w:pPr>
        <w:rPr>
          <w:rFonts w:cs="Times New Roman"/>
        </w:rPr>
      </w:pPr>
    </w:p>
    <w:p w:rsidR="00914D82" w:rsidRPr="0098628A" w:rsidRDefault="00914D82" w:rsidP="002224BD">
      <w:pPr>
        <w:rPr>
          <w:rFonts w:cs="Times New Roman"/>
        </w:rPr>
      </w:pPr>
    </w:p>
    <w:p w:rsidR="00914D82" w:rsidRPr="0098628A" w:rsidRDefault="00914D82">
      <w:pPr>
        <w:spacing w:after="160" w:line="259" w:lineRule="auto"/>
        <w:ind w:firstLine="0"/>
        <w:jc w:val="left"/>
        <w:rPr>
          <w:rFonts w:cs="Times New Roman"/>
        </w:rPr>
      </w:pPr>
      <w:r w:rsidRPr="0098628A">
        <w:rPr>
          <w:rFonts w:cs="Times New Roman"/>
        </w:rPr>
        <w:br w:type="page"/>
      </w:r>
    </w:p>
    <w:p w:rsidR="00914D82" w:rsidRPr="0098628A" w:rsidRDefault="00914D82" w:rsidP="00835CCC">
      <w:pPr>
        <w:pStyle w:val="1"/>
        <w:ind w:firstLine="0"/>
        <w:jc w:val="center"/>
        <w:rPr>
          <w:rFonts w:cs="Times New Roman"/>
        </w:rPr>
      </w:pPr>
      <w:bookmarkStart w:id="1" w:name="_Toc11838885"/>
      <w:r w:rsidRPr="0098628A">
        <w:rPr>
          <w:rFonts w:cs="Times New Roman"/>
        </w:rPr>
        <w:lastRenderedPageBreak/>
        <w:t>СОДЕРЖАНИЕ УЧЕБНОЙ ПРАКТИКИ</w:t>
      </w:r>
      <w:bookmarkEnd w:id="1"/>
    </w:p>
    <w:p w:rsidR="00914D82" w:rsidRPr="0098628A" w:rsidRDefault="00914D82" w:rsidP="00914D82">
      <w:pPr>
        <w:rPr>
          <w:rFonts w:cs="Times New Roman"/>
        </w:rPr>
      </w:pPr>
    </w:p>
    <w:p w:rsidR="006077A3" w:rsidRPr="0098628A" w:rsidRDefault="006077A3" w:rsidP="006077A3">
      <w:pPr>
        <w:rPr>
          <w:rFonts w:cs="Times New Roman"/>
        </w:rPr>
      </w:pPr>
      <w:r w:rsidRPr="0098628A">
        <w:rPr>
          <w:rFonts w:cs="Times New Roman"/>
        </w:rPr>
        <w:t>На учебной практике по профессиональному модулю ПМ.0</w:t>
      </w:r>
      <w:r w:rsidR="00921AAA" w:rsidRPr="0098628A">
        <w:rPr>
          <w:rFonts w:cs="Times New Roman"/>
        </w:rPr>
        <w:t>5</w:t>
      </w:r>
      <w:r w:rsidRPr="0098628A">
        <w:rPr>
          <w:rFonts w:cs="Times New Roman"/>
        </w:rPr>
        <w:t xml:space="preserve"> «</w:t>
      </w:r>
      <w:r w:rsidR="00921AAA" w:rsidRPr="0098628A">
        <w:rPr>
          <w:rFonts w:cs="Times New Roman"/>
        </w:rPr>
        <w:t>Проектирование и разработка информационных систем</w:t>
      </w:r>
      <w:r w:rsidRPr="0098628A">
        <w:rPr>
          <w:rFonts w:cs="Times New Roman"/>
        </w:rPr>
        <w:t xml:space="preserve">», мною были </w:t>
      </w:r>
      <w:r w:rsidR="00B73256" w:rsidRPr="0098628A">
        <w:rPr>
          <w:rFonts w:cs="Times New Roman"/>
        </w:rPr>
        <w:t>отработаны</w:t>
      </w:r>
      <w:r w:rsidRPr="0098628A">
        <w:rPr>
          <w:rFonts w:cs="Times New Roman"/>
        </w:rPr>
        <w:t xml:space="preserve"> следующие профессиональные компетенции:</w:t>
      </w:r>
    </w:p>
    <w:p w:rsidR="006077E5" w:rsidRPr="0098628A" w:rsidRDefault="00921AAA" w:rsidP="00921AAA">
      <w:pPr>
        <w:rPr>
          <w:rFonts w:cs="Times New Roman"/>
          <w:shd w:val="clear" w:color="auto" w:fill="FFFFFF"/>
        </w:rPr>
      </w:pPr>
      <w:r w:rsidRPr="0098628A">
        <w:rPr>
          <w:rFonts w:cs="Times New Roman"/>
          <w:b/>
          <w:shd w:val="clear" w:color="auto" w:fill="FFFFFF"/>
        </w:rPr>
        <w:t>ПК 5.1.</w:t>
      </w:r>
      <w:r w:rsidRPr="0098628A">
        <w:rPr>
          <w:rFonts w:cs="Times New Roman"/>
          <w:shd w:val="clear" w:color="auto" w:fill="FFFFFF"/>
        </w:rPr>
        <w:t xml:space="preserve"> Собирать исходные данные для разработки проектной документации на информационную систему.</w:t>
      </w:r>
    </w:p>
    <w:p w:rsidR="00921AAA" w:rsidRPr="0098628A" w:rsidRDefault="00921AAA" w:rsidP="00921AAA">
      <w:pPr>
        <w:rPr>
          <w:rFonts w:cs="Times New Roman"/>
          <w:shd w:val="clear" w:color="auto" w:fill="FFFFFF"/>
        </w:rPr>
      </w:pPr>
      <w:r w:rsidRPr="0098628A">
        <w:rPr>
          <w:rFonts w:cs="Times New Roman"/>
          <w:b/>
          <w:shd w:val="clear" w:color="auto" w:fill="FFFFFF"/>
        </w:rPr>
        <w:t>ПК 5.2.</w:t>
      </w:r>
      <w:r w:rsidRPr="0098628A">
        <w:rPr>
          <w:rFonts w:cs="Times New Roman"/>
          <w:shd w:val="clear" w:color="auto" w:fill="FFFFFF"/>
        </w:rPr>
        <w:t xml:space="preserve"> Разрабатывать проектную документацию на разработку информационной системы в соответствии с требованиями заказчика.</w:t>
      </w:r>
    </w:p>
    <w:p w:rsidR="00921AAA" w:rsidRPr="0098628A" w:rsidRDefault="00921AAA" w:rsidP="00921AAA">
      <w:pPr>
        <w:rPr>
          <w:rFonts w:cs="Times New Roman"/>
          <w:shd w:val="clear" w:color="auto" w:fill="FFFFFF"/>
        </w:rPr>
      </w:pPr>
      <w:r w:rsidRPr="0098628A">
        <w:rPr>
          <w:rFonts w:cs="Times New Roman"/>
          <w:b/>
          <w:shd w:val="clear" w:color="auto" w:fill="FFFFFF"/>
        </w:rPr>
        <w:t>ПК 5.3.</w:t>
      </w:r>
      <w:r w:rsidRPr="0098628A">
        <w:rPr>
          <w:rFonts w:cs="Times New Roman"/>
          <w:shd w:val="clear" w:color="auto" w:fill="FFFFFF"/>
        </w:rPr>
        <w:t xml:space="preserve"> Разрабатывать подсистемы безопасности информационной системы в соответствии с техническим заданием.</w:t>
      </w:r>
    </w:p>
    <w:p w:rsidR="00921AAA" w:rsidRPr="0098628A" w:rsidRDefault="00921AAA" w:rsidP="00921AAA">
      <w:pPr>
        <w:rPr>
          <w:rFonts w:cs="Times New Roman"/>
          <w:shd w:val="clear" w:color="auto" w:fill="FFFFFF"/>
        </w:rPr>
      </w:pPr>
      <w:r w:rsidRPr="0098628A">
        <w:rPr>
          <w:rFonts w:cs="Times New Roman"/>
          <w:b/>
          <w:shd w:val="clear" w:color="auto" w:fill="FFFFFF"/>
        </w:rPr>
        <w:t>ПК 5.4.</w:t>
      </w:r>
      <w:r w:rsidRPr="0098628A">
        <w:rPr>
          <w:rFonts w:cs="Times New Roman"/>
          <w:shd w:val="clear" w:color="auto" w:fill="FFFFFF"/>
        </w:rPr>
        <w:t xml:space="preserve"> Производить разработку модулей информационной системы в соответствии с техническим заданием.</w:t>
      </w:r>
    </w:p>
    <w:p w:rsidR="00921AAA" w:rsidRPr="0098628A" w:rsidRDefault="00921AAA" w:rsidP="00921AAA">
      <w:pPr>
        <w:rPr>
          <w:rFonts w:cs="Times New Roman"/>
          <w:shd w:val="clear" w:color="auto" w:fill="FFFFFF"/>
        </w:rPr>
      </w:pPr>
      <w:r w:rsidRPr="0098628A">
        <w:rPr>
          <w:rFonts w:cs="Times New Roman"/>
          <w:b/>
          <w:shd w:val="clear" w:color="auto" w:fill="FFFFFF"/>
        </w:rPr>
        <w:t>ПК 5.5.</w:t>
      </w:r>
      <w:r w:rsidRPr="0098628A">
        <w:rPr>
          <w:rFonts w:cs="Times New Roman"/>
          <w:shd w:val="clear" w:color="auto" w:fill="FFFFFF"/>
        </w:rPr>
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:rsidR="00921AAA" w:rsidRPr="0098628A" w:rsidRDefault="00921AAA" w:rsidP="00921AAA">
      <w:pPr>
        <w:rPr>
          <w:rFonts w:cs="Times New Roman"/>
          <w:shd w:val="clear" w:color="auto" w:fill="FFFFFF"/>
        </w:rPr>
      </w:pPr>
      <w:r w:rsidRPr="0098628A">
        <w:rPr>
          <w:rFonts w:cs="Times New Roman"/>
          <w:b/>
          <w:shd w:val="clear" w:color="auto" w:fill="FFFFFF"/>
        </w:rPr>
        <w:t>ПК 5.6.</w:t>
      </w:r>
      <w:r w:rsidRPr="0098628A">
        <w:rPr>
          <w:rFonts w:cs="Times New Roman"/>
          <w:shd w:val="clear" w:color="auto" w:fill="FFFFFF"/>
        </w:rPr>
        <w:t xml:space="preserve"> Разрабатывать техническую документацию на эксплуатацию информационной системы</w:t>
      </w:r>
    </w:p>
    <w:p w:rsidR="00921AAA" w:rsidRPr="0098628A" w:rsidRDefault="00921AAA" w:rsidP="00921AAA">
      <w:pPr>
        <w:rPr>
          <w:rFonts w:cs="Times New Roman"/>
          <w:shd w:val="clear" w:color="auto" w:fill="FFFFFF"/>
        </w:rPr>
      </w:pPr>
      <w:r w:rsidRPr="0098628A">
        <w:rPr>
          <w:rFonts w:cs="Times New Roman"/>
          <w:b/>
          <w:shd w:val="clear" w:color="auto" w:fill="FFFFFF"/>
        </w:rPr>
        <w:t>ПК 5.7.</w:t>
      </w:r>
      <w:r w:rsidRPr="0098628A">
        <w:rPr>
          <w:rFonts w:cs="Times New Roman"/>
          <w:shd w:val="clear" w:color="auto" w:fill="FFFFFF"/>
        </w:rPr>
        <w:t xml:space="preserve"> Производить оценку информационной системы для выявления возможности ее модернизации.</w:t>
      </w:r>
    </w:p>
    <w:p w:rsidR="00914D82" w:rsidRPr="0098628A" w:rsidRDefault="00914D82" w:rsidP="00914D82">
      <w:pPr>
        <w:rPr>
          <w:rFonts w:cs="Times New Roman"/>
        </w:rPr>
      </w:pPr>
      <w:r w:rsidRPr="0098628A">
        <w:rPr>
          <w:rFonts w:cs="Times New Roman"/>
        </w:rPr>
        <w:t xml:space="preserve">Для отработки практических навыков, </w:t>
      </w:r>
      <w:r w:rsidR="006077A3" w:rsidRPr="0098628A">
        <w:rPr>
          <w:rFonts w:cs="Times New Roman"/>
        </w:rPr>
        <w:t xml:space="preserve">мною </w:t>
      </w:r>
      <w:r w:rsidRPr="0098628A">
        <w:rPr>
          <w:rFonts w:cs="Times New Roman"/>
        </w:rPr>
        <w:t xml:space="preserve">были выполнены </w:t>
      </w:r>
      <w:r w:rsidR="00863711" w:rsidRPr="0098628A">
        <w:rPr>
          <w:rFonts w:cs="Times New Roman"/>
        </w:rPr>
        <w:t>13</w:t>
      </w:r>
      <w:r w:rsidRPr="0098628A">
        <w:rPr>
          <w:rFonts w:cs="Times New Roman"/>
        </w:rPr>
        <w:t xml:space="preserve"> практическ</w:t>
      </w:r>
      <w:r w:rsidR="00921AAA" w:rsidRPr="0098628A">
        <w:rPr>
          <w:rFonts w:cs="Times New Roman"/>
        </w:rPr>
        <w:t>их</w:t>
      </w:r>
      <w:r w:rsidRPr="0098628A">
        <w:rPr>
          <w:rFonts w:cs="Times New Roman"/>
        </w:rPr>
        <w:t xml:space="preserve"> работ</w:t>
      </w:r>
      <w:r w:rsidR="00070029" w:rsidRPr="0098628A">
        <w:rPr>
          <w:rFonts w:cs="Times New Roman"/>
        </w:rPr>
        <w:t>ы</w:t>
      </w:r>
      <w:r w:rsidRPr="0098628A">
        <w:rPr>
          <w:rFonts w:cs="Times New Roman"/>
        </w:rPr>
        <w:t>. Темы практических работ с осваиваемыми компетенциями представлены в таблице 1.</w:t>
      </w:r>
    </w:p>
    <w:p w:rsidR="00914D82" w:rsidRPr="0098628A" w:rsidRDefault="00914D82" w:rsidP="00914D82">
      <w:pPr>
        <w:rPr>
          <w:rFonts w:cs="Times New Roman"/>
        </w:rPr>
      </w:pPr>
    </w:p>
    <w:p w:rsidR="00921AAA" w:rsidRPr="0098628A" w:rsidRDefault="00921AAA" w:rsidP="00914D82">
      <w:pPr>
        <w:rPr>
          <w:rFonts w:cs="Times New Roman"/>
        </w:rPr>
      </w:pPr>
    </w:p>
    <w:p w:rsidR="00921AAA" w:rsidRPr="0098628A" w:rsidRDefault="00921AAA" w:rsidP="00914D82">
      <w:pPr>
        <w:rPr>
          <w:rFonts w:cs="Times New Roman"/>
        </w:rPr>
      </w:pPr>
    </w:p>
    <w:p w:rsidR="00921AAA" w:rsidRPr="0098628A" w:rsidRDefault="00921AAA" w:rsidP="00914D82">
      <w:pPr>
        <w:rPr>
          <w:rFonts w:cs="Times New Roman"/>
        </w:rPr>
      </w:pPr>
    </w:p>
    <w:p w:rsidR="00921AAA" w:rsidRPr="0098628A" w:rsidRDefault="00921AAA" w:rsidP="00914D82">
      <w:pPr>
        <w:rPr>
          <w:rFonts w:cs="Times New Roman"/>
        </w:rPr>
      </w:pPr>
    </w:p>
    <w:p w:rsidR="006077A3" w:rsidRPr="0098628A" w:rsidRDefault="006077A3" w:rsidP="006077A3">
      <w:pPr>
        <w:pStyle w:val="a8"/>
        <w:keepNext/>
        <w:rPr>
          <w:rFonts w:cs="Times New Roman"/>
        </w:rPr>
      </w:pPr>
      <w:r w:rsidRPr="0098628A">
        <w:rPr>
          <w:rFonts w:cs="Times New Roman"/>
        </w:rPr>
        <w:lastRenderedPageBreak/>
        <w:t xml:space="preserve">Таблица </w:t>
      </w:r>
      <w:r w:rsidR="00F31F1B" w:rsidRPr="0098628A">
        <w:rPr>
          <w:rFonts w:cs="Times New Roman"/>
          <w:noProof/>
        </w:rPr>
        <w:fldChar w:fldCharType="begin"/>
      </w:r>
      <w:r w:rsidR="00F31F1B" w:rsidRPr="0098628A">
        <w:rPr>
          <w:rFonts w:cs="Times New Roman"/>
          <w:noProof/>
        </w:rPr>
        <w:instrText xml:space="preserve"> SEQ Таблица \* ARABIC </w:instrText>
      </w:r>
      <w:r w:rsidR="00F31F1B" w:rsidRPr="0098628A">
        <w:rPr>
          <w:rFonts w:cs="Times New Roman"/>
          <w:noProof/>
        </w:rPr>
        <w:fldChar w:fldCharType="separate"/>
      </w:r>
      <w:r w:rsidR="00D87E88">
        <w:rPr>
          <w:rFonts w:cs="Times New Roman"/>
          <w:noProof/>
        </w:rPr>
        <w:t>1</w:t>
      </w:r>
      <w:r w:rsidR="00F31F1B" w:rsidRPr="0098628A">
        <w:rPr>
          <w:rFonts w:cs="Times New Roman"/>
          <w:noProof/>
        </w:rPr>
        <w:fldChar w:fldCharType="end"/>
      </w:r>
      <w:r w:rsidRPr="0098628A">
        <w:rPr>
          <w:rFonts w:cs="Times New Roman"/>
        </w:rPr>
        <w:t>.</w:t>
      </w:r>
    </w:p>
    <w:tbl>
      <w:tblPr>
        <w:tblStyle w:val="a6"/>
        <w:tblW w:w="5059" w:type="pct"/>
        <w:tblLayout w:type="fixed"/>
        <w:tblLook w:val="04A0" w:firstRow="1" w:lastRow="0" w:firstColumn="1" w:lastColumn="0" w:noHBand="0" w:noVBand="1"/>
      </w:tblPr>
      <w:tblGrid>
        <w:gridCol w:w="529"/>
        <w:gridCol w:w="5590"/>
        <w:gridCol w:w="1604"/>
        <w:gridCol w:w="1732"/>
      </w:tblGrid>
      <w:tr w:rsidR="006077A3" w:rsidRPr="0098628A" w:rsidTr="007837C2">
        <w:tc>
          <w:tcPr>
            <w:tcW w:w="280" w:type="pct"/>
            <w:vAlign w:val="center"/>
          </w:tcPr>
          <w:p w:rsidR="006077A3" w:rsidRPr="0098628A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956" w:type="pct"/>
            <w:vAlign w:val="center"/>
          </w:tcPr>
          <w:p w:rsidR="006077A3" w:rsidRPr="0098628A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Тема работы</w:t>
            </w:r>
          </w:p>
        </w:tc>
        <w:tc>
          <w:tcPr>
            <w:tcW w:w="848" w:type="pct"/>
            <w:vAlign w:val="center"/>
          </w:tcPr>
          <w:p w:rsidR="006077A3" w:rsidRPr="0098628A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916" w:type="pct"/>
            <w:vAlign w:val="center"/>
          </w:tcPr>
          <w:p w:rsidR="006077A3" w:rsidRPr="0098628A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Осваиваемые компетенции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56" w:type="pct"/>
          </w:tcPr>
          <w:p w:rsidR="006077E5" w:rsidRPr="0098628A" w:rsidRDefault="006077E5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Вводный инструктаж по технике безопасности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1D4AEB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6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56" w:type="pct"/>
          </w:tcPr>
          <w:p w:rsidR="006077E5" w:rsidRPr="0098628A" w:rsidRDefault="006077E5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Опре</w:t>
            </w:r>
            <w:r w:rsidR="009E3829" w:rsidRPr="0098628A">
              <w:rPr>
                <w:rFonts w:cs="Times New Roman"/>
                <w:sz w:val="24"/>
                <w:szCs w:val="24"/>
              </w:rPr>
              <w:t>деление целей и задач практики.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6077E5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16" w:type="pct"/>
            <w:vAlign w:val="center"/>
          </w:tcPr>
          <w:p w:rsidR="006077E5" w:rsidRPr="0098628A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56" w:type="pct"/>
          </w:tcPr>
          <w:p w:rsidR="006077E5" w:rsidRPr="0098628A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1. </w:t>
            </w:r>
            <w:r w:rsidRPr="0098628A">
              <w:rPr>
                <w:rFonts w:cs="Times New Roman"/>
                <w:sz w:val="24"/>
                <w:szCs w:val="24"/>
              </w:rPr>
              <w:t>Анализ предметной области.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1D4AEB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2</w:t>
            </w:r>
            <w:r w:rsidR="009E3829" w:rsidRPr="0098628A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16" w:type="pct"/>
            <w:vAlign w:val="center"/>
          </w:tcPr>
          <w:p w:rsidR="006077E5" w:rsidRPr="0098628A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56" w:type="pct"/>
          </w:tcPr>
          <w:p w:rsidR="006077E5" w:rsidRPr="0098628A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2. </w:t>
            </w:r>
            <w:r w:rsidRPr="0098628A">
              <w:rPr>
                <w:rFonts w:cs="Times New Roman"/>
                <w:sz w:val="24"/>
                <w:szCs w:val="24"/>
              </w:rPr>
              <w:t>Создание репозитория на GitHub.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8628A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56" w:type="pct"/>
          </w:tcPr>
          <w:p w:rsidR="006077E5" w:rsidRPr="0098628A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3. </w:t>
            </w:r>
            <w:r w:rsidRPr="0098628A">
              <w:rPr>
                <w:rFonts w:cs="Times New Roman"/>
                <w:sz w:val="24"/>
                <w:szCs w:val="24"/>
              </w:rPr>
              <w:t>Сравнительный анализ аналогов, выбор прототипа.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8628A" w:rsidRDefault="00CE5E5C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9E3829" w:rsidRPr="0098628A" w:rsidTr="00CE5E5C">
        <w:tc>
          <w:tcPr>
            <w:tcW w:w="280" w:type="pct"/>
            <w:vAlign w:val="center"/>
          </w:tcPr>
          <w:p w:rsidR="009E3829" w:rsidRPr="0098628A" w:rsidRDefault="009E3829" w:rsidP="009E382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956" w:type="pct"/>
          </w:tcPr>
          <w:p w:rsidR="009E3829" w:rsidRPr="0098628A" w:rsidRDefault="009E3829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ПР4. Описание текущей ситуации (как было).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3829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16" w:type="pct"/>
            <w:vAlign w:val="center"/>
          </w:tcPr>
          <w:p w:rsidR="009E3829" w:rsidRPr="0098628A" w:rsidRDefault="009E3829" w:rsidP="009E382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956" w:type="pct"/>
          </w:tcPr>
          <w:p w:rsidR="006077E5" w:rsidRPr="0098628A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5. </w:t>
            </w:r>
            <w:r w:rsidRPr="0098628A">
              <w:rPr>
                <w:rFonts w:cs="Times New Roman"/>
                <w:sz w:val="24"/>
                <w:szCs w:val="24"/>
              </w:rPr>
              <w:t>Описание будущей ситуации (как будет).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8628A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956" w:type="pct"/>
          </w:tcPr>
          <w:p w:rsidR="006077E5" w:rsidRPr="0098628A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ПР6. Описание функций информационной системы.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8628A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8628A">
              <w:rPr>
                <w:rFonts w:cs="Times New Roman"/>
                <w:sz w:val="24"/>
                <w:szCs w:val="24"/>
              </w:rPr>
              <w:t>5</w:t>
            </w:r>
            <w:r w:rsidRPr="0098628A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8628A">
              <w:rPr>
                <w:rFonts w:cs="Times New Roman"/>
                <w:sz w:val="24"/>
                <w:szCs w:val="24"/>
              </w:rPr>
              <w:t>5</w:t>
            </w:r>
            <w:r w:rsidRPr="0098628A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8628A">
              <w:rPr>
                <w:rFonts w:cs="Times New Roman"/>
                <w:sz w:val="24"/>
                <w:szCs w:val="24"/>
              </w:rPr>
              <w:t>5</w:t>
            </w:r>
            <w:r w:rsidRPr="0098628A">
              <w:rPr>
                <w:rFonts w:cs="Times New Roman"/>
                <w:sz w:val="24"/>
                <w:szCs w:val="24"/>
              </w:rPr>
              <w:t>.</w:t>
            </w:r>
            <w:r w:rsidR="005D097C" w:rsidRPr="0098628A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956" w:type="pct"/>
          </w:tcPr>
          <w:p w:rsidR="006077E5" w:rsidRPr="0098628A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7. </w:t>
            </w:r>
            <w:r w:rsidRPr="0098628A">
              <w:rPr>
                <w:rFonts w:cs="Times New Roman"/>
                <w:sz w:val="24"/>
                <w:szCs w:val="24"/>
              </w:rPr>
              <w:t>Пользовательские истории.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8628A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8628A">
              <w:rPr>
                <w:rFonts w:cs="Times New Roman"/>
                <w:sz w:val="24"/>
                <w:szCs w:val="24"/>
              </w:rPr>
              <w:t>5</w:t>
            </w:r>
            <w:r w:rsidRPr="0098628A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8628A">
              <w:rPr>
                <w:rFonts w:cs="Times New Roman"/>
                <w:sz w:val="24"/>
                <w:szCs w:val="24"/>
              </w:rPr>
              <w:t>5.2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956" w:type="pct"/>
          </w:tcPr>
          <w:p w:rsidR="006077E5" w:rsidRPr="0098628A" w:rsidRDefault="00CE5E5C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8. </w:t>
            </w:r>
            <w:r w:rsidR="009E3829" w:rsidRPr="0098628A">
              <w:rPr>
                <w:rFonts w:cs="Times New Roman"/>
                <w:sz w:val="24"/>
                <w:szCs w:val="24"/>
              </w:rPr>
              <w:t>Сценарии использования.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8628A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8628A">
              <w:rPr>
                <w:rFonts w:cs="Times New Roman"/>
                <w:sz w:val="24"/>
                <w:szCs w:val="24"/>
              </w:rPr>
              <w:t>5</w:t>
            </w:r>
            <w:r w:rsidRPr="0098628A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8628A">
              <w:rPr>
                <w:rFonts w:cs="Times New Roman"/>
                <w:sz w:val="24"/>
                <w:szCs w:val="24"/>
              </w:rPr>
              <w:t>5</w:t>
            </w:r>
            <w:r w:rsidRPr="0098628A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8628A">
              <w:rPr>
                <w:rFonts w:cs="Times New Roman"/>
                <w:sz w:val="24"/>
                <w:szCs w:val="24"/>
              </w:rPr>
              <w:t>5.6</w:t>
            </w:r>
          </w:p>
        </w:tc>
      </w:tr>
      <w:tr w:rsidR="009E3829" w:rsidRPr="0098628A" w:rsidTr="00CE5E5C">
        <w:tc>
          <w:tcPr>
            <w:tcW w:w="280" w:type="pct"/>
            <w:vAlign w:val="center"/>
          </w:tcPr>
          <w:p w:rsidR="009E3829" w:rsidRPr="0098628A" w:rsidRDefault="009E3829" w:rsidP="009E382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956" w:type="pct"/>
          </w:tcPr>
          <w:p w:rsidR="009E3829" w:rsidRPr="0098628A" w:rsidRDefault="009E3829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 9. Анализ факторов риска проекта.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3829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9E3829" w:rsidRPr="0098628A" w:rsidRDefault="009E3829" w:rsidP="009E3829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5.7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956" w:type="pct"/>
          </w:tcPr>
          <w:p w:rsidR="006077E5" w:rsidRPr="0098628A" w:rsidRDefault="009E3829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10. </w:t>
            </w:r>
            <w:r w:rsidRPr="0098628A">
              <w:rPr>
                <w:rFonts w:cs="Times New Roman"/>
                <w:sz w:val="24"/>
                <w:szCs w:val="24"/>
              </w:rPr>
              <w:t>Описание возможных технических решений.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8628A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8628A">
              <w:rPr>
                <w:rFonts w:cs="Times New Roman"/>
                <w:sz w:val="24"/>
                <w:szCs w:val="24"/>
              </w:rPr>
              <w:t>5</w:t>
            </w:r>
            <w:r w:rsidRPr="0098628A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8628A">
              <w:rPr>
                <w:rFonts w:cs="Times New Roman"/>
                <w:sz w:val="24"/>
                <w:szCs w:val="24"/>
              </w:rPr>
              <w:t>5</w:t>
            </w:r>
            <w:r w:rsidRPr="0098628A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8628A">
              <w:rPr>
                <w:rFonts w:cs="Times New Roman"/>
                <w:sz w:val="24"/>
                <w:szCs w:val="24"/>
              </w:rPr>
              <w:t>5.6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956" w:type="pct"/>
          </w:tcPr>
          <w:p w:rsidR="006077E5" w:rsidRPr="0098628A" w:rsidRDefault="009E3829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11. </w:t>
            </w:r>
            <w:r w:rsidRPr="0098628A">
              <w:rPr>
                <w:rFonts w:cs="Times New Roman"/>
                <w:sz w:val="24"/>
                <w:szCs w:val="24"/>
              </w:rPr>
              <w:t>Проектирование интерфейса пользователя.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8628A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5.1, ПК 5.2, ПК 5.6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956" w:type="pct"/>
          </w:tcPr>
          <w:p w:rsidR="006077E5" w:rsidRPr="0098628A" w:rsidRDefault="00CE5E5C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12. </w:t>
            </w:r>
            <w:r w:rsidR="009E3829" w:rsidRPr="0098628A">
              <w:rPr>
                <w:rFonts w:cs="Times New Roman"/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8628A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5.3, ПК 5</w:t>
            </w:r>
            <w:r w:rsidR="006077E5" w:rsidRPr="0098628A">
              <w:rPr>
                <w:rFonts w:cs="Times New Roman"/>
                <w:sz w:val="24"/>
                <w:szCs w:val="24"/>
              </w:rPr>
              <w:t>.</w:t>
            </w:r>
            <w:r w:rsidRPr="0098628A">
              <w:rPr>
                <w:rFonts w:cs="Times New Roman"/>
                <w:sz w:val="24"/>
                <w:szCs w:val="24"/>
              </w:rPr>
              <w:t>4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, </w:t>
            </w:r>
            <w:r w:rsidRPr="0098628A">
              <w:rPr>
                <w:rFonts w:cs="Times New Roman"/>
                <w:sz w:val="24"/>
                <w:szCs w:val="24"/>
              </w:rPr>
              <w:t>ПК 5.5</w:t>
            </w:r>
          </w:p>
        </w:tc>
      </w:tr>
      <w:tr w:rsidR="006077E5" w:rsidRPr="0098628A" w:rsidTr="00CE5E5C">
        <w:tc>
          <w:tcPr>
            <w:tcW w:w="280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956" w:type="pct"/>
          </w:tcPr>
          <w:p w:rsidR="006077E5" w:rsidRPr="0098628A" w:rsidRDefault="00CE5E5C" w:rsidP="009E382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</w:t>
            </w:r>
            <w:r w:rsidR="006077E5" w:rsidRPr="0098628A">
              <w:rPr>
                <w:rFonts w:cs="Times New Roman"/>
                <w:sz w:val="24"/>
                <w:szCs w:val="24"/>
              </w:rPr>
              <w:t xml:space="preserve">13. </w:t>
            </w:r>
            <w:r w:rsidR="009E3829" w:rsidRPr="0098628A">
              <w:rPr>
                <w:rFonts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8628A" w:rsidRDefault="009E3829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916" w:type="pct"/>
            <w:vAlign w:val="center"/>
          </w:tcPr>
          <w:p w:rsidR="006077E5" w:rsidRPr="0098628A" w:rsidRDefault="009E3829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5.4</w:t>
            </w:r>
            <w:r w:rsidR="00863711" w:rsidRPr="0098628A">
              <w:rPr>
                <w:rFonts w:cs="Times New Roman"/>
                <w:sz w:val="24"/>
                <w:szCs w:val="24"/>
              </w:rPr>
              <w:t>, ПК 5.5</w:t>
            </w:r>
          </w:p>
        </w:tc>
      </w:tr>
      <w:tr w:rsidR="006077E5" w:rsidRPr="0098628A" w:rsidTr="00CE5E5C">
        <w:trPr>
          <w:trHeight w:val="308"/>
        </w:trPr>
        <w:tc>
          <w:tcPr>
            <w:tcW w:w="280" w:type="pct"/>
            <w:vAlign w:val="center"/>
          </w:tcPr>
          <w:p w:rsidR="006077E5" w:rsidRPr="0098628A" w:rsidRDefault="00CE5E5C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956" w:type="pct"/>
          </w:tcPr>
          <w:p w:rsidR="006077E5" w:rsidRPr="0098628A" w:rsidRDefault="006077E5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Оформление отчетной документации</w:t>
            </w:r>
          </w:p>
        </w:tc>
        <w:tc>
          <w:tcPr>
            <w:tcW w:w="848" w:type="pct"/>
            <w:vAlign w:val="center"/>
          </w:tcPr>
          <w:p w:rsidR="006077E5" w:rsidRPr="0098628A" w:rsidRDefault="006077E5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8628A" w:rsidRDefault="00E56EC7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ПК 5.</w:t>
            </w:r>
            <w:r w:rsidR="005D097C" w:rsidRPr="0098628A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6077E5" w:rsidRPr="0098628A" w:rsidTr="00CE5E5C">
        <w:trPr>
          <w:trHeight w:val="308"/>
        </w:trPr>
        <w:tc>
          <w:tcPr>
            <w:tcW w:w="280" w:type="pct"/>
            <w:vAlign w:val="center"/>
          </w:tcPr>
          <w:p w:rsidR="006077E5" w:rsidRPr="0098628A" w:rsidRDefault="00CE5E5C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956" w:type="pct"/>
          </w:tcPr>
          <w:p w:rsidR="006077E5" w:rsidRPr="0098628A" w:rsidRDefault="006077E5" w:rsidP="006077E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848" w:type="pct"/>
            <w:vAlign w:val="center"/>
          </w:tcPr>
          <w:p w:rsidR="006077E5" w:rsidRPr="0098628A" w:rsidRDefault="006077E5" w:rsidP="00CE5E5C">
            <w:pPr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8628A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D32E15" w:rsidRPr="0098628A" w:rsidRDefault="00D32E15" w:rsidP="00F42079">
      <w:pPr>
        <w:pStyle w:val="1"/>
        <w:ind w:firstLine="0"/>
        <w:jc w:val="center"/>
        <w:rPr>
          <w:rFonts w:cs="Times New Roman"/>
        </w:rPr>
      </w:pPr>
      <w:bookmarkStart w:id="2" w:name="_Toc11838886"/>
    </w:p>
    <w:p w:rsidR="009E3829" w:rsidRPr="0098628A" w:rsidRDefault="009E3829" w:rsidP="00D32E15">
      <w:pPr>
        <w:rPr>
          <w:rFonts w:cs="Times New Roman"/>
        </w:rPr>
      </w:pPr>
    </w:p>
    <w:p w:rsidR="009E3829" w:rsidRPr="0098628A" w:rsidRDefault="009E3829" w:rsidP="00D32E15">
      <w:pPr>
        <w:rPr>
          <w:rFonts w:cs="Times New Roman"/>
        </w:rPr>
      </w:pPr>
    </w:p>
    <w:p w:rsidR="009E3829" w:rsidRPr="0098628A" w:rsidRDefault="009E3829">
      <w:pPr>
        <w:spacing w:after="160" w:line="259" w:lineRule="auto"/>
        <w:ind w:firstLine="0"/>
        <w:jc w:val="left"/>
        <w:rPr>
          <w:rFonts w:cs="Times New Roman"/>
        </w:rPr>
      </w:pPr>
      <w:r w:rsidRPr="0098628A">
        <w:rPr>
          <w:rFonts w:cs="Times New Roman"/>
        </w:rPr>
        <w:br w:type="page"/>
      </w:r>
    </w:p>
    <w:p w:rsidR="00914D82" w:rsidRPr="0098628A" w:rsidRDefault="00914D82" w:rsidP="00F42079">
      <w:pPr>
        <w:pStyle w:val="1"/>
        <w:ind w:firstLine="0"/>
        <w:jc w:val="center"/>
        <w:rPr>
          <w:rFonts w:cs="Times New Roman"/>
        </w:rPr>
      </w:pPr>
      <w:r w:rsidRPr="0098628A">
        <w:rPr>
          <w:rFonts w:cs="Times New Roman"/>
        </w:rPr>
        <w:lastRenderedPageBreak/>
        <w:t>ОПИСАНИЕ ВЫПОЛНЕННЫХ РАБОТ</w:t>
      </w:r>
      <w:bookmarkEnd w:id="2"/>
    </w:p>
    <w:p w:rsidR="00246825" w:rsidRPr="0098628A" w:rsidRDefault="00246825" w:rsidP="00246825">
      <w:pPr>
        <w:spacing w:after="160" w:line="259" w:lineRule="auto"/>
        <w:ind w:firstLine="0"/>
        <w:jc w:val="left"/>
        <w:rPr>
          <w:rFonts w:cs="Times New Roman"/>
        </w:rPr>
      </w:pPr>
    </w:p>
    <w:p w:rsidR="00246825" w:rsidRPr="0098628A" w:rsidRDefault="00246825" w:rsidP="00F96502">
      <w:pPr>
        <w:ind w:firstLine="0"/>
        <w:rPr>
          <w:rFonts w:cs="Times New Roman"/>
        </w:rPr>
      </w:pPr>
      <w:r w:rsidRPr="0098628A">
        <w:rPr>
          <w:rFonts w:cs="Times New Roman"/>
          <w:b/>
        </w:rPr>
        <w:t>Практическая работа № 1.</w:t>
      </w:r>
      <w:r w:rsidRPr="0098628A">
        <w:rPr>
          <w:rFonts w:cs="Times New Roman"/>
        </w:rPr>
        <w:t xml:space="preserve"> </w:t>
      </w:r>
      <w:r w:rsidR="00BA7F6B" w:rsidRPr="0098628A">
        <w:rPr>
          <w:rFonts w:cs="Times New Roman"/>
        </w:rPr>
        <w:t xml:space="preserve"> </w:t>
      </w:r>
      <w:r w:rsidR="00D80ACF" w:rsidRPr="0098628A">
        <w:rPr>
          <w:rFonts w:cs="Times New Roman"/>
        </w:rPr>
        <w:t>Анализ предметной области</w:t>
      </w:r>
      <w:r w:rsidRPr="0098628A">
        <w:rPr>
          <w:rFonts w:cs="Times New Roman"/>
        </w:rPr>
        <w:t xml:space="preserve">. </w:t>
      </w:r>
    </w:p>
    <w:p w:rsidR="00246825" w:rsidRPr="0098628A" w:rsidRDefault="00246825" w:rsidP="00D80ACF">
      <w:pPr>
        <w:rPr>
          <w:rFonts w:cs="Times New Roman"/>
        </w:rPr>
      </w:pPr>
      <w:r w:rsidRPr="0098628A">
        <w:rPr>
          <w:rFonts w:cs="Times New Roman"/>
          <w:b/>
        </w:rPr>
        <w:t>Цель работы:</w:t>
      </w:r>
      <w:r w:rsidR="00F96502" w:rsidRPr="0098628A">
        <w:rPr>
          <w:rFonts w:cs="Times New Roman"/>
        </w:rPr>
        <w:t xml:space="preserve"> </w:t>
      </w:r>
      <w:r w:rsidR="00D80ACF" w:rsidRPr="00AA7D49">
        <w:rPr>
          <w:rFonts w:cs="Times New Roman"/>
          <w:sz w:val="24"/>
          <w:szCs w:val="28"/>
        </w:rPr>
        <w:t>получить навыки по использованию методов анализа предметной области</w:t>
      </w:r>
      <w:r w:rsidR="00863711" w:rsidRPr="00AA7D49">
        <w:rPr>
          <w:rFonts w:cs="Times New Roman"/>
          <w:sz w:val="24"/>
          <w:szCs w:val="28"/>
        </w:rPr>
        <w:t>.</w:t>
      </w:r>
    </w:p>
    <w:p w:rsidR="00F96502" w:rsidRPr="0098628A" w:rsidRDefault="00F96502" w:rsidP="00F96502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4571E1" w:rsidRPr="0098628A" w:rsidRDefault="004571E1" w:rsidP="004571E1">
      <w:pPr>
        <w:pStyle w:val="a7"/>
        <w:ind w:left="0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 xml:space="preserve">1. Компания </w:t>
      </w:r>
      <w:proofErr w:type="spellStart"/>
      <w:r w:rsidRPr="0098628A">
        <w:rPr>
          <w:rFonts w:cs="Times New Roman"/>
          <w:sz w:val="24"/>
          <w:szCs w:val="24"/>
          <w:lang w:val="en-US"/>
        </w:rPr>
        <w:t>UniStore</w:t>
      </w:r>
      <w:proofErr w:type="spellEnd"/>
      <w:r w:rsidRPr="0098628A">
        <w:rPr>
          <w:rFonts w:cs="Times New Roman"/>
          <w:sz w:val="24"/>
          <w:szCs w:val="24"/>
        </w:rPr>
        <w:t xml:space="preserve"> занимается оказанием услуг в сфере онлайн-торговли. Область деятельности предприятия: интернет-магазин техники.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 xml:space="preserve">2. Общие цели компании: 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Сделать процесс выбора и покупки техники проще и быстрее.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 xml:space="preserve">Основная деятельность:  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Продажа техники онлайн.</w:t>
      </w:r>
    </w:p>
    <w:p w:rsidR="004571E1" w:rsidRPr="0098628A" w:rsidRDefault="004571E1" w:rsidP="004571E1">
      <w:pPr>
        <w:pStyle w:val="1"/>
        <w:rPr>
          <w:rFonts w:cs="Times New Roman"/>
          <w:b/>
          <w:sz w:val="24"/>
          <w:szCs w:val="24"/>
        </w:rPr>
      </w:pPr>
      <w:r w:rsidRPr="0098628A">
        <w:rPr>
          <w:rFonts w:cs="Times New Roman"/>
          <w:sz w:val="24"/>
          <w:szCs w:val="24"/>
        </w:rPr>
        <w:t>3. В задачу интернет-магазина входит оформление и реализация заказов.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Компания сотрудничает с рекламными агентствами, перевозчиками, производителями техники.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Клиент делает заказ, компания обрабатывает и принимает его. В случае, если товар отсутствует на складе, отправляется запрос поставщику. Товар доставляют и регистрируют в документах.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Есть каталог товаров. Все товары должны сопровождаться подробными описаниями с фотографиями. Цены на товары устанавливаются каждый день. Все цены должны быть в рублях.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Каждый товар относится к определенной категории, у одного товара может быть только одна категория.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4.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В компании используется функциональная структура управления.</w:t>
      </w:r>
    </w:p>
    <w:p w:rsidR="004571E1" w:rsidRPr="0098628A" w:rsidRDefault="004571E1" w:rsidP="004571E1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Глава организации – директор.</w:t>
      </w:r>
    </w:p>
    <w:p w:rsidR="004571E1" w:rsidRPr="0098628A" w:rsidRDefault="004571E1" w:rsidP="00892215">
      <w:pPr>
        <w:jc w:val="left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 xml:space="preserve">Отдел снабжения </w:t>
      </w:r>
    </w:p>
    <w:p w:rsidR="004571E1" w:rsidRPr="0098628A" w:rsidRDefault="004571E1" w:rsidP="002B7362">
      <w:pPr>
        <w:pStyle w:val="a7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 xml:space="preserve">начальник отдела снабжения </w:t>
      </w:r>
    </w:p>
    <w:p w:rsidR="004571E1" w:rsidRPr="0098628A" w:rsidRDefault="004571E1" w:rsidP="002B7362">
      <w:pPr>
        <w:pStyle w:val="a7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товаровед</w:t>
      </w:r>
    </w:p>
    <w:p w:rsidR="004571E1" w:rsidRPr="0098628A" w:rsidRDefault="004571E1" w:rsidP="002B7362">
      <w:pPr>
        <w:pStyle w:val="a7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менеджер по снабжению</w:t>
      </w:r>
    </w:p>
    <w:p w:rsidR="004571E1" w:rsidRPr="0098628A" w:rsidRDefault="004571E1" w:rsidP="002B7362">
      <w:pPr>
        <w:jc w:val="left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Отдел кадров</w:t>
      </w:r>
    </w:p>
    <w:p w:rsidR="004571E1" w:rsidRPr="0098628A" w:rsidRDefault="004571E1" w:rsidP="002B7362">
      <w:pPr>
        <w:pStyle w:val="a7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начальник отдела кадров</w:t>
      </w:r>
    </w:p>
    <w:p w:rsidR="004571E1" w:rsidRPr="0098628A" w:rsidRDefault="004571E1" w:rsidP="002B7362">
      <w:pPr>
        <w:pStyle w:val="a7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кадровик</w:t>
      </w:r>
    </w:p>
    <w:p w:rsidR="004571E1" w:rsidRPr="0098628A" w:rsidRDefault="004571E1" w:rsidP="002B7362">
      <w:pPr>
        <w:jc w:val="left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 xml:space="preserve">Отдел продаж </w:t>
      </w:r>
    </w:p>
    <w:p w:rsidR="004571E1" w:rsidRPr="0098628A" w:rsidRDefault="004571E1" w:rsidP="002B7362">
      <w:pPr>
        <w:pStyle w:val="a7"/>
        <w:numPr>
          <w:ilvl w:val="0"/>
          <w:numId w:val="18"/>
        </w:numPr>
        <w:jc w:val="left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lastRenderedPageBreak/>
        <w:t>начальник отдела продаж</w:t>
      </w:r>
    </w:p>
    <w:p w:rsidR="004571E1" w:rsidRPr="0098628A" w:rsidRDefault="004571E1" w:rsidP="002B7362">
      <w:pPr>
        <w:pStyle w:val="a7"/>
        <w:numPr>
          <w:ilvl w:val="0"/>
          <w:numId w:val="18"/>
        </w:numPr>
        <w:jc w:val="left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менеджер</w:t>
      </w:r>
    </w:p>
    <w:p w:rsidR="004571E1" w:rsidRPr="0098628A" w:rsidRDefault="004571E1" w:rsidP="002B7362">
      <w:pPr>
        <w:pStyle w:val="a7"/>
        <w:numPr>
          <w:ilvl w:val="0"/>
          <w:numId w:val="18"/>
        </w:numPr>
        <w:jc w:val="left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маркетолог</w:t>
      </w:r>
    </w:p>
    <w:p w:rsidR="004571E1" w:rsidRPr="0098628A" w:rsidRDefault="004571E1" w:rsidP="002B7362">
      <w:pPr>
        <w:jc w:val="left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 xml:space="preserve">Бухгалтерия </w:t>
      </w:r>
    </w:p>
    <w:p w:rsidR="004571E1" w:rsidRPr="0098628A" w:rsidRDefault="004571E1" w:rsidP="002B7362">
      <w:pPr>
        <w:pStyle w:val="a7"/>
        <w:numPr>
          <w:ilvl w:val="0"/>
          <w:numId w:val="19"/>
        </w:numPr>
        <w:jc w:val="left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 xml:space="preserve">главный бухгалтер </w:t>
      </w:r>
    </w:p>
    <w:p w:rsidR="004571E1" w:rsidRPr="0098628A" w:rsidRDefault="004571E1" w:rsidP="002B7362">
      <w:pPr>
        <w:pStyle w:val="a7"/>
        <w:numPr>
          <w:ilvl w:val="0"/>
          <w:numId w:val="19"/>
        </w:numPr>
        <w:jc w:val="left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бухгалтер</w:t>
      </w:r>
    </w:p>
    <w:p w:rsidR="004571E1" w:rsidRPr="0098628A" w:rsidRDefault="004571E1" w:rsidP="004571E1">
      <w:pPr>
        <w:pStyle w:val="1"/>
        <w:rPr>
          <w:rFonts w:cs="Times New Roman"/>
          <w:b/>
          <w:sz w:val="24"/>
        </w:rPr>
      </w:pPr>
      <w:r w:rsidRPr="0098628A">
        <w:rPr>
          <w:rFonts w:cs="Times New Roman"/>
          <w:sz w:val="24"/>
        </w:rPr>
        <w:t xml:space="preserve">5. 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Оформление и обработка за</w:t>
      </w:r>
      <w:r w:rsidR="00A35832">
        <w:rPr>
          <w:rFonts w:cs="Times New Roman"/>
          <w:sz w:val="24"/>
        </w:rPr>
        <w:t>казов, заказ и доставка грузов.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Отдел кадров - наем сотрудников</w:t>
      </w:r>
      <w:r w:rsidR="00A35832">
        <w:rPr>
          <w:rFonts w:cs="Times New Roman"/>
          <w:sz w:val="24"/>
        </w:rPr>
        <w:t>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Отдел снабжения – контроль доставки и оформления товаров</w:t>
      </w:r>
      <w:r w:rsidR="00A35832">
        <w:rPr>
          <w:rFonts w:cs="Times New Roman"/>
          <w:sz w:val="24"/>
        </w:rPr>
        <w:t>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Отдел продаж – сбыт товаров, установка цен</w:t>
      </w:r>
      <w:r w:rsidR="00A35832">
        <w:rPr>
          <w:rFonts w:cs="Times New Roman"/>
          <w:sz w:val="24"/>
        </w:rPr>
        <w:t>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Бухгалтерия – работа с финансами</w:t>
      </w:r>
      <w:r w:rsidR="00A35832">
        <w:rPr>
          <w:rFonts w:cs="Times New Roman"/>
          <w:sz w:val="24"/>
        </w:rPr>
        <w:t>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6.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Отдел кадров</w:t>
      </w:r>
    </w:p>
    <w:p w:rsidR="004571E1" w:rsidRPr="0098628A" w:rsidRDefault="004571E1" w:rsidP="0098628A">
      <w:pPr>
        <w:pStyle w:val="a7"/>
        <w:numPr>
          <w:ilvl w:val="0"/>
          <w:numId w:val="21"/>
        </w:num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Наем сотрудника</w:t>
      </w:r>
    </w:p>
    <w:p w:rsidR="004571E1" w:rsidRPr="0098628A" w:rsidRDefault="004571E1" w:rsidP="0098628A">
      <w:pPr>
        <w:pStyle w:val="a7"/>
        <w:numPr>
          <w:ilvl w:val="0"/>
          <w:numId w:val="21"/>
        </w:numPr>
        <w:jc w:val="left"/>
        <w:rPr>
          <w:rFonts w:cs="Times New Roman"/>
          <w:sz w:val="24"/>
          <w:lang w:val="en-US"/>
        </w:rPr>
      </w:pPr>
      <w:r w:rsidRPr="0098628A">
        <w:rPr>
          <w:rFonts w:cs="Times New Roman"/>
          <w:sz w:val="24"/>
        </w:rPr>
        <w:t>Поиск требуемого сотрудника</w:t>
      </w:r>
    </w:p>
    <w:p w:rsidR="004571E1" w:rsidRPr="0098628A" w:rsidRDefault="004571E1" w:rsidP="0098628A">
      <w:pPr>
        <w:pStyle w:val="a7"/>
        <w:numPr>
          <w:ilvl w:val="0"/>
          <w:numId w:val="21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Собеседование</w:t>
      </w:r>
    </w:p>
    <w:p w:rsidR="004571E1" w:rsidRPr="0098628A" w:rsidRDefault="004571E1" w:rsidP="0098628A">
      <w:pPr>
        <w:pStyle w:val="a7"/>
        <w:numPr>
          <w:ilvl w:val="0"/>
          <w:numId w:val="21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Проверка, подходит ли по критериям</w:t>
      </w:r>
    </w:p>
    <w:p w:rsidR="004571E1" w:rsidRPr="0098628A" w:rsidRDefault="004571E1" w:rsidP="0098628A">
      <w:pPr>
        <w:pStyle w:val="a7"/>
        <w:numPr>
          <w:ilvl w:val="0"/>
          <w:numId w:val="21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Согласие или отказ работодателя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 xml:space="preserve">Отдел продаж 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Продажа товара</w:t>
      </w:r>
    </w:p>
    <w:p w:rsidR="004571E1" w:rsidRPr="0098628A" w:rsidRDefault="004571E1" w:rsidP="0098628A">
      <w:pPr>
        <w:pStyle w:val="a7"/>
        <w:numPr>
          <w:ilvl w:val="0"/>
          <w:numId w:val="23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Покупатель заказывает товар</w:t>
      </w:r>
    </w:p>
    <w:p w:rsidR="004571E1" w:rsidRPr="0098628A" w:rsidRDefault="004571E1" w:rsidP="0098628A">
      <w:pPr>
        <w:pStyle w:val="a7"/>
        <w:numPr>
          <w:ilvl w:val="0"/>
          <w:numId w:val="23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Заказ регистрируется</w:t>
      </w:r>
    </w:p>
    <w:p w:rsidR="004571E1" w:rsidRPr="0098628A" w:rsidRDefault="004571E1" w:rsidP="0098628A">
      <w:pPr>
        <w:pStyle w:val="a7"/>
        <w:numPr>
          <w:ilvl w:val="0"/>
          <w:numId w:val="23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Поиск товара на складе</w:t>
      </w:r>
    </w:p>
    <w:p w:rsidR="004571E1" w:rsidRPr="0098628A" w:rsidRDefault="004571E1" w:rsidP="0098628A">
      <w:pPr>
        <w:pStyle w:val="a7"/>
        <w:numPr>
          <w:ilvl w:val="0"/>
          <w:numId w:val="23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Доставка товара в пункт выдачи</w:t>
      </w:r>
    </w:p>
    <w:p w:rsidR="004571E1" w:rsidRPr="0098628A" w:rsidRDefault="004571E1" w:rsidP="0098628A">
      <w:pPr>
        <w:pStyle w:val="a7"/>
        <w:numPr>
          <w:ilvl w:val="0"/>
          <w:numId w:val="23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Оплата товара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Маркетинг</w:t>
      </w:r>
    </w:p>
    <w:p w:rsidR="004571E1" w:rsidRPr="0098628A" w:rsidRDefault="004571E1" w:rsidP="0098628A">
      <w:pPr>
        <w:pStyle w:val="a7"/>
        <w:numPr>
          <w:ilvl w:val="0"/>
          <w:numId w:val="25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Составление требований к кампании</w:t>
      </w:r>
    </w:p>
    <w:p w:rsidR="004571E1" w:rsidRPr="0098628A" w:rsidRDefault="004571E1" w:rsidP="0098628A">
      <w:pPr>
        <w:pStyle w:val="a7"/>
        <w:numPr>
          <w:ilvl w:val="0"/>
          <w:numId w:val="25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Согласование с начальником</w:t>
      </w:r>
    </w:p>
    <w:p w:rsidR="004571E1" w:rsidRPr="0098628A" w:rsidRDefault="004571E1" w:rsidP="0098628A">
      <w:pPr>
        <w:pStyle w:val="a7"/>
        <w:numPr>
          <w:ilvl w:val="0"/>
          <w:numId w:val="25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Разработка маркетинговой кампании</w:t>
      </w:r>
    </w:p>
    <w:p w:rsidR="004571E1" w:rsidRPr="0098628A" w:rsidRDefault="004571E1" w:rsidP="0098628A">
      <w:pPr>
        <w:pStyle w:val="a7"/>
        <w:numPr>
          <w:ilvl w:val="0"/>
          <w:numId w:val="25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Развертывание</w:t>
      </w:r>
    </w:p>
    <w:p w:rsidR="004571E1" w:rsidRPr="0098628A" w:rsidRDefault="004571E1" w:rsidP="004571E1">
      <w:pPr>
        <w:rPr>
          <w:rFonts w:cs="Times New Roman"/>
          <w:sz w:val="24"/>
          <w:lang w:val="en-US"/>
        </w:rPr>
      </w:pPr>
      <w:r w:rsidRPr="0098628A">
        <w:rPr>
          <w:rFonts w:cs="Times New Roman"/>
          <w:sz w:val="24"/>
        </w:rPr>
        <w:t>Бухгалтерия</w:t>
      </w:r>
      <w:r w:rsidRPr="0098628A">
        <w:rPr>
          <w:rFonts w:cs="Times New Roman"/>
          <w:sz w:val="24"/>
          <w:lang w:val="en-US"/>
        </w:rPr>
        <w:t>: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Финансовые отчеты</w:t>
      </w:r>
    </w:p>
    <w:p w:rsidR="004571E1" w:rsidRPr="0098628A" w:rsidRDefault="004571E1" w:rsidP="0098628A">
      <w:pPr>
        <w:pStyle w:val="a7"/>
        <w:numPr>
          <w:ilvl w:val="0"/>
          <w:numId w:val="26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Сбор информации отдела продаж</w:t>
      </w:r>
    </w:p>
    <w:p w:rsidR="004571E1" w:rsidRPr="0098628A" w:rsidRDefault="004571E1" w:rsidP="0098628A">
      <w:pPr>
        <w:pStyle w:val="a7"/>
        <w:numPr>
          <w:ilvl w:val="0"/>
          <w:numId w:val="26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Составление отчета</w:t>
      </w:r>
    </w:p>
    <w:p w:rsidR="004571E1" w:rsidRPr="0098628A" w:rsidRDefault="004571E1" w:rsidP="0098628A">
      <w:pPr>
        <w:pStyle w:val="a7"/>
        <w:numPr>
          <w:ilvl w:val="0"/>
          <w:numId w:val="26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lastRenderedPageBreak/>
        <w:t>Отправка отчёта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Отдел снабжения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Закупка товара</w:t>
      </w:r>
    </w:p>
    <w:p w:rsidR="004571E1" w:rsidRPr="0098628A" w:rsidRDefault="004571E1" w:rsidP="0098628A">
      <w:pPr>
        <w:pStyle w:val="a7"/>
        <w:numPr>
          <w:ilvl w:val="0"/>
          <w:numId w:val="29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Заключение договора с поставщиком</w:t>
      </w:r>
    </w:p>
    <w:p w:rsidR="004571E1" w:rsidRPr="0098628A" w:rsidRDefault="004571E1" w:rsidP="0098628A">
      <w:pPr>
        <w:pStyle w:val="a7"/>
        <w:numPr>
          <w:ilvl w:val="0"/>
          <w:numId w:val="29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Доставка товара</w:t>
      </w:r>
    </w:p>
    <w:p w:rsidR="004571E1" w:rsidRPr="0098628A" w:rsidRDefault="004571E1" w:rsidP="0098628A">
      <w:pPr>
        <w:pStyle w:val="a7"/>
        <w:numPr>
          <w:ilvl w:val="0"/>
          <w:numId w:val="29"/>
        </w:numPr>
        <w:jc w:val="left"/>
        <w:rPr>
          <w:rFonts w:cs="Times New Roman"/>
          <w:sz w:val="24"/>
        </w:rPr>
      </w:pPr>
      <w:r w:rsidRPr="0098628A">
        <w:rPr>
          <w:rFonts w:cs="Times New Roman"/>
          <w:sz w:val="24"/>
        </w:rPr>
        <w:t>Оформление товара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 xml:space="preserve">7. 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В системе 4 раздела – снабжение, персонал, продажи и бухгалтерия</w:t>
      </w:r>
      <w:r w:rsidR="00A53F12">
        <w:rPr>
          <w:rFonts w:cs="Times New Roman"/>
          <w:sz w:val="24"/>
        </w:rPr>
        <w:t>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1 раздел – оформление закупок и их обработка</w:t>
      </w:r>
      <w:r w:rsidR="00A53F12">
        <w:rPr>
          <w:rFonts w:cs="Times New Roman"/>
          <w:sz w:val="24"/>
        </w:rPr>
        <w:t>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2 раздел – управление персоналом</w:t>
      </w:r>
      <w:r w:rsidR="00A53F12">
        <w:rPr>
          <w:rFonts w:cs="Times New Roman"/>
          <w:sz w:val="24"/>
        </w:rPr>
        <w:t>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3 раздел – управление продажами, создание рекламных кампаний</w:t>
      </w:r>
      <w:r w:rsidR="00A53F12">
        <w:rPr>
          <w:rFonts w:cs="Times New Roman"/>
          <w:sz w:val="24"/>
        </w:rPr>
        <w:t>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4 раздел – контроль финансов</w:t>
      </w:r>
      <w:r w:rsidR="00A53F12">
        <w:rPr>
          <w:rFonts w:cs="Times New Roman"/>
          <w:sz w:val="24"/>
        </w:rPr>
        <w:t>.</w:t>
      </w:r>
    </w:p>
    <w:p w:rsidR="004571E1" w:rsidRPr="0098628A" w:rsidRDefault="004571E1" w:rsidP="004571E1">
      <w:pPr>
        <w:pStyle w:val="1"/>
        <w:rPr>
          <w:rFonts w:cs="Times New Roman"/>
          <w:b/>
          <w:sz w:val="24"/>
        </w:rPr>
      </w:pPr>
      <w:r w:rsidRPr="0098628A">
        <w:rPr>
          <w:rFonts w:cs="Times New Roman"/>
          <w:sz w:val="24"/>
        </w:rPr>
        <w:t xml:space="preserve">8. 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Система предназначена исключительно для сотрудников компании.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9.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Система будет использоваться для создания и обработки заказов, управления сотрудниками, создания различных отчетов.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10.</w:t>
      </w:r>
    </w:p>
    <w:p w:rsidR="004571E1" w:rsidRPr="0098628A" w:rsidRDefault="004571E1" w:rsidP="004571E1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Администратор управляет пользователями ИС, имеет полный доступ к хранящимся данным (например, для внесения исправлений).</w:t>
      </w:r>
    </w:p>
    <w:p w:rsidR="00F96502" w:rsidRPr="0098628A" w:rsidRDefault="00F96502" w:rsidP="00646733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5B4FFA" w:rsidRPr="0098628A" w:rsidRDefault="005B4FFA" w:rsidP="005B4FFA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Определил цели и задачи предприятия.</w:t>
      </w:r>
    </w:p>
    <w:p w:rsidR="00BA7F6B" w:rsidRPr="0098628A" w:rsidRDefault="00BA7F6B" w:rsidP="00C7467E">
      <w:pPr>
        <w:ind w:firstLine="0"/>
        <w:rPr>
          <w:rFonts w:cs="Times New Roman"/>
          <w:b/>
        </w:rPr>
      </w:pPr>
    </w:p>
    <w:p w:rsidR="00BA7F6B" w:rsidRPr="0098628A" w:rsidRDefault="00246825" w:rsidP="00F96502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>П</w:t>
      </w:r>
      <w:r w:rsidR="00F96502" w:rsidRPr="0098628A">
        <w:rPr>
          <w:rFonts w:cs="Times New Roman"/>
          <w:b/>
        </w:rPr>
        <w:t xml:space="preserve">рактическая работа № </w:t>
      </w:r>
      <w:r w:rsidR="00BA7F6B" w:rsidRPr="0098628A">
        <w:rPr>
          <w:rFonts w:cs="Times New Roman"/>
          <w:b/>
        </w:rPr>
        <w:t>2</w:t>
      </w:r>
      <w:r w:rsidR="00F96502" w:rsidRPr="0098628A">
        <w:rPr>
          <w:rFonts w:cs="Times New Roman"/>
          <w:b/>
        </w:rPr>
        <w:t>.</w:t>
      </w:r>
      <w:r w:rsidR="00BA7F6B" w:rsidRPr="0098628A">
        <w:rPr>
          <w:rFonts w:cs="Times New Roman"/>
          <w:b/>
        </w:rPr>
        <w:t xml:space="preserve"> </w:t>
      </w:r>
      <w:r w:rsidR="00D80ACF" w:rsidRPr="0098628A">
        <w:rPr>
          <w:rFonts w:cs="Times New Roman"/>
        </w:rPr>
        <w:t>Создание репозитория на GitHub</w:t>
      </w:r>
      <w:r w:rsidR="00F96502" w:rsidRPr="0098628A">
        <w:rPr>
          <w:rFonts w:cs="Times New Roman"/>
        </w:rPr>
        <w:t>.</w:t>
      </w:r>
    </w:p>
    <w:p w:rsidR="00246825" w:rsidRPr="0098628A" w:rsidRDefault="00246825" w:rsidP="00F96502">
      <w:pPr>
        <w:rPr>
          <w:rFonts w:cs="Times New Roman"/>
        </w:rPr>
      </w:pPr>
      <w:r w:rsidRPr="0098628A">
        <w:rPr>
          <w:rFonts w:cs="Times New Roman"/>
          <w:b/>
        </w:rPr>
        <w:t>Цель работы:</w:t>
      </w:r>
      <w:r w:rsidRPr="0098628A">
        <w:rPr>
          <w:rFonts w:cs="Times New Roman"/>
        </w:rPr>
        <w:t xml:space="preserve"> </w:t>
      </w:r>
      <w:r w:rsidR="00D80ACF" w:rsidRPr="00AA7D49">
        <w:rPr>
          <w:rFonts w:cs="Times New Roman"/>
          <w:sz w:val="24"/>
        </w:rPr>
        <w:t xml:space="preserve">создать репозиторий для загрузки файлов проекта и отчетных материалов практики. </w:t>
      </w:r>
    </w:p>
    <w:p w:rsidR="00F96502" w:rsidRPr="0098628A" w:rsidRDefault="00F96502" w:rsidP="00F96502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F96502" w:rsidRPr="0098628A" w:rsidRDefault="00F96502" w:rsidP="00F96502">
      <w:pPr>
        <w:ind w:firstLine="0"/>
        <w:rPr>
          <w:rFonts w:cs="Times New Roman"/>
        </w:rPr>
      </w:pPr>
      <w:r w:rsidRPr="0098628A">
        <w:rPr>
          <w:rFonts w:cs="Times New Roman"/>
        </w:rPr>
        <w:tab/>
      </w:r>
      <w:r w:rsidR="004571E1" w:rsidRPr="0098628A">
        <w:rPr>
          <w:rFonts w:cs="Times New Roman"/>
          <w:sz w:val="24"/>
        </w:rPr>
        <w:t xml:space="preserve">Ссылка на </w:t>
      </w:r>
      <w:r w:rsidR="00892215" w:rsidRPr="0098628A">
        <w:rPr>
          <w:rFonts w:cs="Times New Roman"/>
          <w:sz w:val="24"/>
        </w:rPr>
        <w:t>репозиторий: https://github.com/nikita26078/practice</w:t>
      </w:r>
    </w:p>
    <w:p w:rsidR="00F96502" w:rsidRPr="0098628A" w:rsidRDefault="00F96502" w:rsidP="00F96502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246825" w:rsidRPr="0098628A" w:rsidRDefault="00F96502" w:rsidP="00C7467E">
      <w:pPr>
        <w:ind w:firstLine="0"/>
        <w:rPr>
          <w:rFonts w:cs="Times New Roman"/>
        </w:rPr>
      </w:pPr>
      <w:r w:rsidRPr="0098628A">
        <w:rPr>
          <w:rFonts w:cs="Times New Roman"/>
        </w:rPr>
        <w:tab/>
      </w:r>
      <w:r w:rsidR="00294F1C" w:rsidRPr="0098628A">
        <w:rPr>
          <w:rFonts w:cs="Times New Roman"/>
          <w:sz w:val="24"/>
        </w:rPr>
        <w:t>Создан репозиторий с файлами проекта.</w:t>
      </w:r>
      <w:r w:rsidR="00C7467E" w:rsidRPr="0098628A">
        <w:rPr>
          <w:rFonts w:cs="Times New Roman"/>
        </w:rPr>
        <w:t xml:space="preserve"> </w:t>
      </w:r>
    </w:p>
    <w:p w:rsidR="00F96502" w:rsidRPr="0098628A" w:rsidRDefault="00F96502" w:rsidP="00F96502">
      <w:pPr>
        <w:ind w:firstLine="0"/>
        <w:rPr>
          <w:rFonts w:cs="Times New Roman"/>
          <w:b/>
        </w:rPr>
      </w:pPr>
    </w:p>
    <w:p w:rsidR="00F96502" w:rsidRPr="0098628A" w:rsidRDefault="00F96502" w:rsidP="00F96502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 xml:space="preserve">Практическая работа № 3. </w:t>
      </w:r>
      <w:r w:rsidR="00D80ACF" w:rsidRPr="0098628A">
        <w:rPr>
          <w:rFonts w:cs="Times New Roman"/>
        </w:rPr>
        <w:t>Сравнительный анализ аналогов, выбор прототипа.</w:t>
      </w:r>
    </w:p>
    <w:p w:rsidR="00D80ACF" w:rsidRPr="0098628A" w:rsidRDefault="00F96502" w:rsidP="00F96502">
      <w:pPr>
        <w:rPr>
          <w:rFonts w:cs="Times New Roman"/>
        </w:rPr>
      </w:pPr>
      <w:r w:rsidRPr="0098628A">
        <w:rPr>
          <w:rFonts w:cs="Times New Roman"/>
          <w:b/>
        </w:rPr>
        <w:lastRenderedPageBreak/>
        <w:t>Цель работы:</w:t>
      </w:r>
      <w:r w:rsidRPr="0098628A">
        <w:rPr>
          <w:rFonts w:cs="Times New Roman"/>
        </w:rPr>
        <w:t xml:space="preserve"> </w:t>
      </w:r>
      <w:r w:rsidR="00D80ACF" w:rsidRPr="00AA7D49">
        <w:rPr>
          <w:rFonts w:cs="Times New Roman"/>
          <w:sz w:val="24"/>
          <w:szCs w:val="28"/>
        </w:rPr>
        <w:t>изучить аналоги по выбранной теме учебной практики</w:t>
      </w:r>
      <w:r w:rsidR="00D80ACF" w:rsidRPr="00AA7D49">
        <w:rPr>
          <w:rFonts w:cs="Times New Roman"/>
          <w:sz w:val="24"/>
        </w:rPr>
        <w:t>.</w:t>
      </w:r>
    </w:p>
    <w:p w:rsidR="00F96502" w:rsidRPr="0098628A" w:rsidRDefault="00F96502" w:rsidP="00F96502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C97B40" w:rsidRPr="0098628A" w:rsidRDefault="00C97B40" w:rsidP="00041847">
      <w:pPr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Информационные системы: 1</w:t>
      </w:r>
      <w:r w:rsidRPr="0098628A">
        <w:rPr>
          <w:rFonts w:eastAsia="Calibri" w:cs="Times New Roman"/>
          <w:sz w:val="24"/>
          <w:szCs w:val="24"/>
          <w:lang w:val="en-US"/>
        </w:rPr>
        <w:t>C</w:t>
      </w:r>
      <w:r w:rsidRPr="0098628A">
        <w:rPr>
          <w:rFonts w:eastAsia="Calibri" w:cs="Times New Roman"/>
          <w:sz w:val="24"/>
          <w:szCs w:val="24"/>
        </w:rPr>
        <w:t xml:space="preserve">, </w:t>
      </w:r>
      <w:r w:rsidRPr="0098628A">
        <w:rPr>
          <w:rFonts w:eastAsia="Calibri" w:cs="Times New Roman"/>
          <w:sz w:val="24"/>
          <w:szCs w:val="24"/>
          <w:lang w:val="en-US"/>
        </w:rPr>
        <w:t>Openbravo</w:t>
      </w:r>
      <w:r w:rsidRPr="0098628A">
        <w:rPr>
          <w:rFonts w:eastAsia="Calibri" w:cs="Times New Roman"/>
          <w:sz w:val="24"/>
          <w:szCs w:val="24"/>
        </w:rPr>
        <w:t>, Галактика</w:t>
      </w:r>
    </w:p>
    <w:p w:rsidR="00C97B40" w:rsidRPr="0098628A" w:rsidRDefault="00C97B40" w:rsidP="00C97B40">
      <w:pPr>
        <w:tabs>
          <w:tab w:val="left" w:pos="4101"/>
        </w:tabs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Шкала оценки – 0 – 5:</w:t>
      </w:r>
    </w:p>
    <w:p w:rsidR="00C97B40" w:rsidRPr="0098628A" w:rsidRDefault="00C97B40" w:rsidP="00C97B40">
      <w:pPr>
        <w:tabs>
          <w:tab w:val="left" w:pos="4101"/>
        </w:tabs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5 – полностью удовлетворяет критерию, нет никаких недостатков.</w:t>
      </w:r>
    </w:p>
    <w:p w:rsidR="00C97B40" w:rsidRPr="0098628A" w:rsidRDefault="00C97B40" w:rsidP="00C97B40">
      <w:pPr>
        <w:tabs>
          <w:tab w:val="left" w:pos="4101"/>
        </w:tabs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4 – есть незначительные недостатки.</w:t>
      </w:r>
    </w:p>
    <w:p w:rsidR="00C97B40" w:rsidRPr="0098628A" w:rsidRDefault="00C97B40" w:rsidP="00C97B40">
      <w:pPr>
        <w:tabs>
          <w:tab w:val="left" w:pos="4101"/>
        </w:tabs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3 – есть недостатки, но в целом удовлетворительно.</w:t>
      </w:r>
    </w:p>
    <w:p w:rsidR="00C97B40" w:rsidRPr="0098628A" w:rsidRDefault="00C97B40" w:rsidP="00C97B40">
      <w:pPr>
        <w:tabs>
          <w:tab w:val="left" w:pos="4101"/>
        </w:tabs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2 - есть значительные недостатки, слабо соответствует критерию.</w:t>
      </w:r>
    </w:p>
    <w:p w:rsidR="00C97B40" w:rsidRPr="0098628A" w:rsidRDefault="00C97B40" w:rsidP="00C97B40">
      <w:pPr>
        <w:tabs>
          <w:tab w:val="left" w:pos="4101"/>
        </w:tabs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1 – полное несоответствие критерию.</w:t>
      </w:r>
    </w:p>
    <w:p w:rsidR="00C97B40" w:rsidRPr="0098628A" w:rsidRDefault="00C97B40" w:rsidP="00C648DD">
      <w:pPr>
        <w:tabs>
          <w:tab w:val="left" w:pos="4101"/>
        </w:tabs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0 – отсутствие критерия.</w:t>
      </w:r>
    </w:p>
    <w:p w:rsidR="00C648DD" w:rsidRPr="0098628A" w:rsidRDefault="00C648DD" w:rsidP="00C648DD">
      <w:pPr>
        <w:tabs>
          <w:tab w:val="left" w:pos="4101"/>
        </w:tabs>
        <w:ind w:firstLine="0"/>
        <w:rPr>
          <w:rFonts w:eastAsia="Calibri" w:cs="Times New Roman"/>
          <w:sz w:val="24"/>
          <w:szCs w:val="24"/>
        </w:rPr>
      </w:pPr>
    </w:p>
    <w:p w:rsidR="00C97B40" w:rsidRPr="0098628A" w:rsidRDefault="00C97B40" w:rsidP="00C648DD">
      <w:pPr>
        <w:spacing w:after="16"/>
        <w:ind w:right="74"/>
        <w:rPr>
          <w:rFonts w:eastAsia="Times New Roman" w:cs="Times New Roman"/>
          <w:sz w:val="24"/>
          <w:szCs w:val="24"/>
        </w:rPr>
      </w:pPr>
      <w:r w:rsidRPr="0098628A">
        <w:rPr>
          <w:rFonts w:eastAsia="Times New Roman" w:cs="Times New Roman"/>
          <w:color w:val="000000"/>
          <w:sz w:val="24"/>
          <w:szCs w:val="24"/>
        </w:rPr>
        <w:t xml:space="preserve">Таблица 1 – </w:t>
      </w:r>
      <w:r w:rsidRPr="0098628A">
        <w:rPr>
          <w:rFonts w:eastAsia="Times New Roman" w:cs="Times New Roman"/>
          <w:sz w:val="24"/>
          <w:szCs w:val="24"/>
        </w:rPr>
        <w:t>Сравнительный анализ информационных систем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974"/>
        <w:gridCol w:w="1987"/>
        <w:gridCol w:w="1701"/>
        <w:gridCol w:w="1979"/>
      </w:tblGrid>
      <w:tr w:rsidR="00C97B40" w:rsidRPr="0098628A" w:rsidTr="00625417">
        <w:tc>
          <w:tcPr>
            <w:tcW w:w="3678" w:type="dxa"/>
            <w:gridSpan w:val="2"/>
            <w:vMerge w:val="restart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8628A">
              <w:rPr>
                <w:rFonts w:eastAsia="Times New Roman" w:cs="Times New Roman"/>
                <w:b/>
                <w:sz w:val="24"/>
                <w:szCs w:val="24"/>
              </w:rPr>
              <w:t>Критерий для сравнения</w:t>
            </w:r>
          </w:p>
        </w:tc>
        <w:tc>
          <w:tcPr>
            <w:tcW w:w="5667" w:type="dxa"/>
            <w:gridSpan w:val="3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98628A">
              <w:rPr>
                <w:rFonts w:eastAsia="Times New Roman" w:cs="Times New Roman"/>
                <w:b/>
                <w:sz w:val="24"/>
                <w:szCs w:val="24"/>
              </w:rPr>
              <w:t>Название</w:t>
            </w:r>
          </w:p>
        </w:tc>
      </w:tr>
      <w:tr w:rsidR="00C97B40" w:rsidRPr="0098628A" w:rsidTr="00625417">
        <w:tc>
          <w:tcPr>
            <w:tcW w:w="3678" w:type="dxa"/>
            <w:gridSpan w:val="2"/>
            <w:vMerge/>
          </w:tcPr>
          <w:p w:rsidR="00C97B40" w:rsidRPr="0098628A" w:rsidRDefault="00C97B40" w:rsidP="00C9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1С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Openbravo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Галактика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Удобство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Надежность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Популярность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Быстродействие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Техподдержка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Мобильное приложение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Скорость работы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Актуальность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Дополнительный функционал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Возможность доработки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Гарантия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Поддержка интеграций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8628A">
              <w:rPr>
                <w:rFonts w:eastAsia="Times New Roman" w:cs="Times New Roman"/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Масштабируемость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Поддержка бюджетных организаций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Поддержка частных организаций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Программа обучения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C97B40" w:rsidRPr="0098628A" w:rsidTr="00625417">
        <w:tc>
          <w:tcPr>
            <w:tcW w:w="70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2974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Наличие специалистов</w:t>
            </w:r>
          </w:p>
        </w:tc>
        <w:tc>
          <w:tcPr>
            <w:tcW w:w="1987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979" w:type="dxa"/>
          </w:tcPr>
          <w:p w:rsidR="00C97B40" w:rsidRPr="0098628A" w:rsidRDefault="00C97B40" w:rsidP="00C97B40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8628A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</w:tbl>
    <w:p w:rsidR="00646733" w:rsidRPr="0098628A" w:rsidRDefault="00646733" w:rsidP="00646733">
      <w:pPr>
        <w:rPr>
          <w:rFonts w:eastAsia="Times New Roman" w:cs="Times New Roman"/>
          <w:b/>
          <w:szCs w:val="32"/>
        </w:rPr>
      </w:pPr>
    </w:p>
    <w:p w:rsidR="00F96502" w:rsidRPr="0098628A" w:rsidRDefault="00F96502" w:rsidP="00646733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F96502" w:rsidRPr="0098628A" w:rsidRDefault="00F96502" w:rsidP="00D80ACF">
      <w:pPr>
        <w:ind w:firstLine="0"/>
        <w:rPr>
          <w:rFonts w:cs="Times New Roman"/>
        </w:rPr>
      </w:pPr>
      <w:r w:rsidRPr="0098628A">
        <w:rPr>
          <w:rFonts w:cs="Times New Roman"/>
        </w:rPr>
        <w:tab/>
      </w:r>
      <w:r w:rsidR="00C97B40" w:rsidRPr="0098628A">
        <w:rPr>
          <w:rFonts w:cs="Times New Roman"/>
          <w:sz w:val="24"/>
        </w:rPr>
        <w:t>Среди рассматриваемых информационных систем наибольший средний балл набрала 1С (4,6).</w:t>
      </w:r>
    </w:p>
    <w:p w:rsidR="008C554D" w:rsidRPr="0098628A" w:rsidRDefault="008C554D" w:rsidP="00835CCC">
      <w:pPr>
        <w:rPr>
          <w:rFonts w:cs="Times New Roman"/>
          <w:b/>
        </w:rPr>
      </w:pPr>
    </w:p>
    <w:p w:rsidR="008C554D" w:rsidRPr="0098628A" w:rsidRDefault="008C554D" w:rsidP="008C554D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 xml:space="preserve">Практическая работа № </w:t>
      </w:r>
      <w:r w:rsidR="00D80ACF" w:rsidRPr="0098628A">
        <w:rPr>
          <w:rFonts w:cs="Times New Roman"/>
          <w:b/>
        </w:rPr>
        <w:t>4</w:t>
      </w:r>
      <w:r w:rsidRPr="0098628A">
        <w:rPr>
          <w:rFonts w:cs="Times New Roman"/>
          <w:b/>
        </w:rPr>
        <w:t xml:space="preserve">. </w:t>
      </w:r>
      <w:r w:rsidRPr="0098628A">
        <w:rPr>
          <w:rFonts w:cs="Times New Roman"/>
        </w:rPr>
        <w:t>Описание текущей ситуации (как было).</w:t>
      </w:r>
    </w:p>
    <w:p w:rsidR="008C554D" w:rsidRPr="00AA7D49" w:rsidRDefault="008C554D" w:rsidP="008C554D">
      <w:pPr>
        <w:rPr>
          <w:rFonts w:cs="Times New Roman"/>
          <w:sz w:val="24"/>
        </w:rPr>
      </w:pPr>
      <w:r w:rsidRPr="0098628A">
        <w:rPr>
          <w:rFonts w:cs="Times New Roman"/>
          <w:b/>
        </w:rPr>
        <w:t>Цель работы:</w:t>
      </w:r>
      <w:r w:rsidRPr="0098628A">
        <w:rPr>
          <w:rFonts w:cs="Times New Roman"/>
          <w:i/>
        </w:rPr>
        <w:t xml:space="preserve"> </w:t>
      </w:r>
      <w:r w:rsidRPr="00AA7D49">
        <w:rPr>
          <w:rFonts w:cs="Times New Roman"/>
          <w:sz w:val="24"/>
          <w:szCs w:val="28"/>
        </w:rPr>
        <w:t>проведение обследования предметной области</w:t>
      </w:r>
      <w:r w:rsidRPr="00AA7D49">
        <w:rPr>
          <w:rFonts w:cs="Times New Roman"/>
          <w:sz w:val="24"/>
        </w:rPr>
        <w:t>.</w:t>
      </w: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8F332D" w:rsidRPr="0098628A" w:rsidRDefault="008F332D" w:rsidP="008F332D">
      <w:pPr>
        <w:rPr>
          <w:rFonts w:eastAsia="Calibri" w:cs="Times New Roman"/>
          <w:sz w:val="24"/>
        </w:rPr>
      </w:pPr>
      <w:r w:rsidRPr="0098628A">
        <w:rPr>
          <w:rFonts w:eastAsia="Calibri" w:cs="Times New Roman"/>
          <w:sz w:val="24"/>
        </w:rPr>
        <w:t xml:space="preserve">Таблица 1 – Текущая ситуация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773"/>
        <w:gridCol w:w="1605"/>
        <w:gridCol w:w="2197"/>
        <w:gridCol w:w="1962"/>
        <w:gridCol w:w="1808"/>
      </w:tblGrid>
      <w:tr w:rsidR="008F332D" w:rsidRPr="0098628A" w:rsidTr="00625417">
        <w:tc>
          <w:tcPr>
            <w:tcW w:w="1785" w:type="dxa"/>
          </w:tcPr>
          <w:p w:rsidR="008F332D" w:rsidRPr="0098628A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Проблема</w:t>
            </w:r>
          </w:p>
        </w:tc>
        <w:tc>
          <w:tcPr>
            <w:tcW w:w="1597" w:type="dxa"/>
          </w:tcPr>
          <w:p w:rsidR="008F332D" w:rsidRPr="0098628A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Воздействует на</w:t>
            </w:r>
          </w:p>
        </w:tc>
        <w:tc>
          <w:tcPr>
            <w:tcW w:w="2212" w:type="dxa"/>
          </w:tcPr>
          <w:p w:rsidR="008F332D" w:rsidRPr="0098628A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1914" w:type="dxa"/>
          </w:tcPr>
          <w:p w:rsidR="008F332D" w:rsidRPr="0098628A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Сейчас решается</w:t>
            </w:r>
          </w:p>
        </w:tc>
        <w:tc>
          <w:tcPr>
            <w:tcW w:w="1837" w:type="dxa"/>
          </w:tcPr>
          <w:p w:rsidR="008F332D" w:rsidRPr="0098628A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Имеющиеся решения не</w:t>
            </w:r>
          </w:p>
        </w:tc>
      </w:tr>
      <w:tr w:rsidR="008F332D" w:rsidRPr="0098628A" w:rsidTr="00625417">
        <w:tc>
          <w:tcPr>
            <w:tcW w:w="1785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Медленная обработка заказов</w:t>
            </w:r>
          </w:p>
        </w:tc>
        <w:tc>
          <w:tcPr>
            <w:tcW w:w="1597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Менеджер</w:t>
            </w:r>
          </w:p>
        </w:tc>
        <w:tc>
          <w:tcPr>
            <w:tcW w:w="2212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Работа с бумажными документами занимает много времени</w:t>
            </w:r>
          </w:p>
        </w:tc>
        <w:tc>
          <w:tcPr>
            <w:tcW w:w="1914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Оптимизация документооборота</w:t>
            </w:r>
          </w:p>
        </w:tc>
        <w:tc>
          <w:tcPr>
            <w:tcW w:w="1837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Недостаточно эффективны</w:t>
            </w:r>
          </w:p>
        </w:tc>
      </w:tr>
      <w:tr w:rsidR="008F332D" w:rsidRPr="0098628A" w:rsidTr="00625417">
        <w:tc>
          <w:tcPr>
            <w:tcW w:w="1785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Недостаточная наглядность маркетинговых планов</w:t>
            </w:r>
          </w:p>
        </w:tc>
        <w:tc>
          <w:tcPr>
            <w:tcW w:w="1597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Маркетолог</w:t>
            </w:r>
          </w:p>
        </w:tc>
        <w:tc>
          <w:tcPr>
            <w:tcW w:w="2212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Отсутствие структурированной информации</w:t>
            </w:r>
          </w:p>
        </w:tc>
        <w:tc>
          <w:tcPr>
            <w:tcW w:w="1914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Нет имеющихся р</w:t>
            </w:r>
            <w:bookmarkStart w:id="3" w:name="_GoBack"/>
            <w:bookmarkEnd w:id="3"/>
            <w:r w:rsidRPr="00360FF7">
              <w:rPr>
                <w:rFonts w:eastAsia="Calibri" w:cs="Times New Roman"/>
                <w:sz w:val="22"/>
                <w:szCs w:val="24"/>
              </w:rPr>
              <w:t>ешений</w:t>
            </w:r>
          </w:p>
        </w:tc>
        <w:tc>
          <w:tcPr>
            <w:tcW w:w="1837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Недостаточно эффективны</w:t>
            </w:r>
          </w:p>
        </w:tc>
      </w:tr>
      <w:tr w:rsidR="008F332D" w:rsidRPr="0098628A" w:rsidTr="00625417">
        <w:tc>
          <w:tcPr>
            <w:tcW w:w="1785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Низкая скорость составления финансовых отчетов</w:t>
            </w:r>
          </w:p>
        </w:tc>
        <w:tc>
          <w:tcPr>
            <w:tcW w:w="1597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Бухгалтер</w:t>
            </w:r>
          </w:p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</w:p>
        </w:tc>
        <w:tc>
          <w:tcPr>
            <w:tcW w:w="2212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Передача документов занимает много времени</w:t>
            </w:r>
          </w:p>
        </w:tc>
        <w:tc>
          <w:tcPr>
            <w:tcW w:w="1914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Изменение структуры финансовых отчетов</w:t>
            </w:r>
          </w:p>
        </w:tc>
        <w:tc>
          <w:tcPr>
            <w:tcW w:w="1837" w:type="dxa"/>
          </w:tcPr>
          <w:p w:rsidR="008F332D" w:rsidRPr="00360FF7" w:rsidRDefault="008F332D" w:rsidP="008F33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  <w:szCs w:val="24"/>
              </w:rPr>
            </w:pPr>
            <w:r w:rsidRPr="00360FF7">
              <w:rPr>
                <w:rFonts w:eastAsia="Calibri" w:cs="Times New Roman"/>
                <w:sz w:val="22"/>
                <w:szCs w:val="24"/>
              </w:rPr>
              <w:t>Недостаточно эффективны</w:t>
            </w:r>
          </w:p>
        </w:tc>
      </w:tr>
    </w:tbl>
    <w:p w:rsidR="008C554D" w:rsidRPr="0098628A" w:rsidRDefault="008C554D" w:rsidP="008C554D">
      <w:pPr>
        <w:ind w:firstLine="0"/>
        <w:rPr>
          <w:rFonts w:cs="Times New Roman"/>
        </w:rPr>
      </w:pP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8F332D" w:rsidRPr="0098628A" w:rsidRDefault="008F332D" w:rsidP="008F332D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Провел обследование предметной области.</w:t>
      </w:r>
    </w:p>
    <w:p w:rsidR="008C554D" w:rsidRPr="0098628A" w:rsidRDefault="008C554D" w:rsidP="008F332D">
      <w:pPr>
        <w:ind w:firstLine="0"/>
        <w:rPr>
          <w:rFonts w:cs="Times New Roman"/>
          <w:b/>
        </w:rPr>
      </w:pPr>
    </w:p>
    <w:p w:rsidR="008C554D" w:rsidRPr="0098628A" w:rsidRDefault="008C554D" w:rsidP="008C554D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 xml:space="preserve">Практическая работа № </w:t>
      </w:r>
      <w:r w:rsidR="00D80ACF" w:rsidRPr="0098628A">
        <w:rPr>
          <w:rFonts w:cs="Times New Roman"/>
          <w:b/>
        </w:rPr>
        <w:t>5</w:t>
      </w:r>
      <w:r w:rsidRPr="0098628A">
        <w:rPr>
          <w:rFonts w:cs="Times New Roman"/>
          <w:b/>
        </w:rPr>
        <w:t xml:space="preserve">. </w:t>
      </w:r>
      <w:r w:rsidRPr="0098628A">
        <w:rPr>
          <w:rFonts w:cs="Times New Roman"/>
        </w:rPr>
        <w:t>Описание будущей ситуации (как будет).</w:t>
      </w:r>
    </w:p>
    <w:p w:rsidR="008C554D" w:rsidRPr="00AA7D49" w:rsidRDefault="008C554D" w:rsidP="008C554D">
      <w:pPr>
        <w:rPr>
          <w:rFonts w:cs="Times New Roman"/>
          <w:sz w:val="24"/>
        </w:rPr>
      </w:pPr>
      <w:r w:rsidRPr="0098628A">
        <w:rPr>
          <w:rFonts w:cs="Times New Roman"/>
          <w:b/>
        </w:rPr>
        <w:t>Цель работы:</w:t>
      </w:r>
      <w:r w:rsidRPr="0098628A">
        <w:rPr>
          <w:rFonts w:cs="Times New Roman"/>
          <w:i/>
        </w:rPr>
        <w:t xml:space="preserve"> </w:t>
      </w:r>
      <w:r w:rsidRPr="00AA7D49">
        <w:rPr>
          <w:rFonts w:cs="Times New Roman"/>
          <w:sz w:val="24"/>
          <w:szCs w:val="28"/>
        </w:rPr>
        <w:t>проведение обследования предметной области</w:t>
      </w:r>
      <w:r w:rsidRPr="00AA7D49">
        <w:rPr>
          <w:rFonts w:cs="Times New Roman"/>
          <w:sz w:val="24"/>
        </w:rPr>
        <w:t>.</w:t>
      </w: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B84025" w:rsidRPr="0098628A" w:rsidRDefault="00B84025" w:rsidP="00B84025">
      <w:pPr>
        <w:rPr>
          <w:rFonts w:eastAsia="Calibri" w:cs="Times New Roman"/>
          <w:sz w:val="24"/>
        </w:rPr>
      </w:pPr>
      <w:r w:rsidRPr="0098628A">
        <w:rPr>
          <w:rFonts w:eastAsia="Calibri" w:cs="Times New Roman"/>
          <w:sz w:val="24"/>
        </w:rPr>
        <w:lastRenderedPageBreak/>
        <w:t>Таблица 1 – Будущая ситуация</w:t>
      </w:r>
    </w:p>
    <w:tbl>
      <w:tblPr>
        <w:tblStyle w:val="2"/>
        <w:tblW w:w="9351" w:type="dxa"/>
        <w:tblLook w:val="04A0" w:firstRow="1" w:lastRow="0" w:firstColumn="1" w:lastColumn="0" w:noHBand="0" w:noVBand="1"/>
      </w:tblPr>
      <w:tblGrid>
        <w:gridCol w:w="1793"/>
        <w:gridCol w:w="1737"/>
        <w:gridCol w:w="2223"/>
        <w:gridCol w:w="3598"/>
      </w:tblGrid>
      <w:tr w:rsidR="00B84025" w:rsidRPr="0098628A" w:rsidTr="00625417">
        <w:tc>
          <w:tcPr>
            <w:tcW w:w="1783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Проблема</w:t>
            </w:r>
          </w:p>
        </w:tc>
        <w:tc>
          <w:tcPr>
            <w:tcW w:w="1749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Воздействует на</w:t>
            </w:r>
          </w:p>
        </w:tc>
        <w:tc>
          <w:tcPr>
            <w:tcW w:w="2044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3775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Как будет решено</w:t>
            </w:r>
          </w:p>
        </w:tc>
      </w:tr>
      <w:tr w:rsidR="00B84025" w:rsidRPr="0098628A" w:rsidTr="00625417">
        <w:tc>
          <w:tcPr>
            <w:tcW w:w="1783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Медленная обработка заказов</w:t>
            </w:r>
          </w:p>
        </w:tc>
        <w:tc>
          <w:tcPr>
            <w:tcW w:w="1749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Менеджер</w:t>
            </w:r>
          </w:p>
        </w:tc>
        <w:tc>
          <w:tcPr>
            <w:tcW w:w="2044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Работа с бумажными документами занимает много времени</w:t>
            </w:r>
          </w:p>
        </w:tc>
        <w:tc>
          <w:tcPr>
            <w:tcW w:w="3775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ИС позволяет мгновенно обрабатывать всю нужную информацию</w:t>
            </w:r>
          </w:p>
        </w:tc>
      </w:tr>
      <w:tr w:rsidR="00B84025" w:rsidRPr="0098628A" w:rsidTr="00625417">
        <w:tc>
          <w:tcPr>
            <w:tcW w:w="1783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Недостаточная наглядность маркетинговых планов</w:t>
            </w:r>
          </w:p>
        </w:tc>
        <w:tc>
          <w:tcPr>
            <w:tcW w:w="1749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Маркетолог</w:t>
            </w:r>
          </w:p>
        </w:tc>
        <w:tc>
          <w:tcPr>
            <w:tcW w:w="2044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Отсутствие структурированной информации</w:t>
            </w:r>
          </w:p>
        </w:tc>
        <w:tc>
          <w:tcPr>
            <w:tcW w:w="3775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ИС включает в себя создание отчетов с автоматически создаваемыми графиками и диаграммами</w:t>
            </w:r>
          </w:p>
        </w:tc>
      </w:tr>
      <w:tr w:rsidR="00B84025" w:rsidRPr="0098628A" w:rsidTr="00625417">
        <w:tc>
          <w:tcPr>
            <w:tcW w:w="1783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Низкая скорость составления финансовых отчетов</w:t>
            </w:r>
          </w:p>
        </w:tc>
        <w:tc>
          <w:tcPr>
            <w:tcW w:w="1749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Бухгалтер</w:t>
            </w:r>
          </w:p>
        </w:tc>
        <w:tc>
          <w:tcPr>
            <w:tcW w:w="2044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Передача документов занимает много времени</w:t>
            </w:r>
          </w:p>
        </w:tc>
        <w:tc>
          <w:tcPr>
            <w:tcW w:w="3775" w:type="dxa"/>
          </w:tcPr>
          <w:p w:rsidR="00B84025" w:rsidRPr="0098628A" w:rsidRDefault="00B84025" w:rsidP="00B84025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98628A">
              <w:rPr>
                <w:rFonts w:eastAsia="Calibri" w:cs="Times New Roman"/>
                <w:sz w:val="24"/>
                <w:szCs w:val="24"/>
              </w:rPr>
              <w:t>ИС позволяет быстро собирать информацию о финансах из различных источников</w:t>
            </w:r>
          </w:p>
        </w:tc>
      </w:tr>
    </w:tbl>
    <w:p w:rsidR="008C554D" w:rsidRPr="0098628A" w:rsidRDefault="008C554D" w:rsidP="008C554D">
      <w:pPr>
        <w:ind w:firstLine="0"/>
        <w:rPr>
          <w:rFonts w:cs="Times New Roman"/>
        </w:rPr>
      </w:pP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8C554D" w:rsidRPr="0098628A" w:rsidRDefault="00B84025" w:rsidP="00B84025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Провел обследование предметной области</w:t>
      </w:r>
      <w:r w:rsidR="00052118">
        <w:rPr>
          <w:rFonts w:cs="Times New Roman"/>
          <w:sz w:val="24"/>
          <w:szCs w:val="24"/>
        </w:rPr>
        <w:t>, определил преимущества внедрения ИС</w:t>
      </w:r>
      <w:r w:rsidRPr="0098628A">
        <w:rPr>
          <w:rFonts w:cs="Times New Roman"/>
          <w:sz w:val="24"/>
          <w:szCs w:val="24"/>
        </w:rPr>
        <w:t>.</w:t>
      </w:r>
    </w:p>
    <w:p w:rsidR="008C554D" w:rsidRPr="0098628A" w:rsidRDefault="008C554D" w:rsidP="008C554D">
      <w:pPr>
        <w:rPr>
          <w:rFonts w:cs="Times New Roman"/>
          <w:b/>
        </w:rPr>
      </w:pPr>
    </w:p>
    <w:p w:rsidR="008C554D" w:rsidRPr="0098628A" w:rsidRDefault="008C554D" w:rsidP="008C554D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 xml:space="preserve">Практическая работа № </w:t>
      </w:r>
      <w:r w:rsidR="00D80ACF" w:rsidRPr="0098628A">
        <w:rPr>
          <w:rFonts w:cs="Times New Roman"/>
          <w:b/>
        </w:rPr>
        <w:t>6</w:t>
      </w:r>
      <w:r w:rsidRPr="0098628A">
        <w:rPr>
          <w:rFonts w:cs="Times New Roman"/>
          <w:b/>
        </w:rPr>
        <w:t xml:space="preserve">. </w:t>
      </w:r>
      <w:r w:rsidRPr="0098628A">
        <w:rPr>
          <w:rFonts w:cs="Times New Roman"/>
        </w:rPr>
        <w:t>Описание функций информационной системы.</w:t>
      </w:r>
    </w:p>
    <w:p w:rsidR="008C554D" w:rsidRPr="00AA7D49" w:rsidRDefault="008C554D" w:rsidP="008C554D">
      <w:pPr>
        <w:rPr>
          <w:rFonts w:cs="Times New Roman"/>
          <w:sz w:val="24"/>
        </w:rPr>
      </w:pPr>
      <w:r w:rsidRPr="0098628A">
        <w:rPr>
          <w:rFonts w:cs="Times New Roman"/>
          <w:b/>
        </w:rPr>
        <w:t>Цель работы:</w:t>
      </w:r>
      <w:r w:rsidRPr="0098628A">
        <w:rPr>
          <w:rFonts w:cs="Times New Roman"/>
          <w:i/>
        </w:rPr>
        <w:t xml:space="preserve"> </w:t>
      </w:r>
      <w:r w:rsidRPr="00AA7D49">
        <w:rPr>
          <w:rFonts w:cs="Times New Roman"/>
          <w:sz w:val="24"/>
          <w:szCs w:val="28"/>
        </w:rPr>
        <w:t>формализовать основные функции системы</w:t>
      </w:r>
      <w:r w:rsidRPr="00AA7D49">
        <w:rPr>
          <w:rFonts w:cs="Times New Roman"/>
          <w:sz w:val="24"/>
        </w:rPr>
        <w:t>.</w:t>
      </w: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114C4C" w:rsidRPr="0098628A" w:rsidRDefault="00114C4C" w:rsidP="00114C4C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Таблица 1 – Функции системы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5"/>
        <w:gridCol w:w="5200"/>
      </w:tblGrid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98628A">
              <w:rPr>
                <w:rFonts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98628A">
              <w:rPr>
                <w:rFonts w:cs="Times New Roman"/>
                <w:b/>
                <w:sz w:val="24"/>
                <w:szCs w:val="24"/>
              </w:rPr>
              <w:t>Описании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Регистрация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before="100" w:beforeAutospacing="1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62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Поля для регистрации: </w:t>
            </w:r>
            <w:proofErr w:type="spellStart"/>
            <w:r w:rsidRPr="009862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9862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логин, пароль.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before="100" w:beforeAutospacing="1" w:afterAutospacing="1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62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Поля для авторизации: логин и пароль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Поиск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Полнотекстовой поиск по таблицам.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Добавление товаров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before="100" w:beforeAutospacing="1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62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</w:t>
            </w:r>
            <w:proofErr w:type="spellStart"/>
            <w:r w:rsidRPr="009862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булевая</w:t>
            </w:r>
            <w:proofErr w:type="spellEnd"/>
            <w:r w:rsidRPr="009862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метка, показывающая, опубликован ли товар.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Критерии сортировки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Поля для сортировки: цена, количество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Список товаров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Подробный перечень товаров с указанием их характеристик.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Добавление сотрудника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 xml:space="preserve">Для добавления сотрудника необходимо заполнить поля: ФИО, должность, </w:t>
            </w:r>
            <w:r w:rsidRPr="0098628A">
              <w:rPr>
                <w:rFonts w:cs="Times New Roman"/>
                <w:color w:val="000000"/>
                <w:sz w:val="24"/>
                <w:szCs w:val="24"/>
                <w:lang w:val="en-US"/>
              </w:rPr>
              <w:t>email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Список сотрудников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>Список</w:t>
            </w:r>
            <w:r w:rsidRPr="0098628A">
              <w:rPr>
                <w:rFonts w:cs="Times New Roman"/>
                <w:sz w:val="24"/>
                <w:szCs w:val="24"/>
                <w:shd w:val="clear" w:color="auto" w:fill="FFFFFF"/>
              </w:rPr>
              <w:t> добавленных </w:t>
            </w:r>
            <w:r w:rsidRPr="0098628A"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>сотрудников</w:t>
            </w:r>
            <w:r w:rsidRPr="0098628A">
              <w:rPr>
                <w:rFonts w:cs="Times New Roman"/>
                <w:sz w:val="24"/>
                <w:szCs w:val="24"/>
                <w:shd w:val="clear" w:color="auto" w:fill="FFFFFF"/>
              </w:rPr>
              <w:t> отображается в разделе Настройки – </w:t>
            </w:r>
            <w:r w:rsidRPr="0098628A"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>Сотрудники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Регистрация заказа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Для добавления заказа необходимо заполнить поля: список товаров, стоимость, адрес доставки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lastRenderedPageBreak/>
              <w:t>Редактирование заказа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Изменение данных заказа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Создание заявки на поставку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Создание заявки поставщику на доставку товара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Список заказов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Список заказов с датой доставки и статусом заказа.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Отмена заказа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Для отмены заказа необходимо указать причину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Создание маркетингового плана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 xml:space="preserve">Создание </w:t>
            </w:r>
            <w:r w:rsidRPr="0098628A">
              <w:rPr>
                <w:rFonts w:cs="Times New Roman"/>
                <w:color w:val="000000"/>
                <w:sz w:val="24"/>
                <w:szCs w:val="24"/>
                <w:lang w:val="en-US"/>
              </w:rPr>
              <w:t>PR</w:t>
            </w:r>
            <w:r w:rsidRPr="0098628A">
              <w:rPr>
                <w:rFonts w:cs="Times New Roman"/>
                <w:color w:val="000000"/>
                <w:sz w:val="24"/>
                <w:szCs w:val="24"/>
              </w:rPr>
              <w:t>-кампании с автоматизированными графиками и диаграммами</w:t>
            </w:r>
          </w:p>
        </w:tc>
      </w:tr>
      <w:tr w:rsidR="00114C4C" w:rsidRPr="0098628A" w:rsidTr="00625417">
        <w:tc>
          <w:tcPr>
            <w:tcW w:w="4145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 xml:space="preserve">Формирование </w:t>
            </w:r>
            <w:proofErr w:type="spellStart"/>
            <w:r w:rsidRPr="0098628A">
              <w:rPr>
                <w:rFonts w:cs="Times New Roman"/>
                <w:color w:val="000000"/>
                <w:sz w:val="24"/>
                <w:szCs w:val="24"/>
                <w:lang w:val="en-US"/>
              </w:rPr>
              <w:t>финансовой</w:t>
            </w:r>
            <w:proofErr w:type="spellEnd"/>
            <w:r w:rsidRPr="0098628A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8628A">
              <w:rPr>
                <w:rFonts w:cs="Times New Roman"/>
                <w:color w:val="000000"/>
                <w:sz w:val="24"/>
                <w:szCs w:val="24"/>
              </w:rPr>
              <w:t>отчетности</w:t>
            </w:r>
          </w:p>
        </w:tc>
        <w:tc>
          <w:tcPr>
            <w:tcW w:w="5200" w:type="dxa"/>
          </w:tcPr>
          <w:p w:rsidR="00114C4C" w:rsidRPr="0098628A" w:rsidRDefault="00114C4C" w:rsidP="00114C4C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98628A">
              <w:rPr>
                <w:rFonts w:cs="Times New Roman"/>
                <w:color w:val="000000"/>
                <w:sz w:val="24"/>
                <w:szCs w:val="24"/>
              </w:rPr>
              <w:t>Создание отчетов о финансовой деятельности</w:t>
            </w:r>
          </w:p>
        </w:tc>
      </w:tr>
    </w:tbl>
    <w:p w:rsidR="00730B87" w:rsidRDefault="00730B87" w:rsidP="00646733">
      <w:pPr>
        <w:rPr>
          <w:rFonts w:cs="Times New Roman"/>
          <w:b/>
        </w:rPr>
      </w:pPr>
    </w:p>
    <w:p w:rsidR="008C554D" w:rsidRPr="0098628A" w:rsidRDefault="008C554D" w:rsidP="00646733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8C554D" w:rsidRPr="0098628A" w:rsidRDefault="008C554D" w:rsidP="008C554D">
      <w:pPr>
        <w:ind w:firstLine="0"/>
        <w:rPr>
          <w:rFonts w:cs="Times New Roman"/>
          <w:sz w:val="24"/>
        </w:rPr>
      </w:pPr>
      <w:r w:rsidRPr="0098628A">
        <w:rPr>
          <w:rFonts w:cs="Times New Roman"/>
        </w:rPr>
        <w:tab/>
      </w:r>
      <w:r w:rsidR="00646733" w:rsidRPr="0098628A">
        <w:rPr>
          <w:rFonts w:cs="Times New Roman"/>
          <w:sz w:val="24"/>
        </w:rPr>
        <w:t>Формализовал основные функции системы.</w:t>
      </w:r>
    </w:p>
    <w:p w:rsidR="008C554D" w:rsidRPr="0098628A" w:rsidRDefault="008C554D" w:rsidP="00835CCC">
      <w:pPr>
        <w:rPr>
          <w:rFonts w:cs="Times New Roman"/>
          <w:b/>
        </w:rPr>
      </w:pPr>
    </w:p>
    <w:p w:rsidR="008C554D" w:rsidRPr="0098628A" w:rsidRDefault="008C554D" w:rsidP="008C554D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 xml:space="preserve">Практическая работа № </w:t>
      </w:r>
      <w:r w:rsidR="00D80ACF" w:rsidRPr="0098628A">
        <w:rPr>
          <w:rFonts w:cs="Times New Roman"/>
          <w:b/>
        </w:rPr>
        <w:t>7</w:t>
      </w:r>
      <w:r w:rsidRPr="0098628A">
        <w:rPr>
          <w:rFonts w:cs="Times New Roman"/>
          <w:b/>
        </w:rPr>
        <w:t xml:space="preserve">. </w:t>
      </w:r>
      <w:r w:rsidRPr="0098628A">
        <w:rPr>
          <w:rFonts w:cs="Times New Roman"/>
        </w:rPr>
        <w:t>Пользовательские истории.</w:t>
      </w:r>
    </w:p>
    <w:p w:rsidR="008C554D" w:rsidRPr="0098628A" w:rsidRDefault="008C554D" w:rsidP="008C554D">
      <w:pPr>
        <w:rPr>
          <w:rFonts w:cs="Times New Roman"/>
        </w:rPr>
      </w:pPr>
      <w:r w:rsidRPr="0098628A">
        <w:rPr>
          <w:rFonts w:cs="Times New Roman"/>
          <w:b/>
        </w:rPr>
        <w:t>Цель работы:</w:t>
      </w:r>
      <w:r w:rsidRPr="0098628A">
        <w:rPr>
          <w:rFonts w:cs="Times New Roman"/>
          <w:i/>
        </w:rPr>
        <w:t xml:space="preserve"> </w:t>
      </w:r>
      <w:r w:rsidRPr="008C4BB7">
        <w:rPr>
          <w:rFonts w:cs="Times New Roman"/>
          <w:sz w:val="24"/>
          <w:szCs w:val="28"/>
        </w:rPr>
        <w:t>формализовать основные функции системы с помощью пользовательских историй</w:t>
      </w:r>
      <w:r w:rsidRPr="008C4BB7">
        <w:rPr>
          <w:rFonts w:cs="Times New Roman"/>
          <w:sz w:val="24"/>
        </w:rPr>
        <w:t>.</w:t>
      </w: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187861" w:rsidRPr="0098628A" w:rsidRDefault="00187861" w:rsidP="000B4223">
      <w:pPr>
        <w:jc w:val="center"/>
        <w:rPr>
          <w:rFonts w:cs="Times New Roman"/>
          <w:sz w:val="24"/>
        </w:rPr>
      </w:pPr>
      <w:r w:rsidRPr="0098628A">
        <w:rPr>
          <w:rFonts w:cs="Times New Roman"/>
          <w:noProof/>
          <w:sz w:val="24"/>
          <w:lang w:eastAsia="ru-RU"/>
        </w:rPr>
        <w:drawing>
          <wp:inline distT="0" distB="0" distL="0" distR="0" wp14:anchorId="20325519" wp14:editId="45F767A3">
            <wp:extent cx="5343277" cy="3711275"/>
            <wp:effectExtent l="0" t="0" r="0" b="3810"/>
            <wp:docPr id="2" name="Рисунок 2" descr="C:\Users\ClassUser\Downloads\User Story Map (Basic)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ssUser\Downloads\User Story Map (Basic)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563" cy="371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187861" w:rsidP="001630FB">
      <w:pPr>
        <w:spacing w:after="160" w:line="259" w:lineRule="auto"/>
        <w:ind w:firstLine="0"/>
        <w:jc w:val="center"/>
        <w:rPr>
          <w:rFonts w:cs="Times New Roman"/>
          <w:sz w:val="24"/>
        </w:rPr>
      </w:pPr>
      <w:r w:rsidRPr="0098628A">
        <w:rPr>
          <w:rFonts w:cs="Times New Roman"/>
          <w:sz w:val="24"/>
        </w:rPr>
        <w:t>Рисунок 1 – Пользовательские истории</w:t>
      </w:r>
    </w:p>
    <w:p w:rsidR="00BF5C77" w:rsidRPr="0098628A" w:rsidRDefault="00BF5C77" w:rsidP="001630FB">
      <w:pPr>
        <w:spacing w:after="160" w:line="259" w:lineRule="auto"/>
        <w:ind w:firstLine="0"/>
        <w:jc w:val="center"/>
        <w:rPr>
          <w:rFonts w:cs="Times New Roman"/>
          <w:sz w:val="24"/>
        </w:rPr>
      </w:pP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8C554D" w:rsidRPr="0098628A" w:rsidRDefault="008C554D" w:rsidP="008C554D">
      <w:pPr>
        <w:ind w:firstLine="0"/>
        <w:rPr>
          <w:rFonts w:cs="Times New Roman"/>
          <w:sz w:val="24"/>
        </w:rPr>
      </w:pPr>
      <w:r w:rsidRPr="0098628A">
        <w:rPr>
          <w:rFonts w:cs="Times New Roman"/>
          <w:sz w:val="24"/>
        </w:rPr>
        <w:tab/>
      </w:r>
      <w:r w:rsidR="00187861" w:rsidRPr="0098628A">
        <w:rPr>
          <w:rFonts w:cs="Times New Roman"/>
          <w:sz w:val="24"/>
        </w:rPr>
        <w:t>Формализовал основные функции системы</w:t>
      </w:r>
      <w:r w:rsidR="00D87E88">
        <w:rPr>
          <w:rFonts w:cs="Times New Roman"/>
          <w:sz w:val="24"/>
        </w:rPr>
        <w:t>, определи</w:t>
      </w:r>
      <w:r w:rsidR="00C53EF8">
        <w:rPr>
          <w:rFonts w:cs="Times New Roman"/>
          <w:sz w:val="24"/>
        </w:rPr>
        <w:t>л взаимодействия внутри системы</w:t>
      </w:r>
      <w:r w:rsidR="00187861" w:rsidRPr="0098628A">
        <w:rPr>
          <w:rFonts w:cs="Times New Roman"/>
          <w:sz w:val="24"/>
        </w:rPr>
        <w:t>.</w:t>
      </w:r>
    </w:p>
    <w:p w:rsidR="008C554D" w:rsidRPr="0098628A" w:rsidRDefault="008C554D" w:rsidP="008C554D">
      <w:pPr>
        <w:rPr>
          <w:rFonts w:cs="Times New Roman"/>
          <w:b/>
        </w:rPr>
      </w:pPr>
    </w:p>
    <w:p w:rsidR="008C554D" w:rsidRPr="0098628A" w:rsidRDefault="008C554D" w:rsidP="008C554D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lastRenderedPageBreak/>
        <w:t xml:space="preserve">Практическая работа № </w:t>
      </w:r>
      <w:r w:rsidR="00D80ACF" w:rsidRPr="0098628A">
        <w:rPr>
          <w:rFonts w:cs="Times New Roman"/>
          <w:b/>
        </w:rPr>
        <w:t>8</w:t>
      </w:r>
      <w:r w:rsidRPr="0098628A">
        <w:rPr>
          <w:rFonts w:cs="Times New Roman"/>
          <w:b/>
        </w:rPr>
        <w:t xml:space="preserve">. </w:t>
      </w:r>
      <w:r w:rsidRPr="0098628A">
        <w:rPr>
          <w:rFonts w:cs="Times New Roman"/>
        </w:rPr>
        <w:t>Сценарии использования.</w:t>
      </w:r>
    </w:p>
    <w:p w:rsidR="008C554D" w:rsidRPr="0098628A" w:rsidRDefault="008C554D" w:rsidP="008C554D">
      <w:pPr>
        <w:rPr>
          <w:rFonts w:cs="Times New Roman"/>
        </w:rPr>
      </w:pPr>
      <w:r w:rsidRPr="0098628A">
        <w:rPr>
          <w:rFonts w:cs="Times New Roman"/>
          <w:b/>
        </w:rPr>
        <w:t>Цель работы:</w:t>
      </w:r>
      <w:r w:rsidRPr="008C4BB7">
        <w:rPr>
          <w:rFonts w:cs="Times New Roman"/>
          <w:i/>
          <w:sz w:val="24"/>
        </w:rPr>
        <w:t xml:space="preserve"> </w:t>
      </w:r>
      <w:r w:rsidRPr="008C4BB7">
        <w:rPr>
          <w:rFonts w:cs="Times New Roman"/>
          <w:sz w:val="24"/>
          <w:szCs w:val="28"/>
        </w:rPr>
        <w:t xml:space="preserve">формализовать основные функции системы с помощью </w:t>
      </w:r>
      <w:r w:rsidR="00863711" w:rsidRPr="008C4BB7">
        <w:rPr>
          <w:rFonts w:cs="Times New Roman"/>
          <w:sz w:val="24"/>
          <w:szCs w:val="28"/>
          <w:lang w:val="en-US"/>
        </w:rPr>
        <w:t>UML</w:t>
      </w:r>
      <w:r w:rsidRPr="008C4BB7">
        <w:rPr>
          <w:rFonts w:cs="Times New Roman"/>
          <w:sz w:val="24"/>
        </w:rPr>
        <w:t>.</w:t>
      </w: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1.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Таблица 1 – Группы пользователей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B229F7" w:rsidRPr="0098628A" w:rsidTr="00625417">
        <w:tc>
          <w:tcPr>
            <w:tcW w:w="3681" w:type="dxa"/>
          </w:tcPr>
          <w:p w:rsidR="00B229F7" w:rsidRPr="0098628A" w:rsidRDefault="00B229F7" w:rsidP="00625417">
            <w:pPr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5245" w:type="dxa"/>
          </w:tcPr>
          <w:p w:rsidR="00B229F7" w:rsidRPr="0098628A" w:rsidRDefault="00B229F7" w:rsidP="00625417">
            <w:pPr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Права доступа</w:t>
            </w:r>
          </w:p>
        </w:tc>
      </w:tr>
      <w:tr w:rsidR="00B229F7" w:rsidRPr="0098628A" w:rsidTr="00625417">
        <w:tc>
          <w:tcPr>
            <w:tcW w:w="3681" w:type="dxa"/>
          </w:tcPr>
          <w:p w:rsidR="00B229F7" w:rsidRPr="0098628A" w:rsidRDefault="00B229F7" w:rsidP="00625417">
            <w:pPr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Директор</w:t>
            </w:r>
          </w:p>
        </w:tc>
        <w:tc>
          <w:tcPr>
            <w:tcW w:w="5245" w:type="dxa"/>
          </w:tcPr>
          <w:p w:rsidR="00B229F7" w:rsidRPr="0098628A" w:rsidRDefault="00B229F7" w:rsidP="0062541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98628A"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</w:tr>
      <w:tr w:rsidR="00B229F7" w:rsidRPr="0098628A" w:rsidTr="00625417">
        <w:tc>
          <w:tcPr>
            <w:tcW w:w="3681" w:type="dxa"/>
          </w:tcPr>
          <w:p w:rsidR="00B229F7" w:rsidRPr="0098628A" w:rsidRDefault="00B229F7" w:rsidP="00625417">
            <w:pPr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Сотрудник</w:t>
            </w:r>
          </w:p>
        </w:tc>
        <w:tc>
          <w:tcPr>
            <w:tcW w:w="5245" w:type="dxa"/>
          </w:tcPr>
          <w:p w:rsidR="00B229F7" w:rsidRPr="0098628A" w:rsidRDefault="00B229F7" w:rsidP="00625417">
            <w:pPr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Модератор</w:t>
            </w:r>
          </w:p>
        </w:tc>
      </w:tr>
      <w:tr w:rsidR="00B229F7" w:rsidRPr="0098628A" w:rsidTr="00625417">
        <w:tc>
          <w:tcPr>
            <w:tcW w:w="3681" w:type="dxa"/>
          </w:tcPr>
          <w:p w:rsidR="00B229F7" w:rsidRPr="0098628A" w:rsidRDefault="00B229F7" w:rsidP="00625417">
            <w:pPr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Стажер</w:t>
            </w:r>
          </w:p>
        </w:tc>
        <w:tc>
          <w:tcPr>
            <w:tcW w:w="5245" w:type="dxa"/>
          </w:tcPr>
          <w:p w:rsidR="00B229F7" w:rsidRPr="0098628A" w:rsidRDefault="00B229F7" w:rsidP="00625417">
            <w:pPr>
              <w:rPr>
                <w:rFonts w:cs="Times New Roman"/>
                <w:sz w:val="24"/>
                <w:szCs w:val="24"/>
              </w:rPr>
            </w:pPr>
            <w:r w:rsidRPr="0098628A">
              <w:rPr>
                <w:rFonts w:cs="Times New Roman"/>
                <w:sz w:val="24"/>
                <w:szCs w:val="24"/>
              </w:rPr>
              <w:t>Гость</w:t>
            </w:r>
          </w:p>
        </w:tc>
      </w:tr>
    </w:tbl>
    <w:p w:rsidR="00B229F7" w:rsidRPr="0098628A" w:rsidRDefault="00B229F7" w:rsidP="00B229F7">
      <w:pPr>
        <w:rPr>
          <w:rFonts w:cs="Times New Roman"/>
          <w:sz w:val="24"/>
          <w:szCs w:val="24"/>
        </w:rPr>
      </w:pP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2.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</w:p>
    <w:p w:rsidR="00B229F7" w:rsidRPr="0098628A" w:rsidRDefault="00B229F7" w:rsidP="009F2D52">
      <w:pPr>
        <w:jc w:val="center"/>
        <w:rPr>
          <w:rFonts w:cs="Times New Roman"/>
          <w:sz w:val="24"/>
          <w:szCs w:val="24"/>
        </w:rPr>
      </w:pPr>
      <w:r w:rsidRPr="0098628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3609422" cy="3387190"/>
            <wp:effectExtent l="0" t="0" r="0" b="3810"/>
            <wp:docPr id="5" name="Рисунок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57" cy="34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F7" w:rsidRPr="0098628A" w:rsidRDefault="00B229F7" w:rsidP="00B229F7">
      <w:pPr>
        <w:jc w:val="center"/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Рисунок 1 – Диаграмма прецедентов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 xml:space="preserve">3. </w:t>
      </w:r>
    </w:p>
    <w:p w:rsidR="00B229F7" w:rsidRPr="0098628A" w:rsidRDefault="00B229F7" w:rsidP="00B229F7">
      <w:pPr>
        <w:pStyle w:val="a7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Наименование прецедента: Финансовый отчет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Действующее лицо – Бухгалтер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  <w:u w:val="single"/>
        </w:rPr>
        <w:t>Цель: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</w:rPr>
        <w:t>Создать финансовый отчет</w:t>
      </w:r>
      <w:r w:rsidRPr="0098628A">
        <w:rPr>
          <w:rFonts w:cs="Times New Roman"/>
          <w:sz w:val="24"/>
          <w:szCs w:val="24"/>
          <w:u w:val="single"/>
        </w:rPr>
        <w:t xml:space="preserve"> 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  <w:u w:val="single"/>
        </w:rPr>
        <w:t>Предусловия: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Войти в систему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  <w:u w:val="single"/>
        </w:rPr>
        <w:t>Главная последовательность действий: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lastRenderedPageBreak/>
        <w:t>Кликнуть по надписи: «Бухгалтерия»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Кликнуть по надписи: «Финансовый отчет»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Ввести данные в поля периода, подробностей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Приложить график доходов и расходов за указанный период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Кликнуть на кнопку Отправить</w:t>
      </w:r>
    </w:p>
    <w:p w:rsidR="00B229F7" w:rsidRPr="0098628A" w:rsidRDefault="00B229F7" w:rsidP="00B229F7">
      <w:pPr>
        <w:pStyle w:val="a7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Наименование прецедента: Добавить заказ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Действующее лицо – Менеджер по продажам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  <w:u w:val="single"/>
        </w:rPr>
        <w:t>Цель: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</w:rPr>
        <w:t>Зарегистрировать заказ в системе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  <w:u w:val="single"/>
        </w:rPr>
        <w:t>Предусловия: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Войти в систему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  <w:u w:val="single"/>
        </w:rPr>
        <w:t>Главная последовательность действий: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Кликнуть по надписи: «Продажи»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Кликнуть по надписи: «Добавить заказ»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Ввести данные в поля списка товаров, адреса доставки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Кликнуть на кнопку Отправить</w:t>
      </w:r>
    </w:p>
    <w:p w:rsidR="00B229F7" w:rsidRPr="0098628A" w:rsidRDefault="00B229F7" w:rsidP="00B229F7">
      <w:pPr>
        <w:pStyle w:val="a7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Наименование прецедента: Список заказов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Действующее лицо – Менеджер по продажам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  <w:u w:val="single"/>
        </w:rPr>
        <w:t>Цель: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</w:rPr>
        <w:t>Показать список заказов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  <w:u w:val="single"/>
        </w:rPr>
        <w:t>Предусловия: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Войти в систему</w:t>
      </w:r>
    </w:p>
    <w:p w:rsidR="00B229F7" w:rsidRPr="0098628A" w:rsidRDefault="00B229F7" w:rsidP="00B229F7">
      <w:pPr>
        <w:rPr>
          <w:rFonts w:cs="Times New Roman"/>
          <w:sz w:val="24"/>
          <w:szCs w:val="24"/>
          <w:u w:val="single"/>
        </w:rPr>
      </w:pPr>
      <w:r w:rsidRPr="0098628A">
        <w:rPr>
          <w:rFonts w:cs="Times New Roman"/>
          <w:sz w:val="24"/>
          <w:szCs w:val="24"/>
          <w:u w:val="single"/>
        </w:rPr>
        <w:t>Главная последовательность действий:</w:t>
      </w:r>
    </w:p>
    <w:p w:rsidR="00B229F7" w:rsidRPr="0098628A" w:rsidRDefault="00B229F7" w:rsidP="00B229F7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Кликнуть по надписи: «Продажи»</w:t>
      </w:r>
    </w:p>
    <w:p w:rsidR="008C554D" w:rsidRDefault="00B229F7" w:rsidP="00AA7D49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t>Кликнуть по надписи: «Список заказов»</w:t>
      </w:r>
    </w:p>
    <w:p w:rsidR="00BF5C77" w:rsidRPr="00AA7D49" w:rsidRDefault="00BF5C77" w:rsidP="00AA7D49">
      <w:pPr>
        <w:rPr>
          <w:rFonts w:cs="Times New Roman"/>
          <w:sz w:val="24"/>
          <w:szCs w:val="24"/>
        </w:rPr>
      </w:pP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8C554D" w:rsidRPr="0098628A" w:rsidRDefault="008C554D" w:rsidP="008C554D">
      <w:pPr>
        <w:ind w:firstLine="0"/>
        <w:rPr>
          <w:rFonts w:cs="Times New Roman"/>
          <w:sz w:val="24"/>
        </w:rPr>
      </w:pPr>
      <w:r w:rsidRPr="0098628A">
        <w:rPr>
          <w:rFonts w:cs="Times New Roman"/>
          <w:sz w:val="24"/>
        </w:rPr>
        <w:tab/>
      </w:r>
      <w:r w:rsidR="005864F5" w:rsidRPr="0098628A">
        <w:rPr>
          <w:rFonts w:cs="Times New Roman"/>
          <w:sz w:val="24"/>
        </w:rPr>
        <w:t>Формализовал основные функции системы.</w:t>
      </w:r>
    </w:p>
    <w:p w:rsidR="00BF5C77" w:rsidRPr="0098628A" w:rsidRDefault="00BF5C77" w:rsidP="00835CCC">
      <w:pPr>
        <w:rPr>
          <w:rFonts w:cs="Times New Roman"/>
          <w:b/>
        </w:rPr>
      </w:pPr>
    </w:p>
    <w:p w:rsidR="008C554D" w:rsidRPr="0098628A" w:rsidRDefault="008C554D" w:rsidP="008C554D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 xml:space="preserve">Практическая работа № </w:t>
      </w:r>
      <w:r w:rsidR="00D80ACF" w:rsidRPr="0098628A">
        <w:rPr>
          <w:rFonts w:cs="Times New Roman"/>
          <w:b/>
        </w:rPr>
        <w:t>9</w:t>
      </w:r>
      <w:r w:rsidRPr="0098628A">
        <w:rPr>
          <w:rFonts w:cs="Times New Roman"/>
          <w:b/>
        </w:rPr>
        <w:t xml:space="preserve">. </w:t>
      </w:r>
      <w:r w:rsidRPr="0098628A">
        <w:rPr>
          <w:rFonts w:cs="Times New Roman"/>
        </w:rPr>
        <w:t>Анализ факторов риска проекта.</w:t>
      </w:r>
    </w:p>
    <w:p w:rsidR="008C554D" w:rsidRPr="008C4BB7" w:rsidRDefault="008C554D" w:rsidP="008C554D">
      <w:pPr>
        <w:rPr>
          <w:rFonts w:cs="Times New Roman"/>
          <w:sz w:val="24"/>
        </w:rPr>
      </w:pPr>
      <w:r w:rsidRPr="0098628A">
        <w:rPr>
          <w:rFonts w:cs="Times New Roman"/>
          <w:b/>
        </w:rPr>
        <w:t>Цель работы:</w:t>
      </w:r>
      <w:r w:rsidRPr="0098628A">
        <w:rPr>
          <w:rFonts w:cs="Times New Roman"/>
          <w:i/>
        </w:rPr>
        <w:t xml:space="preserve"> </w:t>
      </w:r>
      <w:r w:rsidRPr="008C4BB7">
        <w:rPr>
          <w:rFonts w:cs="Times New Roman"/>
          <w:sz w:val="24"/>
          <w:szCs w:val="28"/>
        </w:rPr>
        <w:t>провести анализ факторов риска и последствия наступления риска.</w:t>
      </w:r>
    </w:p>
    <w:p w:rsidR="00BF5C77" w:rsidRPr="0098628A" w:rsidRDefault="008C554D" w:rsidP="00BF5C77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970BD6" w:rsidRPr="0098628A" w:rsidRDefault="00970BD6" w:rsidP="00970BD6">
      <w:pPr>
        <w:rPr>
          <w:rFonts w:eastAsia="Calibri" w:cs="Times New Roman"/>
          <w:sz w:val="24"/>
        </w:rPr>
      </w:pPr>
      <w:r w:rsidRPr="0098628A">
        <w:rPr>
          <w:rFonts w:eastAsia="Calibri" w:cs="Times New Roman"/>
          <w:sz w:val="24"/>
        </w:rPr>
        <w:t>Таблица 1 – Факторы риска проекта</w:t>
      </w:r>
    </w:p>
    <w:tbl>
      <w:tblPr>
        <w:tblStyle w:val="4"/>
        <w:tblW w:w="9918" w:type="dxa"/>
        <w:tblLayout w:type="fixed"/>
        <w:tblLook w:val="00A0" w:firstRow="1" w:lastRow="0" w:firstColumn="1" w:lastColumn="0" w:noHBand="0" w:noVBand="0"/>
      </w:tblPr>
      <w:tblGrid>
        <w:gridCol w:w="1246"/>
        <w:gridCol w:w="1017"/>
        <w:gridCol w:w="1418"/>
        <w:gridCol w:w="1843"/>
        <w:gridCol w:w="1559"/>
        <w:gridCol w:w="850"/>
        <w:gridCol w:w="993"/>
        <w:gridCol w:w="992"/>
      </w:tblGrid>
      <w:tr w:rsidR="00970BD6" w:rsidRPr="0098628A" w:rsidTr="00A304CF">
        <w:tc>
          <w:tcPr>
            <w:tcW w:w="1246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20"/>
              </w:rPr>
            </w:pPr>
            <w:r w:rsidRPr="0098628A">
              <w:rPr>
                <w:rFonts w:eastAsia="Calibri" w:cs="Times New Roman"/>
                <w:sz w:val="20"/>
              </w:rPr>
              <w:lastRenderedPageBreak/>
              <w:t>Тип (категория риска)</w:t>
            </w:r>
          </w:p>
        </w:tc>
        <w:tc>
          <w:tcPr>
            <w:tcW w:w="1017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20"/>
              </w:rPr>
            </w:pPr>
            <w:r w:rsidRPr="0098628A">
              <w:rPr>
                <w:rFonts w:eastAsia="Calibri" w:cs="Times New Roman"/>
                <w:sz w:val="20"/>
              </w:rPr>
              <w:t>Риск</w:t>
            </w:r>
          </w:p>
        </w:tc>
        <w:tc>
          <w:tcPr>
            <w:tcW w:w="1418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20"/>
              </w:rPr>
            </w:pPr>
            <w:r w:rsidRPr="0098628A">
              <w:rPr>
                <w:rFonts w:eastAsia="Calibri" w:cs="Times New Roman"/>
                <w:sz w:val="20"/>
              </w:rPr>
              <w:t>Последствия</w:t>
            </w:r>
          </w:p>
        </w:tc>
        <w:tc>
          <w:tcPr>
            <w:tcW w:w="1843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20"/>
              </w:rPr>
            </w:pPr>
            <w:r w:rsidRPr="0098628A">
              <w:rPr>
                <w:rFonts w:eastAsia="Calibri" w:cs="Times New Roman"/>
                <w:sz w:val="20"/>
              </w:rPr>
              <w:t>Меры по предотвращению</w:t>
            </w:r>
          </w:p>
        </w:tc>
        <w:tc>
          <w:tcPr>
            <w:tcW w:w="1559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20"/>
              </w:rPr>
            </w:pPr>
            <w:r w:rsidRPr="0098628A">
              <w:rPr>
                <w:rFonts w:eastAsia="Calibri" w:cs="Times New Roman"/>
                <w:sz w:val="20"/>
              </w:rPr>
              <w:t>Меры по минимизации последствий</w:t>
            </w:r>
          </w:p>
        </w:tc>
        <w:tc>
          <w:tcPr>
            <w:tcW w:w="850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20"/>
              </w:rPr>
            </w:pPr>
            <w:r w:rsidRPr="0098628A">
              <w:rPr>
                <w:rFonts w:eastAsia="Calibri" w:cs="Times New Roman"/>
                <w:sz w:val="20"/>
              </w:rPr>
              <w:t>Вероятность свершения риска [P]</w:t>
            </w:r>
          </w:p>
        </w:tc>
        <w:tc>
          <w:tcPr>
            <w:tcW w:w="993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20"/>
              </w:rPr>
            </w:pPr>
            <w:r w:rsidRPr="0098628A">
              <w:rPr>
                <w:rFonts w:eastAsia="Calibri" w:cs="Times New Roman"/>
                <w:sz w:val="20"/>
              </w:rPr>
              <w:t>Степень ущерба [L]</w:t>
            </w:r>
          </w:p>
        </w:tc>
        <w:tc>
          <w:tcPr>
            <w:tcW w:w="992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20"/>
              </w:rPr>
            </w:pPr>
            <w:r w:rsidRPr="0098628A">
              <w:rPr>
                <w:rFonts w:eastAsia="Calibri" w:cs="Times New Roman"/>
                <w:sz w:val="20"/>
              </w:rPr>
              <w:t>Влияние (фактор риска)</w:t>
            </w:r>
          </w:p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20"/>
              </w:rPr>
            </w:pPr>
            <w:r w:rsidRPr="0098628A">
              <w:rPr>
                <w:rFonts w:eastAsia="Calibri" w:cs="Times New Roman"/>
                <w:sz w:val="20"/>
              </w:rPr>
              <w:t>[R] = [P] x [L]</w:t>
            </w:r>
          </w:p>
        </w:tc>
      </w:tr>
      <w:tr w:rsidR="00970BD6" w:rsidRPr="0098628A" w:rsidTr="00A304CF">
        <w:tc>
          <w:tcPr>
            <w:tcW w:w="1246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Коммерческий</w:t>
            </w:r>
          </w:p>
        </w:tc>
        <w:tc>
          <w:tcPr>
            <w:tcW w:w="1017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Потеря актуальности среди аналогов</w:t>
            </w:r>
          </w:p>
        </w:tc>
        <w:tc>
          <w:tcPr>
            <w:tcW w:w="1418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Снижение спроса на информационную систему</w:t>
            </w:r>
          </w:p>
        </w:tc>
        <w:tc>
          <w:tcPr>
            <w:tcW w:w="1843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Добавление нового функционала и улучшение самой системы</w:t>
            </w:r>
          </w:p>
        </w:tc>
        <w:tc>
          <w:tcPr>
            <w:tcW w:w="1559" w:type="dxa"/>
          </w:tcPr>
          <w:p w:rsidR="00970BD6" w:rsidRPr="0098628A" w:rsidRDefault="00970BD6" w:rsidP="00970BD6">
            <w:pPr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Уменьшение стоимости ИС и увеличение конкурентоспособности</w:t>
            </w:r>
          </w:p>
        </w:tc>
        <w:tc>
          <w:tcPr>
            <w:tcW w:w="850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5</w:t>
            </w:r>
          </w:p>
        </w:tc>
        <w:tc>
          <w:tcPr>
            <w:tcW w:w="993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9</w:t>
            </w:r>
          </w:p>
        </w:tc>
        <w:tc>
          <w:tcPr>
            <w:tcW w:w="992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45</w:t>
            </w:r>
          </w:p>
        </w:tc>
      </w:tr>
      <w:tr w:rsidR="00970BD6" w:rsidRPr="0098628A" w:rsidTr="00A304CF">
        <w:tc>
          <w:tcPr>
            <w:tcW w:w="1246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Технический</w:t>
            </w:r>
          </w:p>
        </w:tc>
        <w:tc>
          <w:tcPr>
            <w:tcW w:w="1017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Отказ системы при больших нагрузках</w:t>
            </w:r>
          </w:p>
        </w:tc>
        <w:tc>
          <w:tcPr>
            <w:tcW w:w="1418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Временная потеря доступа к ИС</w:t>
            </w:r>
          </w:p>
        </w:tc>
        <w:tc>
          <w:tcPr>
            <w:tcW w:w="1843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Оптимизация работы с базой данных и формами</w:t>
            </w:r>
          </w:p>
        </w:tc>
        <w:tc>
          <w:tcPr>
            <w:tcW w:w="1559" w:type="dxa"/>
          </w:tcPr>
          <w:p w:rsidR="00970BD6" w:rsidRPr="0098628A" w:rsidRDefault="00970BD6" w:rsidP="00970BD6">
            <w:pPr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Перезапуск системы</w:t>
            </w:r>
          </w:p>
          <w:p w:rsidR="00970BD6" w:rsidRPr="0098628A" w:rsidRDefault="00970BD6" w:rsidP="00970BD6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18"/>
                <w:szCs w:val="20"/>
              </w:rPr>
            </w:pPr>
          </w:p>
        </w:tc>
        <w:tc>
          <w:tcPr>
            <w:tcW w:w="850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3</w:t>
            </w:r>
          </w:p>
        </w:tc>
        <w:tc>
          <w:tcPr>
            <w:tcW w:w="993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2</w:t>
            </w:r>
          </w:p>
        </w:tc>
        <w:tc>
          <w:tcPr>
            <w:tcW w:w="992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6</w:t>
            </w:r>
          </w:p>
        </w:tc>
      </w:tr>
      <w:tr w:rsidR="00970BD6" w:rsidRPr="0098628A" w:rsidTr="00A304CF">
        <w:tc>
          <w:tcPr>
            <w:tcW w:w="1246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Технический</w:t>
            </w:r>
          </w:p>
        </w:tc>
        <w:tc>
          <w:tcPr>
            <w:tcW w:w="1017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Получение несанкционированного</w:t>
            </w:r>
          </w:p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доступа к системе</w:t>
            </w:r>
          </w:p>
        </w:tc>
        <w:tc>
          <w:tcPr>
            <w:tcW w:w="1418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Потеря и повреждение данных</w:t>
            </w:r>
          </w:p>
        </w:tc>
        <w:tc>
          <w:tcPr>
            <w:tcW w:w="1843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Усиление безопасности системы</w:t>
            </w:r>
          </w:p>
        </w:tc>
        <w:tc>
          <w:tcPr>
            <w:tcW w:w="1559" w:type="dxa"/>
          </w:tcPr>
          <w:p w:rsidR="00970BD6" w:rsidRPr="0098628A" w:rsidRDefault="00970BD6" w:rsidP="00970BD6">
            <w:pPr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Отсутствуют</w:t>
            </w:r>
          </w:p>
        </w:tc>
        <w:tc>
          <w:tcPr>
            <w:tcW w:w="850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1</w:t>
            </w:r>
          </w:p>
        </w:tc>
        <w:tc>
          <w:tcPr>
            <w:tcW w:w="993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7</w:t>
            </w:r>
          </w:p>
        </w:tc>
        <w:tc>
          <w:tcPr>
            <w:tcW w:w="992" w:type="dxa"/>
          </w:tcPr>
          <w:p w:rsidR="00970BD6" w:rsidRPr="0098628A" w:rsidRDefault="00970BD6" w:rsidP="00970BD6">
            <w:pPr>
              <w:spacing w:line="240" w:lineRule="auto"/>
              <w:ind w:left="11" w:hanging="11"/>
              <w:jc w:val="center"/>
              <w:rPr>
                <w:rFonts w:eastAsia="Calibri" w:cs="Times New Roman"/>
                <w:sz w:val="18"/>
                <w:szCs w:val="20"/>
              </w:rPr>
            </w:pPr>
            <w:r w:rsidRPr="0098628A">
              <w:rPr>
                <w:rFonts w:eastAsia="Calibri" w:cs="Times New Roman"/>
                <w:sz w:val="18"/>
                <w:szCs w:val="20"/>
              </w:rPr>
              <w:t>7</w:t>
            </w:r>
          </w:p>
        </w:tc>
      </w:tr>
    </w:tbl>
    <w:p w:rsidR="008C554D" w:rsidRPr="0098628A" w:rsidRDefault="008C554D" w:rsidP="008C554D">
      <w:pPr>
        <w:ind w:firstLine="0"/>
        <w:rPr>
          <w:rFonts w:cs="Times New Roman"/>
        </w:rPr>
      </w:pP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8C554D" w:rsidRPr="0098628A" w:rsidRDefault="00B51A34" w:rsidP="00B51A34">
      <w:pPr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Провел анализ факторов риска</w:t>
      </w:r>
      <w:r w:rsidR="002C5AAB">
        <w:rPr>
          <w:rFonts w:eastAsia="Calibri" w:cs="Times New Roman"/>
          <w:sz w:val="24"/>
          <w:szCs w:val="24"/>
        </w:rPr>
        <w:t xml:space="preserve"> и определил меры борьбы с ними</w:t>
      </w:r>
      <w:r w:rsidRPr="0098628A">
        <w:rPr>
          <w:rFonts w:eastAsia="Calibri" w:cs="Times New Roman"/>
          <w:sz w:val="24"/>
          <w:szCs w:val="24"/>
        </w:rPr>
        <w:t>.</w:t>
      </w:r>
    </w:p>
    <w:p w:rsidR="008C554D" w:rsidRPr="0098628A" w:rsidRDefault="008C554D" w:rsidP="00835CCC">
      <w:pPr>
        <w:rPr>
          <w:rFonts w:cs="Times New Roman"/>
          <w:b/>
        </w:rPr>
      </w:pPr>
    </w:p>
    <w:p w:rsidR="008C554D" w:rsidRPr="0098628A" w:rsidRDefault="008C554D" w:rsidP="008C554D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 xml:space="preserve">Практическая работа № </w:t>
      </w:r>
      <w:r w:rsidR="00D80ACF" w:rsidRPr="0098628A">
        <w:rPr>
          <w:rFonts w:cs="Times New Roman"/>
          <w:b/>
        </w:rPr>
        <w:t>10</w:t>
      </w:r>
      <w:r w:rsidRPr="0098628A">
        <w:rPr>
          <w:rFonts w:cs="Times New Roman"/>
          <w:b/>
        </w:rPr>
        <w:t xml:space="preserve">. </w:t>
      </w:r>
      <w:r w:rsidRPr="0098628A">
        <w:rPr>
          <w:rFonts w:cs="Times New Roman"/>
        </w:rPr>
        <w:t>Описание возможных технических решений.</w:t>
      </w:r>
    </w:p>
    <w:p w:rsidR="008C554D" w:rsidRPr="0098628A" w:rsidRDefault="008C554D" w:rsidP="008C554D">
      <w:pPr>
        <w:rPr>
          <w:rFonts w:cs="Times New Roman"/>
        </w:rPr>
      </w:pPr>
      <w:r w:rsidRPr="0098628A">
        <w:rPr>
          <w:rFonts w:cs="Times New Roman"/>
          <w:b/>
        </w:rPr>
        <w:t>Цель работы:</w:t>
      </w:r>
      <w:r w:rsidRPr="0098628A">
        <w:rPr>
          <w:rFonts w:cs="Times New Roman"/>
          <w:szCs w:val="28"/>
        </w:rPr>
        <w:t xml:space="preserve"> </w:t>
      </w:r>
      <w:r w:rsidRPr="008C4BB7">
        <w:rPr>
          <w:rFonts w:cs="Times New Roman"/>
          <w:sz w:val="24"/>
          <w:szCs w:val="28"/>
        </w:rPr>
        <w:t>обосновать выбор конкретных технологий для разработки проекта.</w:t>
      </w: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EC08C3" w:rsidRPr="0098628A" w:rsidRDefault="00EC08C3" w:rsidP="00A304CF">
      <w:pPr>
        <w:rPr>
          <w:rFonts w:eastAsia="Calibri" w:cs="Times New Roman"/>
          <w:sz w:val="24"/>
        </w:rPr>
      </w:pPr>
      <w:r w:rsidRPr="0098628A">
        <w:rPr>
          <w:rFonts w:eastAsia="Calibri" w:cs="Times New Roman"/>
          <w:sz w:val="24"/>
        </w:rPr>
        <w:t xml:space="preserve">В качестве языка разработки наиболее оптимальным вариантом будет </w:t>
      </w:r>
      <w:r w:rsidRPr="0098628A">
        <w:rPr>
          <w:rFonts w:eastAsia="Calibri" w:cs="Times New Roman"/>
          <w:sz w:val="24"/>
          <w:lang w:val="en-US"/>
        </w:rPr>
        <w:t>Python</w:t>
      </w:r>
      <w:r w:rsidRPr="0098628A">
        <w:rPr>
          <w:rFonts w:eastAsia="Calibri" w:cs="Times New Roman"/>
          <w:sz w:val="24"/>
        </w:rPr>
        <w:t xml:space="preserve">. Синтаксис языка прост и лёгок для понимания по сравнению с аналогами. </w:t>
      </w:r>
      <w:proofErr w:type="spellStart"/>
      <w:r w:rsidRPr="0098628A">
        <w:rPr>
          <w:rFonts w:eastAsia="Calibri" w:cs="Times New Roman"/>
          <w:sz w:val="24"/>
        </w:rPr>
        <w:t>Python</w:t>
      </w:r>
      <w:proofErr w:type="spellEnd"/>
      <w:r w:rsidRPr="0098628A">
        <w:rPr>
          <w:rFonts w:eastAsia="Calibri" w:cs="Times New Roman"/>
          <w:sz w:val="24"/>
        </w:rPr>
        <w:t xml:space="preserve"> поддерживает объектно-ориентированное, функциональное и </w:t>
      </w:r>
      <w:proofErr w:type="spellStart"/>
      <w:r w:rsidRPr="0098628A">
        <w:rPr>
          <w:rFonts w:eastAsia="Calibri" w:cs="Times New Roman"/>
          <w:sz w:val="24"/>
        </w:rPr>
        <w:t>аспектно</w:t>
      </w:r>
      <w:proofErr w:type="spellEnd"/>
      <w:r w:rsidRPr="0098628A">
        <w:rPr>
          <w:rFonts w:eastAsia="Calibri" w:cs="Times New Roman"/>
          <w:sz w:val="24"/>
        </w:rPr>
        <w:t>-ориентированное программирование, а также это динамически типизированный язык с открытым исходным кодом.</w:t>
      </w:r>
    </w:p>
    <w:p w:rsidR="00EC08C3" w:rsidRPr="0098628A" w:rsidRDefault="00EC08C3" w:rsidP="00A304CF">
      <w:pPr>
        <w:jc w:val="left"/>
        <w:rPr>
          <w:rFonts w:eastAsia="Calibri" w:cs="Times New Roman"/>
          <w:sz w:val="24"/>
        </w:rPr>
      </w:pPr>
      <w:r w:rsidRPr="0098628A">
        <w:rPr>
          <w:rFonts w:eastAsia="Calibri" w:cs="Times New Roman"/>
          <w:sz w:val="24"/>
          <w:lang w:val="en-US"/>
        </w:rPr>
        <w:t>Django</w:t>
      </w:r>
      <w:r w:rsidRPr="0098628A">
        <w:rPr>
          <w:rFonts w:eastAsia="Calibri" w:cs="Times New Roman"/>
          <w:sz w:val="24"/>
        </w:rPr>
        <w:t xml:space="preserve"> лучше всего подойдет в роли </w:t>
      </w:r>
      <w:proofErr w:type="spellStart"/>
      <w:r w:rsidRPr="0098628A">
        <w:rPr>
          <w:rFonts w:eastAsia="Calibri" w:cs="Times New Roman"/>
          <w:sz w:val="24"/>
        </w:rPr>
        <w:t>фреймворка</w:t>
      </w:r>
      <w:proofErr w:type="spellEnd"/>
      <w:r w:rsidRPr="0098628A">
        <w:rPr>
          <w:rFonts w:eastAsia="Calibri" w:cs="Times New Roman"/>
          <w:sz w:val="24"/>
        </w:rPr>
        <w:t xml:space="preserve"> для разработки сайта. В числе его преимуществ перед конкурентами:</w:t>
      </w:r>
    </w:p>
    <w:p w:rsidR="00EC08C3" w:rsidRPr="002C5AAB" w:rsidRDefault="00EC08C3" w:rsidP="002C5AAB">
      <w:pPr>
        <w:pStyle w:val="a7"/>
        <w:numPr>
          <w:ilvl w:val="0"/>
          <w:numId w:val="33"/>
        </w:numPr>
        <w:rPr>
          <w:sz w:val="24"/>
        </w:rPr>
      </w:pPr>
      <w:r w:rsidRPr="002C5AAB">
        <w:rPr>
          <w:sz w:val="24"/>
        </w:rPr>
        <w:t xml:space="preserve">Оперативная работа. При разработке данного инструмента его создатели преследовали одну цель: создать фреймворк для максимально быстрого создания веб-приложений на языке </w:t>
      </w:r>
      <w:proofErr w:type="spellStart"/>
      <w:r w:rsidRPr="002C5AAB">
        <w:rPr>
          <w:sz w:val="24"/>
        </w:rPr>
        <w:t>Python</w:t>
      </w:r>
      <w:proofErr w:type="spellEnd"/>
      <w:r w:rsidRPr="002C5AAB">
        <w:rPr>
          <w:sz w:val="24"/>
        </w:rPr>
        <w:t xml:space="preserve">. В результате фреймворк экономит время и ресурсы на этапе формулировки цели, разработки и выпуска самого проекта и т. д. Таким образом, это идеальное решение для случаев, когда приоритетом является </w:t>
      </w:r>
      <w:proofErr w:type="spellStart"/>
      <w:r w:rsidRPr="002C5AAB">
        <w:rPr>
          <w:sz w:val="24"/>
        </w:rPr>
        <w:t>дедлайн</w:t>
      </w:r>
      <w:proofErr w:type="spellEnd"/>
      <w:r w:rsidRPr="002C5AAB">
        <w:rPr>
          <w:sz w:val="24"/>
        </w:rPr>
        <w:t>.</w:t>
      </w:r>
    </w:p>
    <w:p w:rsidR="00EC08C3" w:rsidRPr="002C5AAB" w:rsidRDefault="00EC08C3" w:rsidP="002C5AAB">
      <w:pPr>
        <w:pStyle w:val="a7"/>
        <w:numPr>
          <w:ilvl w:val="0"/>
          <w:numId w:val="33"/>
        </w:numPr>
        <w:rPr>
          <w:sz w:val="24"/>
        </w:rPr>
      </w:pPr>
      <w:r w:rsidRPr="002C5AAB">
        <w:rPr>
          <w:sz w:val="24"/>
        </w:rPr>
        <w:t>Расширенная комплектация. Фреймвор</w:t>
      </w:r>
      <w:r w:rsidR="008F14D9" w:rsidRPr="002C5AAB">
        <w:rPr>
          <w:sz w:val="24"/>
        </w:rPr>
        <w:t>к</w:t>
      </w:r>
      <w:r w:rsidRPr="002C5AAB">
        <w:rPr>
          <w:sz w:val="24"/>
        </w:rPr>
        <w:t xml:space="preserve"> может похвастаться внушительным списком дополнительных функций, позволяющих упростить процессы </w:t>
      </w:r>
      <w:r w:rsidRPr="002C5AAB">
        <w:rPr>
          <w:sz w:val="24"/>
        </w:rPr>
        <w:lastRenderedPageBreak/>
        <w:t>аутентификации пользователей и карт сайта, RSS, администрирования и так далее.</w:t>
      </w:r>
    </w:p>
    <w:p w:rsidR="00EC08C3" w:rsidRPr="002C5AAB" w:rsidRDefault="00EC08C3" w:rsidP="002C5AAB">
      <w:pPr>
        <w:pStyle w:val="a7"/>
        <w:numPr>
          <w:ilvl w:val="0"/>
          <w:numId w:val="33"/>
        </w:numPr>
        <w:rPr>
          <w:sz w:val="24"/>
        </w:rPr>
      </w:pPr>
      <w:r w:rsidRPr="002C5AAB">
        <w:rPr>
          <w:sz w:val="24"/>
        </w:rPr>
        <w:t xml:space="preserve">Высокий уровень безопасности. Выбрав </w:t>
      </w:r>
      <w:proofErr w:type="spellStart"/>
      <w:r w:rsidRPr="002C5AAB">
        <w:rPr>
          <w:sz w:val="24"/>
        </w:rPr>
        <w:t>Django</w:t>
      </w:r>
      <w:proofErr w:type="spellEnd"/>
      <w:r w:rsidRPr="002C5AAB">
        <w:rPr>
          <w:sz w:val="24"/>
        </w:rPr>
        <w:t>, вы защищаете себя от таких распространенных угроз для проекта как инъекции SQL, кросс-</w:t>
      </w:r>
      <w:proofErr w:type="spellStart"/>
      <w:r w:rsidRPr="002C5AAB">
        <w:rPr>
          <w:sz w:val="24"/>
        </w:rPr>
        <w:t>сайтовый</w:t>
      </w:r>
      <w:proofErr w:type="spellEnd"/>
      <w:r w:rsidRPr="002C5AAB">
        <w:rPr>
          <w:sz w:val="24"/>
        </w:rPr>
        <w:t xml:space="preserve"> </w:t>
      </w:r>
      <w:proofErr w:type="spellStart"/>
      <w:r w:rsidRPr="002C5AAB">
        <w:rPr>
          <w:sz w:val="24"/>
        </w:rPr>
        <w:t>скриптинг</w:t>
      </w:r>
      <w:proofErr w:type="spellEnd"/>
      <w:r w:rsidRPr="002C5AAB">
        <w:rPr>
          <w:sz w:val="24"/>
        </w:rPr>
        <w:t xml:space="preserve">, </w:t>
      </w:r>
      <w:proofErr w:type="spellStart"/>
      <w:r w:rsidRPr="002C5AAB">
        <w:rPr>
          <w:sz w:val="24"/>
        </w:rPr>
        <w:t>clickjacking</w:t>
      </w:r>
      <w:proofErr w:type="spellEnd"/>
      <w:r w:rsidRPr="002C5AAB">
        <w:rPr>
          <w:sz w:val="24"/>
        </w:rPr>
        <w:t xml:space="preserve"> и т. д. С целью. Повышения эффективности использования логинов и паролей качестве ключа используется система пользовательской аутентификации.</w:t>
      </w:r>
    </w:p>
    <w:p w:rsidR="00EC08C3" w:rsidRPr="002C5AAB" w:rsidRDefault="00EC08C3" w:rsidP="002C5AAB">
      <w:pPr>
        <w:pStyle w:val="a7"/>
        <w:numPr>
          <w:ilvl w:val="0"/>
          <w:numId w:val="33"/>
        </w:numPr>
        <w:rPr>
          <w:sz w:val="24"/>
        </w:rPr>
      </w:pPr>
      <w:r w:rsidRPr="002C5AAB">
        <w:rPr>
          <w:sz w:val="24"/>
        </w:rPr>
        <w:t xml:space="preserve">Возможности масштабируемости. </w:t>
      </w:r>
      <w:proofErr w:type="spellStart"/>
      <w:r w:rsidRPr="002C5AAB">
        <w:rPr>
          <w:sz w:val="24"/>
        </w:rPr>
        <w:t>Django</w:t>
      </w:r>
      <w:proofErr w:type="spellEnd"/>
      <w:r w:rsidRPr="002C5AAB">
        <w:rPr>
          <w:sz w:val="24"/>
        </w:rPr>
        <w:t xml:space="preserve"> может работать как с ограниченными проектами, так и с высокими показателями трафика.</w:t>
      </w:r>
    </w:p>
    <w:p w:rsidR="00EC08C3" w:rsidRPr="002C5AAB" w:rsidRDefault="00EC08C3" w:rsidP="002C5AAB">
      <w:pPr>
        <w:pStyle w:val="a7"/>
        <w:numPr>
          <w:ilvl w:val="0"/>
          <w:numId w:val="33"/>
        </w:numPr>
        <w:rPr>
          <w:sz w:val="24"/>
        </w:rPr>
      </w:pPr>
      <w:r w:rsidRPr="002C5AAB">
        <w:rPr>
          <w:sz w:val="24"/>
        </w:rPr>
        <w:t>Многофункциональность. Фреймворк может решать самые разнообразные задачи: обслуживание крупных организаций, обеспечение работы вычислительных платформ, менеджмент контента и т.д.</w:t>
      </w:r>
    </w:p>
    <w:p w:rsidR="008C554D" w:rsidRPr="0098628A" w:rsidRDefault="00EC08C3" w:rsidP="008C4BB7">
      <w:pPr>
        <w:rPr>
          <w:rFonts w:eastAsia="Calibri" w:cs="Times New Roman"/>
          <w:sz w:val="24"/>
        </w:rPr>
      </w:pPr>
      <w:r w:rsidRPr="0098628A">
        <w:rPr>
          <w:rFonts w:eastAsia="Calibri" w:cs="Times New Roman"/>
          <w:sz w:val="24"/>
        </w:rPr>
        <w:t xml:space="preserve">Сайт будет создаваться в среде разработки </w:t>
      </w:r>
      <w:proofErr w:type="spellStart"/>
      <w:r w:rsidRPr="0098628A">
        <w:rPr>
          <w:rFonts w:eastAsia="Calibri" w:cs="Times New Roman"/>
          <w:sz w:val="24"/>
          <w:lang w:val="en-US"/>
        </w:rPr>
        <w:t>PyCharm</w:t>
      </w:r>
      <w:proofErr w:type="spellEnd"/>
      <w:r w:rsidRPr="0098628A">
        <w:rPr>
          <w:rFonts w:eastAsia="Calibri" w:cs="Times New Roman"/>
          <w:sz w:val="24"/>
        </w:rPr>
        <w:t xml:space="preserve">. </w:t>
      </w:r>
      <w:proofErr w:type="spellStart"/>
      <w:r w:rsidRPr="0098628A">
        <w:rPr>
          <w:rFonts w:eastAsia="Calibri" w:cs="Times New Roman"/>
          <w:sz w:val="24"/>
        </w:rPr>
        <w:t>PyCharm</w:t>
      </w:r>
      <w:proofErr w:type="spellEnd"/>
      <w:r w:rsidRPr="0098628A">
        <w:rPr>
          <w:rFonts w:eastAsia="Calibri" w:cs="Times New Roman"/>
          <w:sz w:val="24"/>
        </w:rPr>
        <w:t xml:space="preserve"> имеет удобный редактор кода со всеми полезными функциями: подсветкой синтаксиса, автоматическим форматированием, дополнением и отступами. </w:t>
      </w:r>
      <w:proofErr w:type="spellStart"/>
      <w:r w:rsidRPr="0098628A">
        <w:rPr>
          <w:rFonts w:eastAsia="Calibri" w:cs="Times New Roman"/>
          <w:sz w:val="24"/>
        </w:rPr>
        <w:t>PyCharm</w:t>
      </w:r>
      <w:proofErr w:type="spellEnd"/>
      <w:r w:rsidRPr="0098628A">
        <w:rPr>
          <w:rFonts w:eastAsia="Calibri" w:cs="Times New Roman"/>
          <w:sz w:val="24"/>
        </w:rPr>
        <w:t xml:space="preserve"> позволяет проверять версии интерпретатора языка на совместимость, а также использовать шаблоны кода.</w:t>
      </w: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8C554D" w:rsidRPr="0098628A" w:rsidRDefault="003A646A" w:rsidP="003A646A">
      <w:pPr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Обосновал выбор технологий для разработки проекта.</w:t>
      </w:r>
    </w:p>
    <w:p w:rsidR="008C554D" w:rsidRPr="0098628A" w:rsidRDefault="008C554D" w:rsidP="00835CCC">
      <w:pPr>
        <w:rPr>
          <w:rFonts w:cs="Times New Roman"/>
          <w:b/>
        </w:rPr>
      </w:pPr>
    </w:p>
    <w:p w:rsidR="008C554D" w:rsidRPr="0098628A" w:rsidRDefault="008C554D" w:rsidP="008C554D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 xml:space="preserve">Практическая работа № </w:t>
      </w:r>
      <w:r w:rsidR="00D80ACF" w:rsidRPr="0098628A">
        <w:rPr>
          <w:rFonts w:cs="Times New Roman"/>
          <w:b/>
        </w:rPr>
        <w:t>11</w:t>
      </w:r>
      <w:r w:rsidRPr="0098628A">
        <w:rPr>
          <w:rFonts w:cs="Times New Roman"/>
          <w:b/>
        </w:rPr>
        <w:t xml:space="preserve">. </w:t>
      </w:r>
      <w:r w:rsidRPr="0098628A">
        <w:rPr>
          <w:rFonts w:cs="Times New Roman"/>
        </w:rPr>
        <w:t>Проектирование интерфейса пользователя.</w:t>
      </w:r>
    </w:p>
    <w:p w:rsidR="008C554D" w:rsidRPr="0098628A" w:rsidRDefault="008C554D" w:rsidP="008C554D">
      <w:pPr>
        <w:rPr>
          <w:rFonts w:cs="Times New Roman"/>
        </w:rPr>
      </w:pPr>
      <w:r w:rsidRPr="0098628A">
        <w:rPr>
          <w:rFonts w:cs="Times New Roman"/>
          <w:b/>
        </w:rPr>
        <w:t>Цель работы:</w:t>
      </w:r>
      <w:r w:rsidRPr="0098628A">
        <w:rPr>
          <w:rFonts w:cs="Times New Roman"/>
          <w:szCs w:val="28"/>
        </w:rPr>
        <w:t xml:space="preserve"> </w:t>
      </w:r>
      <w:r w:rsidRPr="008C4BB7">
        <w:rPr>
          <w:rFonts w:cs="Times New Roman"/>
          <w:sz w:val="24"/>
          <w:szCs w:val="28"/>
        </w:rPr>
        <w:t>выполн</w:t>
      </w:r>
      <w:r w:rsidR="00863711" w:rsidRPr="008C4BB7">
        <w:rPr>
          <w:rFonts w:cs="Times New Roman"/>
          <w:sz w:val="24"/>
          <w:szCs w:val="28"/>
        </w:rPr>
        <w:t>ить</w:t>
      </w:r>
      <w:r w:rsidRPr="008C4BB7">
        <w:rPr>
          <w:rFonts w:cs="Times New Roman"/>
          <w:sz w:val="24"/>
          <w:szCs w:val="28"/>
        </w:rPr>
        <w:t xml:space="preserve"> </w:t>
      </w:r>
      <w:proofErr w:type="spellStart"/>
      <w:r w:rsidR="00863711" w:rsidRPr="008C4BB7">
        <w:rPr>
          <w:rFonts w:cs="Times New Roman"/>
          <w:sz w:val="24"/>
          <w:szCs w:val="28"/>
        </w:rPr>
        <w:t>прототипирование</w:t>
      </w:r>
      <w:proofErr w:type="spellEnd"/>
      <w:r w:rsidRPr="008C4BB7">
        <w:rPr>
          <w:rFonts w:cs="Times New Roman"/>
          <w:sz w:val="24"/>
          <w:szCs w:val="28"/>
        </w:rPr>
        <w:t xml:space="preserve"> интерфейса.</w:t>
      </w:r>
    </w:p>
    <w:p w:rsidR="00EA61EA" w:rsidRPr="0098628A" w:rsidRDefault="008C554D" w:rsidP="00EA61EA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EA61EA" w:rsidRPr="0098628A" w:rsidRDefault="00EA61EA" w:rsidP="002A37F7">
      <w:pPr>
        <w:jc w:val="center"/>
        <w:rPr>
          <w:rFonts w:cs="Times New Roman"/>
        </w:rPr>
      </w:pPr>
      <w:r w:rsidRPr="0098628A">
        <w:rPr>
          <w:rFonts w:cs="Times New Roman"/>
        </w:rPr>
        <w:drawing>
          <wp:inline distT="0" distB="0" distL="0" distR="0" wp14:anchorId="6EBFA5D0" wp14:editId="49491E6A">
            <wp:extent cx="4305300" cy="26506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98" t="9061" r="13782" b="14464"/>
                    <a:stretch/>
                  </pic:blipFill>
                  <pic:spPr bwMode="auto">
                    <a:xfrm>
                      <a:off x="0" y="0"/>
                      <a:ext cx="4317104" cy="265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1EA" w:rsidRPr="0098628A" w:rsidRDefault="00EA61EA" w:rsidP="00EA61EA">
      <w:pPr>
        <w:jc w:val="center"/>
        <w:rPr>
          <w:rFonts w:cs="Times New Roman"/>
          <w:noProof/>
          <w:sz w:val="24"/>
        </w:rPr>
      </w:pPr>
      <w:r w:rsidRPr="0098628A">
        <w:rPr>
          <w:rFonts w:cs="Times New Roman"/>
          <w:noProof/>
          <w:sz w:val="24"/>
        </w:rPr>
        <w:t>Рисунок 1 – Вход в систему</w:t>
      </w:r>
    </w:p>
    <w:p w:rsidR="00EA61EA" w:rsidRPr="0098628A" w:rsidRDefault="00EA61EA" w:rsidP="002A37F7">
      <w:pPr>
        <w:jc w:val="center"/>
        <w:rPr>
          <w:rFonts w:cs="Times New Roman"/>
          <w:noProof/>
          <w:sz w:val="24"/>
        </w:rPr>
      </w:pPr>
      <w:r w:rsidRPr="0098628A">
        <w:rPr>
          <w:rFonts w:cs="Times New Roman"/>
          <w:noProof/>
          <w:sz w:val="24"/>
          <w:lang w:eastAsia="ru-RU"/>
        </w:rPr>
        <w:lastRenderedPageBreak/>
        <w:drawing>
          <wp:inline distT="0" distB="0" distL="0" distR="0" wp14:anchorId="15209A1C" wp14:editId="1EC4D03B">
            <wp:extent cx="4801225" cy="3362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3" r="24801" b="8825"/>
                    <a:stretch/>
                  </pic:blipFill>
                  <pic:spPr bwMode="auto">
                    <a:xfrm>
                      <a:off x="0" y="0"/>
                      <a:ext cx="4885506" cy="34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1EA" w:rsidRPr="0098628A" w:rsidRDefault="00EA61EA" w:rsidP="00EA61EA">
      <w:pPr>
        <w:jc w:val="center"/>
        <w:rPr>
          <w:rFonts w:cs="Times New Roman"/>
          <w:noProof/>
          <w:sz w:val="24"/>
        </w:rPr>
      </w:pPr>
      <w:r w:rsidRPr="0098628A">
        <w:rPr>
          <w:rFonts w:cs="Times New Roman"/>
          <w:noProof/>
          <w:sz w:val="24"/>
        </w:rPr>
        <w:t>Рисунок 2 – Финансовый отчет</w:t>
      </w:r>
    </w:p>
    <w:p w:rsidR="00EA61EA" w:rsidRPr="0098628A" w:rsidRDefault="00EA61EA" w:rsidP="00EA61EA">
      <w:pPr>
        <w:jc w:val="center"/>
        <w:rPr>
          <w:rFonts w:cs="Times New Roman"/>
          <w:noProof/>
          <w:sz w:val="24"/>
        </w:rPr>
      </w:pPr>
      <w:r w:rsidRPr="0098628A">
        <w:rPr>
          <w:rFonts w:cs="Times New Roman"/>
          <w:noProof/>
          <w:sz w:val="24"/>
          <w:lang w:eastAsia="ru-RU"/>
        </w:rPr>
        <w:drawing>
          <wp:inline distT="0" distB="0" distL="0" distR="0" wp14:anchorId="7F7539C7" wp14:editId="4F367909">
            <wp:extent cx="5446644" cy="2955336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2210" cy="29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EA" w:rsidRPr="0098628A" w:rsidRDefault="00EA61EA" w:rsidP="00EA61EA">
      <w:pPr>
        <w:jc w:val="center"/>
        <w:rPr>
          <w:rFonts w:cs="Times New Roman"/>
          <w:noProof/>
          <w:sz w:val="24"/>
        </w:rPr>
      </w:pPr>
      <w:r w:rsidRPr="0098628A">
        <w:rPr>
          <w:rFonts w:cs="Times New Roman"/>
          <w:noProof/>
          <w:sz w:val="24"/>
        </w:rPr>
        <w:t>Рисунок 3 – Выбор категории</w:t>
      </w:r>
    </w:p>
    <w:p w:rsidR="008C554D" w:rsidRPr="0098628A" w:rsidRDefault="008C554D" w:rsidP="008C554D">
      <w:pPr>
        <w:ind w:firstLine="0"/>
        <w:rPr>
          <w:rFonts w:cs="Times New Roman"/>
        </w:rPr>
      </w:pP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8C554D" w:rsidRPr="0098628A" w:rsidRDefault="00EA61EA" w:rsidP="00EA61EA">
      <w:pPr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 xml:space="preserve">Выполнил </w:t>
      </w:r>
      <w:proofErr w:type="spellStart"/>
      <w:r w:rsidRPr="0098628A">
        <w:rPr>
          <w:rFonts w:eastAsia="Calibri" w:cs="Times New Roman"/>
          <w:sz w:val="24"/>
          <w:szCs w:val="24"/>
        </w:rPr>
        <w:t>прототипирование</w:t>
      </w:r>
      <w:proofErr w:type="spellEnd"/>
      <w:r w:rsidRPr="0098628A">
        <w:rPr>
          <w:rFonts w:eastAsia="Calibri" w:cs="Times New Roman"/>
          <w:sz w:val="24"/>
          <w:szCs w:val="24"/>
        </w:rPr>
        <w:t xml:space="preserve"> интерфейса.</w:t>
      </w:r>
    </w:p>
    <w:p w:rsidR="008C554D" w:rsidRPr="0098628A" w:rsidRDefault="008C554D" w:rsidP="00835CCC">
      <w:pPr>
        <w:rPr>
          <w:rFonts w:cs="Times New Roman"/>
          <w:b/>
        </w:rPr>
      </w:pPr>
    </w:p>
    <w:p w:rsidR="008C554D" w:rsidRPr="0098628A" w:rsidRDefault="008C554D" w:rsidP="008C554D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 xml:space="preserve">Практическая работа № </w:t>
      </w:r>
      <w:r w:rsidR="00D80ACF" w:rsidRPr="0098628A">
        <w:rPr>
          <w:rFonts w:cs="Times New Roman"/>
          <w:b/>
        </w:rPr>
        <w:t>12</w:t>
      </w:r>
      <w:r w:rsidRPr="0098628A">
        <w:rPr>
          <w:rFonts w:cs="Times New Roman"/>
          <w:b/>
        </w:rPr>
        <w:t xml:space="preserve">. </w:t>
      </w:r>
      <w:r w:rsidRPr="0098628A">
        <w:rPr>
          <w:rFonts w:cs="Times New Roman"/>
        </w:rPr>
        <w:t>Проектирование базы данных.</w:t>
      </w:r>
    </w:p>
    <w:p w:rsidR="008C554D" w:rsidRPr="0098628A" w:rsidRDefault="008C554D" w:rsidP="008C554D">
      <w:pPr>
        <w:rPr>
          <w:rFonts w:cs="Times New Roman"/>
        </w:rPr>
      </w:pPr>
      <w:r w:rsidRPr="0098628A">
        <w:rPr>
          <w:rFonts w:cs="Times New Roman"/>
          <w:b/>
        </w:rPr>
        <w:t>Цель работы:</w:t>
      </w:r>
      <w:r w:rsidRPr="0098628A">
        <w:rPr>
          <w:rFonts w:cs="Times New Roman"/>
          <w:szCs w:val="28"/>
        </w:rPr>
        <w:t xml:space="preserve"> </w:t>
      </w:r>
      <w:r w:rsidRPr="008C4BB7">
        <w:rPr>
          <w:rFonts w:cs="Times New Roman"/>
          <w:sz w:val="24"/>
          <w:szCs w:val="28"/>
        </w:rPr>
        <w:t>выполнение проектирования базы данных.</w:t>
      </w: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AB71A5" w:rsidRPr="0098628A" w:rsidRDefault="008C554D" w:rsidP="00AB71A5">
      <w:pPr>
        <w:numPr>
          <w:ilvl w:val="0"/>
          <w:numId w:val="15"/>
        </w:numPr>
        <w:spacing w:after="160"/>
        <w:ind w:left="0" w:firstLine="709"/>
        <w:contextualSpacing/>
        <w:jc w:val="left"/>
        <w:rPr>
          <w:rFonts w:eastAsia="Calibri" w:cs="Times New Roman"/>
          <w:sz w:val="24"/>
          <w:lang w:val="en-US"/>
        </w:rPr>
      </w:pPr>
      <w:r w:rsidRPr="0098628A">
        <w:rPr>
          <w:rFonts w:cs="Times New Roman"/>
        </w:rPr>
        <w:lastRenderedPageBreak/>
        <w:tab/>
      </w:r>
    </w:p>
    <w:p w:rsidR="00AB71A5" w:rsidRPr="0098628A" w:rsidRDefault="00AB71A5" w:rsidP="00E7553F">
      <w:pPr>
        <w:ind w:left="709" w:firstLine="0"/>
        <w:contextualSpacing/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</w:rPr>
        <w:t>Таблицы:</w:t>
      </w:r>
    </w:p>
    <w:p w:rsidR="00AB71A5" w:rsidRPr="0098628A" w:rsidRDefault="00AB71A5" w:rsidP="00AB71A5">
      <w:pPr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Товар: цена, название, описание, категория</w:t>
      </w:r>
    </w:p>
    <w:p w:rsidR="00AB71A5" w:rsidRPr="0098628A" w:rsidRDefault="00AB71A5" w:rsidP="00AB71A5">
      <w:pPr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 xml:space="preserve">Поставщик: название, товар </w:t>
      </w:r>
    </w:p>
    <w:p w:rsidR="00AB71A5" w:rsidRPr="0098628A" w:rsidRDefault="00AB71A5" w:rsidP="00AB71A5">
      <w:pPr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Заказ: идентификатор, стоимость</w:t>
      </w:r>
    </w:p>
    <w:p w:rsidR="00AB71A5" w:rsidRPr="0098628A" w:rsidRDefault="00AB71A5" w:rsidP="00AB71A5">
      <w:pPr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Филиал: название</w:t>
      </w:r>
      <w:r w:rsidR="007656D1">
        <w:rPr>
          <w:rFonts w:eastAsia="Calibri" w:cs="Times New Roman"/>
          <w:sz w:val="24"/>
          <w:szCs w:val="24"/>
        </w:rPr>
        <w:t>, адрес</w:t>
      </w:r>
    </w:p>
    <w:p w:rsidR="00AB71A5" w:rsidRPr="0098628A" w:rsidRDefault="00AB71A5" w:rsidP="00AB71A5">
      <w:pPr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Финансовый отчет: идентификатор, графики, описание</w:t>
      </w:r>
    </w:p>
    <w:p w:rsidR="00AB71A5" w:rsidRPr="0098628A" w:rsidRDefault="00AB71A5" w:rsidP="00AB71A5">
      <w:pPr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Сотрудник: идентификатор, пароль, почта, имя, фамилия, отчество</w:t>
      </w:r>
    </w:p>
    <w:p w:rsidR="00AB71A5" w:rsidRPr="0098628A" w:rsidRDefault="00AB71A5" w:rsidP="00AB71A5">
      <w:pPr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Заявка на поставку: идентификатор</w:t>
      </w:r>
    </w:p>
    <w:p w:rsidR="00AB71A5" w:rsidRPr="0098628A" w:rsidRDefault="00AB71A5" w:rsidP="00AB71A5">
      <w:pPr>
        <w:numPr>
          <w:ilvl w:val="0"/>
          <w:numId w:val="15"/>
        </w:numPr>
        <w:spacing w:after="160"/>
        <w:contextualSpacing/>
        <w:jc w:val="left"/>
        <w:rPr>
          <w:rFonts w:eastAsia="Calibri" w:cs="Times New Roman"/>
          <w:sz w:val="24"/>
          <w:szCs w:val="24"/>
        </w:rPr>
      </w:pPr>
    </w:p>
    <w:p w:rsidR="00AB71A5" w:rsidRPr="0098628A" w:rsidRDefault="00AB71A5" w:rsidP="00AB71A5">
      <w:pPr>
        <w:ind w:left="705" w:firstLine="0"/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Связь один-ко-многим:</w:t>
      </w:r>
    </w:p>
    <w:p w:rsidR="00AB71A5" w:rsidRPr="0098628A" w:rsidRDefault="00AB71A5" w:rsidP="00AB71A5">
      <w:pPr>
        <w:ind w:left="705" w:firstLine="0"/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Заказ – товар</w:t>
      </w:r>
    </w:p>
    <w:p w:rsidR="00AB71A5" w:rsidRPr="0098628A" w:rsidRDefault="00AB71A5" w:rsidP="00AB71A5">
      <w:pPr>
        <w:ind w:left="705" w:firstLine="0"/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Филиал – заказ</w:t>
      </w:r>
    </w:p>
    <w:p w:rsidR="00AB71A5" w:rsidRPr="0098628A" w:rsidRDefault="00AB71A5" w:rsidP="00AB71A5">
      <w:pPr>
        <w:ind w:left="705" w:firstLine="0"/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Финансовый отчет – заказ</w:t>
      </w:r>
    </w:p>
    <w:p w:rsidR="00AB71A5" w:rsidRPr="0098628A" w:rsidRDefault="00AB71A5" w:rsidP="00AB71A5">
      <w:pPr>
        <w:ind w:left="705" w:firstLine="0"/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Заявка на поставку – поставщик</w:t>
      </w:r>
    </w:p>
    <w:p w:rsidR="00AB71A5" w:rsidRPr="0098628A" w:rsidRDefault="00AB71A5" w:rsidP="00AB71A5">
      <w:pPr>
        <w:ind w:left="705" w:firstLine="0"/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Сотрудник – заявка на поставку</w:t>
      </w:r>
    </w:p>
    <w:p w:rsidR="00AB71A5" w:rsidRPr="0098628A" w:rsidRDefault="00AB71A5" w:rsidP="00AB71A5">
      <w:pPr>
        <w:ind w:left="705" w:firstLine="0"/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Сотрудник – финансовый отчет</w:t>
      </w:r>
    </w:p>
    <w:p w:rsidR="00AB71A5" w:rsidRPr="0098628A" w:rsidRDefault="00AB71A5" w:rsidP="00AB71A5">
      <w:pPr>
        <w:ind w:left="705" w:firstLine="0"/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Связь многие-ко-многим:</w:t>
      </w:r>
    </w:p>
    <w:p w:rsidR="00AB71A5" w:rsidRPr="0098628A" w:rsidRDefault="00AB71A5" w:rsidP="00AB71A5">
      <w:pPr>
        <w:ind w:left="705" w:firstLine="0"/>
        <w:jc w:val="left"/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>Товар – поставщик</w:t>
      </w:r>
    </w:p>
    <w:p w:rsidR="00AB71A5" w:rsidRPr="0098628A" w:rsidRDefault="00AB71A5" w:rsidP="00AB71A5">
      <w:pPr>
        <w:jc w:val="left"/>
        <w:rPr>
          <w:rFonts w:eastAsia="Calibri" w:cs="Times New Roman"/>
          <w:noProof/>
          <w:sz w:val="24"/>
          <w:lang w:val="en-US" w:eastAsia="ru-RU"/>
        </w:rPr>
      </w:pPr>
      <w:r w:rsidRPr="0098628A">
        <w:rPr>
          <w:rFonts w:eastAsia="Calibri" w:cs="Times New Roman"/>
          <w:noProof/>
          <w:sz w:val="24"/>
          <w:lang w:eastAsia="ru-RU"/>
        </w:rPr>
        <w:drawing>
          <wp:inline distT="0" distB="0" distL="0" distR="0" wp14:anchorId="2EB4E4D9" wp14:editId="6CBC25EE">
            <wp:extent cx="5931535" cy="3554095"/>
            <wp:effectExtent l="0" t="0" r="0" b="8255"/>
            <wp:docPr id="6" name="Рисунок 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Pr="0098628A" w:rsidRDefault="00AB71A5" w:rsidP="00AB71A5">
      <w:pPr>
        <w:jc w:val="center"/>
        <w:rPr>
          <w:rFonts w:eastAsia="Calibri" w:cs="Times New Roman"/>
          <w:sz w:val="24"/>
        </w:rPr>
      </w:pPr>
      <w:r w:rsidRPr="0098628A">
        <w:rPr>
          <w:rFonts w:eastAsia="Calibri" w:cs="Times New Roman"/>
          <w:sz w:val="24"/>
        </w:rPr>
        <w:t xml:space="preserve">Рисунок 1 – </w:t>
      </w:r>
      <w:r w:rsidRPr="0098628A">
        <w:rPr>
          <w:rFonts w:eastAsia="Calibri" w:cs="Times New Roman"/>
          <w:sz w:val="24"/>
          <w:lang w:val="en-US"/>
        </w:rPr>
        <w:t>ER</w:t>
      </w:r>
      <w:r w:rsidRPr="0098628A">
        <w:rPr>
          <w:rFonts w:eastAsia="Calibri" w:cs="Times New Roman"/>
          <w:sz w:val="24"/>
        </w:rPr>
        <w:t xml:space="preserve"> - диаграмма</w:t>
      </w: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8C554D" w:rsidRPr="0098628A" w:rsidRDefault="00AB71A5" w:rsidP="00AB71A5">
      <w:pPr>
        <w:rPr>
          <w:rFonts w:cs="Times New Roman"/>
          <w:sz w:val="24"/>
          <w:szCs w:val="24"/>
        </w:rPr>
      </w:pPr>
      <w:r w:rsidRPr="0098628A">
        <w:rPr>
          <w:rFonts w:cs="Times New Roman"/>
          <w:sz w:val="24"/>
          <w:szCs w:val="24"/>
        </w:rPr>
        <w:lastRenderedPageBreak/>
        <w:t>Выполнил проектирование базы данных.</w:t>
      </w:r>
    </w:p>
    <w:p w:rsidR="008C554D" w:rsidRPr="0098628A" w:rsidRDefault="008C554D" w:rsidP="00835CCC">
      <w:pPr>
        <w:rPr>
          <w:rFonts w:cs="Times New Roman"/>
          <w:b/>
        </w:rPr>
      </w:pPr>
    </w:p>
    <w:p w:rsidR="008C554D" w:rsidRPr="0098628A" w:rsidRDefault="008C554D" w:rsidP="008C554D">
      <w:pPr>
        <w:ind w:firstLine="0"/>
        <w:rPr>
          <w:rFonts w:cs="Times New Roman"/>
          <w:b/>
        </w:rPr>
      </w:pPr>
      <w:r w:rsidRPr="0098628A">
        <w:rPr>
          <w:rFonts w:cs="Times New Roman"/>
          <w:b/>
        </w:rPr>
        <w:t xml:space="preserve">Практическая работа № </w:t>
      </w:r>
      <w:r w:rsidR="00D80ACF" w:rsidRPr="0098628A">
        <w:rPr>
          <w:rFonts w:cs="Times New Roman"/>
          <w:b/>
        </w:rPr>
        <w:t>13</w:t>
      </w:r>
      <w:r w:rsidRPr="0098628A">
        <w:rPr>
          <w:rFonts w:cs="Times New Roman"/>
          <w:b/>
        </w:rPr>
        <w:t xml:space="preserve">. </w:t>
      </w:r>
      <w:r w:rsidRPr="0098628A">
        <w:rPr>
          <w:rFonts w:cs="Times New Roman"/>
        </w:rPr>
        <w:t>Программная реализация системы.</w:t>
      </w:r>
    </w:p>
    <w:p w:rsidR="008C554D" w:rsidRPr="0098628A" w:rsidRDefault="008C554D" w:rsidP="008C554D">
      <w:pPr>
        <w:rPr>
          <w:rFonts w:cs="Times New Roman"/>
        </w:rPr>
      </w:pPr>
      <w:r w:rsidRPr="0098628A">
        <w:rPr>
          <w:rFonts w:cs="Times New Roman"/>
          <w:b/>
        </w:rPr>
        <w:t>Цель работы:</w:t>
      </w:r>
      <w:r w:rsidRPr="0098628A">
        <w:rPr>
          <w:rFonts w:cs="Times New Roman"/>
          <w:szCs w:val="28"/>
        </w:rPr>
        <w:t xml:space="preserve"> </w:t>
      </w:r>
      <w:r w:rsidRPr="008C4BB7">
        <w:rPr>
          <w:rFonts w:cs="Times New Roman"/>
          <w:sz w:val="24"/>
          <w:szCs w:val="28"/>
        </w:rPr>
        <w:t>выполнение работы над реализацией информационной системы.</w:t>
      </w:r>
    </w:p>
    <w:p w:rsidR="00A304CF" w:rsidRPr="0098628A" w:rsidRDefault="008C554D" w:rsidP="00A304CF">
      <w:pPr>
        <w:rPr>
          <w:rFonts w:cs="Times New Roman"/>
          <w:b/>
        </w:rPr>
      </w:pPr>
      <w:r w:rsidRPr="0098628A">
        <w:rPr>
          <w:rFonts w:cs="Times New Roman"/>
          <w:b/>
        </w:rPr>
        <w:t>Описание:</w:t>
      </w:r>
    </w:p>
    <w:p w:rsidR="00C75BAB" w:rsidRPr="0098628A" w:rsidRDefault="00D44232" w:rsidP="00C57F45">
      <w:pPr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 xml:space="preserve">Сайт создан с помощью </w:t>
      </w:r>
      <w:proofErr w:type="spellStart"/>
      <w:r w:rsidRPr="0098628A">
        <w:rPr>
          <w:rFonts w:eastAsia="Calibri" w:cs="Times New Roman"/>
          <w:sz w:val="24"/>
          <w:szCs w:val="24"/>
        </w:rPr>
        <w:t>фреймворка</w:t>
      </w:r>
      <w:proofErr w:type="spellEnd"/>
      <w:r w:rsidRPr="0098628A">
        <w:rPr>
          <w:rFonts w:eastAsia="Calibri" w:cs="Times New Roman"/>
          <w:sz w:val="24"/>
          <w:szCs w:val="24"/>
        </w:rPr>
        <w:t xml:space="preserve"> </w:t>
      </w:r>
      <w:r w:rsidRPr="0098628A">
        <w:rPr>
          <w:rFonts w:eastAsia="Calibri" w:cs="Times New Roman"/>
          <w:sz w:val="24"/>
          <w:szCs w:val="24"/>
          <w:lang w:val="en-US"/>
        </w:rPr>
        <w:t>Django</w:t>
      </w:r>
      <w:r w:rsidRPr="0098628A">
        <w:rPr>
          <w:rFonts w:eastAsia="Calibri" w:cs="Times New Roman"/>
          <w:sz w:val="24"/>
          <w:szCs w:val="24"/>
        </w:rPr>
        <w:t xml:space="preserve">, для оформления страниц использовался </w:t>
      </w:r>
      <w:r w:rsidRPr="0098628A">
        <w:rPr>
          <w:rFonts w:eastAsia="Calibri" w:cs="Times New Roman"/>
          <w:sz w:val="24"/>
          <w:szCs w:val="24"/>
          <w:lang w:val="en-US"/>
        </w:rPr>
        <w:t>Bootstrap</w:t>
      </w:r>
      <w:r w:rsidRPr="0098628A">
        <w:rPr>
          <w:rFonts w:eastAsia="Calibri" w:cs="Times New Roman"/>
          <w:sz w:val="24"/>
          <w:szCs w:val="24"/>
        </w:rPr>
        <w:t>.</w:t>
      </w:r>
    </w:p>
    <w:p w:rsidR="00D44232" w:rsidRPr="0098628A" w:rsidRDefault="00D44232" w:rsidP="008C4BB7">
      <w:pPr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 xml:space="preserve">Для начала работы пользователю необходимо зарегистрироваться или войти в свой аккаунт. В случае, если пользователь пытается зайти на внутренние страницы сайта без логина, его перенаправляет на главную страницу. Это реализовано с помощью </w:t>
      </w:r>
      <w:proofErr w:type="spellStart"/>
      <w:r w:rsidRPr="0098628A">
        <w:rPr>
          <w:rFonts w:eastAsia="Calibri" w:cs="Times New Roman"/>
          <w:sz w:val="24"/>
          <w:szCs w:val="24"/>
        </w:rPr>
        <w:t>Middleware</w:t>
      </w:r>
      <w:proofErr w:type="spellEnd"/>
      <w:r w:rsidRPr="0098628A">
        <w:rPr>
          <w:rFonts w:eastAsia="Calibri" w:cs="Times New Roman"/>
          <w:sz w:val="24"/>
          <w:szCs w:val="24"/>
        </w:rPr>
        <w:t>.</w:t>
      </w:r>
    </w:p>
    <w:p w:rsidR="00C57F45" w:rsidRDefault="00D44232" w:rsidP="00ED4236">
      <w:pPr>
        <w:rPr>
          <w:rFonts w:eastAsia="Calibri" w:cs="Times New Roman"/>
          <w:sz w:val="24"/>
          <w:szCs w:val="24"/>
        </w:rPr>
      </w:pPr>
      <w:r w:rsidRPr="0098628A">
        <w:rPr>
          <w:rFonts w:eastAsia="Calibri" w:cs="Times New Roman"/>
          <w:sz w:val="24"/>
          <w:szCs w:val="24"/>
        </w:rPr>
        <w:t xml:space="preserve">Главная страница содержит основные разделы ИС. Верстка выполнена с использованием </w:t>
      </w:r>
      <w:r w:rsidRPr="0098628A">
        <w:rPr>
          <w:rFonts w:eastAsia="Calibri" w:cs="Times New Roman"/>
          <w:sz w:val="24"/>
          <w:szCs w:val="24"/>
          <w:lang w:val="en-US"/>
        </w:rPr>
        <w:t>CSS</w:t>
      </w:r>
      <w:r w:rsidRPr="0098628A">
        <w:rPr>
          <w:rFonts w:eastAsia="Calibri" w:cs="Times New Roman"/>
          <w:sz w:val="24"/>
          <w:szCs w:val="24"/>
        </w:rPr>
        <w:t xml:space="preserve"> </w:t>
      </w:r>
      <w:r w:rsidRPr="0098628A">
        <w:rPr>
          <w:rFonts w:eastAsia="Calibri" w:cs="Times New Roman"/>
          <w:sz w:val="24"/>
          <w:szCs w:val="24"/>
          <w:lang w:val="en-US"/>
        </w:rPr>
        <w:t>Flex</w:t>
      </w:r>
      <w:r w:rsidRPr="0098628A">
        <w:rPr>
          <w:rFonts w:eastAsia="Calibri" w:cs="Times New Roman"/>
          <w:sz w:val="24"/>
          <w:szCs w:val="24"/>
        </w:rPr>
        <w:t>, поэтому легко адаптируется под любые экраны.</w:t>
      </w:r>
    </w:p>
    <w:p w:rsidR="00C57F45" w:rsidRPr="00482294" w:rsidRDefault="00C57F45" w:rsidP="00482294">
      <w:p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Списки объектов были </w:t>
      </w:r>
      <w:r w:rsidR="00C819AD">
        <w:rPr>
          <w:rFonts w:eastAsia="Calibri" w:cs="Times New Roman"/>
          <w:sz w:val="24"/>
          <w:szCs w:val="24"/>
        </w:rPr>
        <w:t>реализованы</w:t>
      </w:r>
      <w:r>
        <w:rPr>
          <w:rFonts w:eastAsia="Calibri" w:cs="Times New Roman"/>
          <w:sz w:val="24"/>
          <w:szCs w:val="24"/>
        </w:rPr>
        <w:t xml:space="preserve"> с </w:t>
      </w:r>
      <w:r w:rsidR="00DA3A6A">
        <w:rPr>
          <w:rFonts w:eastAsia="Calibri" w:cs="Times New Roman"/>
          <w:sz w:val="24"/>
          <w:szCs w:val="24"/>
        </w:rPr>
        <w:t>помощью</w:t>
      </w:r>
      <w:r w:rsidR="003D7504">
        <w:rPr>
          <w:rFonts w:eastAsia="Calibri" w:cs="Times New Roman"/>
          <w:sz w:val="24"/>
          <w:szCs w:val="24"/>
        </w:rPr>
        <w:t xml:space="preserve"> наследования</w:t>
      </w:r>
      <w:r>
        <w:rPr>
          <w:rFonts w:eastAsia="Calibri" w:cs="Times New Roman"/>
          <w:sz w:val="24"/>
          <w:szCs w:val="24"/>
        </w:rPr>
        <w:t xml:space="preserve"> класса </w:t>
      </w:r>
      <w:proofErr w:type="spellStart"/>
      <w:r w:rsidRPr="00C75BAB">
        <w:rPr>
          <w:rFonts w:eastAsia="Calibri" w:cs="Times New Roman"/>
          <w:sz w:val="24"/>
          <w:szCs w:val="24"/>
        </w:rPr>
        <w:t>ListView</w:t>
      </w:r>
      <w:proofErr w:type="spellEnd"/>
      <w:r>
        <w:rPr>
          <w:rFonts w:eastAsia="Calibri" w:cs="Times New Roman"/>
          <w:sz w:val="24"/>
          <w:szCs w:val="24"/>
        </w:rPr>
        <w:t>, он позволяет визуализировать объекты с минимум кода.</w:t>
      </w:r>
      <w:r w:rsidR="00482294">
        <w:rPr>
          <w:rFonts w:eastAsia="Calibri" w:cs="Times New Roman"/>
          <w:sz w:val="24"/>
          <w:szCs w:val="24"/>
        </w:rPr>
        <w:t xml:space="preserve"> Ввод данных осуществляется в формах </w:t>
      </w:r>
      <w:r w:rsidR="00482294">
        <w:rPr>
          <w:rFonts w:eastAsia="Calibri" w:cs="Times New Roman"/>
          <w:sz w:val="24"/>
          <w:szCs w:val="24"/>
          <w:lang w:val="en-US"/>
        </w:rPr>
        <w:t>Django</w:t>
      </w:r>
      <w:r w:rsidR="00482294" w:rsidRPr="00482294">
        <w:rPr>
          <w:rFonts w:eastAsia="Calibri" w:cs="Times New Roman"/>
          <w:sz w:val="24"/>
          <w:szCs w:val="24"/>
        </w:rPr>
        <w:t xml:space="preserve">, </w:t>
      </w:r>
      <w:r w:rsidR="00482294">
        <w:rPr>
          <w:rFonts w:eastAsia="Calibri" w:cs="Times New Roman"/>
          <w:sz w:val="24"/>
          <w:szCs w:val="24"/>
        </w:rPr>
        <w:t>так как они удобны в использовании и масштабируемы.</w:t>
      </w:r>
    </w:p>
    <w:p w:rsidR="00D44232" w:rsidRPr="0098628A" w:rsidRDefault="00D44232" w:rsidP="008C4BB7">
      <w:pPr>
        <w:rPr>
          <w:rFonts w:eastAsia="Calibri" w:cs="Times New Roman"/>
          <w:sz w:val="22"/>
        </w:rPr>
      </w:pPr>
      <w:r w:rsidRPr="0098628A">
        <w:rPr>
          <w:rFonts w:eastAsia="Calibri" w:cs="Times New Roman"/>
          <w:sz w:val="24"/>
          <w:szCs w:val="24"/>
        </w:rPr>
        <w:t xml:space="preserve">Для работы с вложенными моделями была использована библиотека </w:t>
      </w:r>
      <w:proofErr w:type="spellStart"/>
      <w:r w:rsidRPr="0098628A">
        <w:rPr>
          <w:rFonts w:eastAsia="Calibri" w:cs="Times New Roman"/>
          <w:sz w:val="24"/>
          <w:szCs w:val="24"/>
          <w:lang w:val="en-US"/>
        </w:rPr>
        <w:t>django</w:t>
      </w:r>
      <w:proofErr w:type="spellEnd"/>
      <w:r w:rsidRPr="0098628A">
        <w:rPr>
          <w:rFonts w:eastAsia="Calibri" w:cs="Times New Roman"/>
          <w:sz w:val="24"/>
          <w:szCs w:val="24"/>
        </w:rPr>
        <w:t>-</w:t>
      </w:r>
      <w:proofErr w:type="spellStart"/>
      <w:r w:rsidRPr="0098628A">
        <w:rPr>
          <w:rFonts w:eastAsia="Calibri" w:cs="Times New Roman"/>
          <w:sz w:val="24"/>
          <w:szCs w:val="24"/>
          <w:lang w:val="en-US"/>
        </w:rPr>
        <w:t>addanother</w:t>
      </w:r>
      <w:proofErr w:type="spellEnd"/>
      <w:r w:rsidRPr="0098628A">
        <w:rPr>
          <w:rFonts w:eastAsia="Calibri" w:cs="Times New Roman"/>
          <w:sz w:val="24"/>
          <w:szCs w:val="24"/>
        </w:rPr>
        <w:t>, которая позволяет легко создавать зависимые объекты во всплывающем окне без перехода на другую страницу, который отвлекал бы пользователя.</w:t>
      </w:r>
    </w:p>
    <w:p w:rsidR="008C554D" w:rsidRPr="0098628A" w:rsidRDefault="00D44232" w:rsidP="008C4BB7">
      <w:pPr>
        <w:spacing w:after="160"/>
        <w:rPr>
          <w:rFonts w:eastAsia="Calibri" w:cs="Times New Roman"/>
          <w:sz w:val="24"/>
        </w:rPr>
      </w:pPr>
      <w:r w:rsidRPr="0098628A">
        <w:rPr>
          <w:rFonts w:eastAsia="Calibri" w:cs="Times New Roman"/>
          <w:sz w:val="24"/>
        </w:rPr>
        <w:t xml:space="preserve">В качестве хостинга для сайта был выбран </w:t>
      </w:r>
      <w:proofErr w:type="spellStart"/>
      <w:r w:rsidRPr="0098628A">
        <w:rPr>
          <w:rFonts w:eastAsia="Calibri" w:cs="Times New Roman"/>
          <w:sz w:val="24"/>
          <w:lang w:val="en-US"/>
        </w:rPr>
        <w:t>Heroku</w:t>
      </w:r>
      <w:proofErr w:type="spellEnd"/>
      <w:r w:rsidRPr="0098628A">
        <w:rPr>
          <w:rFonts w:eastAsia="Calibri" w:cs="Times New Roman"/>
          <w:sz w:val="24"/>
        </w:rPr>
        <w:t xml:space="preserve">. Для публикации файлы сайта были загружены в репозиторий на </w:t>
      </w:r>
      <w:proofErr w:type="spellStart"/>
      <w:r w:rsidRPr="0098628A">
        <w:rPr>
          <w:rFonts w:eastAsia="Calibri" w:cs="Times New Roman"/>
          <w:sz w:val="24"/>
          <w:lang w:val="en-US"/>
        </w:rPr>
        <w:t>Github</w:t>
      </w:r>
      <w:proofErr w:type="spellEnd"/>
      <w:r w:rsidRPr="0098628A">
        <w:rPr>
          <w:rFonts w:eastAsia="Calibri" w:cs="Times New Roman"/>
          <w:sz w:val="24"/>
        </w:rPr>
        <w:t>, выполнена подготовка конфигурационных файлов. Они содержат список зависимостей и команды для запуска сервера.</w:t>
      </w:r>
    </w:p>
    <w:p w:rsidR="008C554D" w:rsidRPr="0098628A" w:rsidRDefault="008C554D" w:rsidP="008C554D">
      <w:pPr>
        <w:rPr>
          <w:rFonts w:cs="Times New Roman"/>
          <w:b/>
        </w:rPr>
      </w:pPr>
      <w:r w:rsidRPr="0098628A">
        <w:rPr>
          <w:rFonts w:cs="Times New Roman"/>
          <w:b/>
        </w:rPr>
        <w:t>Вывод:</w:t>
      </w:r>
    </w:p>
    <w:p w:rsidR="00041847" w:rsidRPr="0098628A" w:rsidRDefault="006538E4" w:rsidP="008C554D">
      <w:pPr>
        <w:rPr>
          <w:rFonts w:cs="Times New Roman"/>
          <w:sz w:val="24"/>
        </w:rPr>
      </w:pPr>
      <w:r w:rsidRPr="0098628A">
        <w:rPr>
          <w:rFonts w:cs="Times New Roman"/>
          <w:sz w:val="24"/>
        </w:rPr>
        <w:t>В ходе работы был успешно разработан сайт</w:t>
      </w:r>
      <w:r w:rsidR="0098628A" w:rsidRPr="0098628A">
        <w:rPr>
          <w:rFonts w:cs="Times New Roman"/>
          <w:sz w:val="24"/>
        </w:rPr>
        <w:t xml:space="preserve"> – </w:t>
      </w:r>
      <w:r w:rsidR="0098628A">
        <w:rPr>
          <w:rFonts w:cs="Times New Roman"/>
          <w:sz w:val="24"/>
        </w:rPr>
        <w:t>информационная система для интернет-магазина</w:t>
      </w:r>
      <w:r w:rsidRPr="0098628A">
        <w:rPr>
          <w:rFonts w:cs="Times New Roman"/>
          <w:sz w:val="24"/>
        </w:rPr>
        <w:t>.</w:t>
      </w:r>
    </w:p>
    <w:p w:rsidR="00254CDC" w:rsidRPr="0098628A" w:rsidRDefault="00D71EB3">
      <w:pPr>
        <w:spacing w:after="160" w:line="259" w:lineRule="auto"/>
        <w:ind w:firstLine="0"/>
        <w:jc w:val="left"/>
        <w:rPr>
          <w:rFonts w:cs="Times New Roman"/>
          <w:b/>
        </w:rPr>
      </w:pPr>
      <w:r w:rsidRPr="0098628A">
        <w:rPr>
          <w:rFonts w:cs="Times New Roman"/>
          <w:b/>
        </w:rPr>
        <w:tab/>
      </w:r>
    </w:p>
    <w:p w:rsidR="00EE62AB" w:rsidRPr="0098628A" w:rsidRDefault="00EE62AB" w:rsidP="00914D82">
      <w:pPr>
        <w:pStyle w:val="1"/>
        <w:ind w:firstLine="0"/>
        <w:jc w:val="center"/>
        <w:rPr>
          <w:rFonts w:cs="Times New Roman"/>
        </w:rPr>
      </w:pPr>
      <w:bookmarkStart w:id="4" w:name="_Toc11838887"/>
      <w:r w:rsidRPr="0098628A">
        <w:rPr>
          <w:rFonts w:cs="Times New Roman"/>
        </w:rPr>
        <w:t>ЗАКЛЮЧЕНИЕ</w:t>
      </w:r>
      <w:bookmarkEnd w:id="4"/>
    </w:p>
    <w:p w:rsidR="005C42F1" w:rsidRPr="0098628A" w:rsidRDefault="005C42F1" w:rsidP="005C42F1">
      <w:pPr>
        <w:rPr>
          <w:rFonts w:cs="Times New Roman"/>
        </w:rPr>
      </w:pPr>
    </w:p>
    <w:p w:rsidR="00EE62AB" w:rsidRPr="0098628A" w:rsidRDefault="00FE4B63" w:rsidP="005C42F1">
      <w:pPr>
        <w:rPr>
          <w:rFonts w:cs="Times New Roman"/>
        </w:rPr>
      </w:pPr>
      <w:r w:rsidRPr="0098628A">
        <w:rPr>
          <w:rFonts w:cs="Times New Roman"/>
        </w:rPr>
        <w:t xml:space="preserve">Перед </w:t>
      </w:r>
      <w:r w:rsidR="005B1DB0" w:rsidRPr="0098628A">
        <w:rPr>
          <w:rFonts w:cs="Times New Roman"/>
        </w:rPr>
        <w:t>началом учебной</w:t>
      </w:r>
      <w:r w:rsidR="00EE62AB" w:rsidRPr="0098628A">
        <w:rPr>
          <w:rFonts w:cs="Times New Roman"/>
        </w:rPr>
        <w:t xml:space="preserve"> практики прошел инструктаж по технике безопасности.</w:t>
      </w:r>
    </w:p>
    <w:p w:rsidR="00FD7974" w:rsidRDefault="00EE62AB" w:rsidP="005C42F1">
      <w:pPr>
        <w:rPr>
          <w:rFonts w:cs="Times New Roman"/>
        </w:rPr>
      </w:pPr>
      <w:r w:rsidRPr="0098628A">
        <w:rPr>
          <w:rFonts w:cs="Times New Roman"/>
        </w:rPr>
        <w:t xml:space="preserve">За время прохождения учебной практики мною были выполнены </w:t>
      </w:r>
      <w:r w:rsidR="00812229" w:rsidRPr="0098628A">
        <w:rPr>
          <w:rFonts w:cs="Times New Roman"/>
        </w:rPr>
        <w:t>13</w:t>
      </w:r>
      <w:r w:rsidRPr="0098628A">
        <w:rPr>
          <w:rFonts w:cs="Times New Roman"/>
        </w:rPr>
        <w:t xml:space="preserve"> практически</w:t>
      </w:r>
      <w:r w:rsidR="006077E5" w:rsidRPr="0098628A">
        <w:rPr>
          <w:rFonts w:cs="Times New Roman"/>
        </w:rPr>
        <w:t>х</w:t>
      </w:r>
      <w:r w:rsidRPr="0098628A">
        <w:rPr>
          <w:rFonts w:cs="Times New Roman"/>
        </w:rPr>
        <w:t xml:space="preserve"> работ</w:t>
      </w:r>
      <w:r w:rsidR="00032794" w:rsidRPr="0098628A">
        <w:rPr>
          <w:rFonts w:cs="Times New Roman"/>
        </w:rPr>
        <w:t>.</w:t>
      </w:r>
      <w:r w:rsidRPr="0098628A">
        <w:rPr>
          <w:rFonts w:cs="Times New Roman"/>
        </w:rPr>
        <w:t xml:space="preserve"> </w:t>
      </w:r>
      <w:r w:rsidR="00032794" w:rsidRPr="0098628A">
        <w:rPr>
          <w:rFonts w:cs="Times New Roman"/>
        </w:rPr>
        <w:t>На практике</w:t>
      </w:r>
      <w:r w:rsidRPr="0098628A">
        <w:rPr>
          <w:rFonts w:cs="Times New Roman"/>
        </w:rPr>
        <w:t xml:space="preserve"> мне удалось применить те знания, которые были получены в учебном процессе.</w:t>
      </w:r>
      <w:r w:rsidR="00254CDC" w:rsidRPr="0098628A">
        <w:rPr>
          <w:rFonts w:cs="Times New Roman"/>
        </w:rPr>
        <w:t xml:space="preserve"> </w:t>
      </w:r>
      <w:r w:rsidR="00936834" w:rsidRPr="00936834">
        <w:rPr>
          <w:rFonts w:cs="Times New Roman"/>
        </w:rPr>
        <w:t xml:space="preserve">Получены навыки работы с базами </w:t>
      </w:r>
      <w:r w:rsidR="00936834" w:rsidRPr="00936834">
        <w:rPr>
          <w:rFonts w:cs="Times New Roman"/>
        </w:rPr>
        <w:lastRenderedPageBreak/>
        <w:t>данных, классами, различными фреймворками и библиотеками для разработки веб-сайтов.</w:t>
      </w:r>
    </w:p>
    <w:p w:rsidR="00EE62AB" w:rsidRPr="0098628A" w:rsidRDefault="00E20B13" w:rsidP="00E20B13">
      <w:pPr>
        <w:rPr>
          <w:rFonts w:cs="Times New Roman"/>
        </w:rPr>
      </w:pPr>
      <w:r>
        <w:rPr>
          <w:rFonts w:cs="Times New Roman"/>
        </w:rPr>
        <w:t>Приобретенные в ходе практики навыки и знания помогут мне совершенствоваться и стать квалифицированным специалистом.</w:t>
      </w:r>
    </w:p>
    <w:p w:rsidR="00FD7974" w:rsidRPr="0098628A" w:rsidRDefault="00FD7974" w:rsidP="005C42F1">
      <w:pPr>
        <w:rPr>
          <w:rFonts w:cs="Times New Roman"/>
        </w:rPr>
      </w:pPr>
      <w:r w:rsidRPr="0098628A">
        <w:rPr>
          <w:rFonts w:cs="Times New Roman"/>
        </w:rPr>
        <w:t>Программа учебной практики выполнена полностью.</w:t>
      </w:r>
    </w:p>
    <w:p w:rsidR="00FE4B63" w:rsidRPr="0098628A" w:rsidRDefault="00FE4B63" w:rsidP="005C42F1">
      <w:pPr>
        <w:rPr>
          <w:rFonts w:cs="Times New Roman"/>
        </w:rPr>
      </w:pPr>
    </w:p>
    <w:p w:rsidR="00FE4B63" w:rsidRPr="0098628A" w:rsidRDefault="00FE4B63" w:rsidP="005C42F1">
      <w:pPr>
        <w:rPr>
          <w:rFonts w:cs="Times New Roman"/>
        </w:rPr>
      </w:pPr>
    </w:p>
    <w:p w:rsidR="00FE4B63" w:rsidRPr="0098628A" w:rsidRDefault="00FE4B63" w:rsidP="00FE4B63">
      <w:pPr>
        <w:jc w:val="right"/>
        <w:rPr>
          <w:rFonts w:cs="Times New Roman"/>
        </w:rPr>
      </w:pPr>
      <w:r w:rsidRPr="0098628A">
        <w:rPr>
          <w:rFonts w:cs="Times New Roman"/>
        </w:rPr>
        <w:t>«</w:t>
      </w:r>
      <w:r w:rsidR="00FD7974" w:rsidRPr="0098628A">
        <w:rPr>
          <w:rFonts w:cs="Times New Roman"/>
        </w:rPr>
        <w:t>1</w:t>
      </w:r>
      <w:r w:rsidR="006E4C7F" w:rsidRPr="0098628A">
        <w:rPr>
          <w:rFonts w:cs="Times New Roman"/>
        </w:rPr>
        <w:t>8</w:t>
      </w:r>
      <w:r w:rsidRPr="0098628A">
        <w:rPr>
          <w:rFonts w:cs="Times New Roman"/>
        </w:rPr>
        <w:t xml:space="preserve">» </w:t>
      </w:r>
      <w:r w:rsidR="00FD7974" w:rsidRPr="0098628A">
        <w:rPr>
          <w:rFonts w:cs="Times New Roman"/>
        </w:rPr>
        <w:t>июня</w:t>
      </w:r>
      <w:r w:rsidRPr="0098628A">
        <w:rPr>
          <w:rFonts w:cs="Times New Roman"/>
        </w:rPr>
        <w:t xml:space="preserve"> 20</w:t>
      </w:r>
      <w:r w:rsidR="006077E5" w:rsidRPr="0098628A">
        <w:rPr>
          <w:rFonts w:cs="Times New Roman"/>
        </w:rPr>
        <w:t>2</w:t>
      </w:r>
      <w:r w:rsidR="006E4C7F" w:rsidRPr="0098628A">
        <w:rPr>
          <w:rFonts w:cs="Times New Roman"/>
        </w:rPr>
        <w:t>1</w:t>
      </w:r>
      <w:r w:rsidRPr="0098628A">
        <w:rPr>
          <w:rFonts w:cs="Times New Roman"/>
        </w:rPr>
        <w:t xml:space="preserve"> г.</w:t>
      </w:r>
    </w:p>
    <w:p w:rsidR="00FE4B63" w:rsidRPr="0098628A" w:rsidRDefault="00FE4B63" w:rsidP="00FE4B63">
      <w:pPr>
        <w:jc w:val="right"/>
        <w:rPr>
          <w:rFonts w:cs="Times New Roman"/>
        </w:rPr>
      </w:pPr>
    </w:p>
    <w:p w:rsidR="00FE4B63" w:rsidRPr="0098628A" w:rsidRDefault="00FE4B63" w:rsidP="00FE4B63">
      <w:pPr>
        <w:jc w:val="right"/>
        <w:rPr>
          <w:rFonts w:cs="Times New Roman"/>
        </w:rPr>
      </w:pPr>
      <w:r w:rsidRPr="0098628A">
        <w:rPr>
          <w:rFonts w:cs="Times New Roman"/>
        </w:rPr>
        <w:t>_________________ / _____________________ /</w:t>
      </w:r>
    </w:p>
    <w:sectPr w:rsidR="00FE4B63" w:rsidRPr="0098628A" w:rsidSect="008F332D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417" w:rsidRDefault="00625417" w:rsidP="00712211">
      <w:pPr>
        <w:spacing w:line="240" w:lineRule="auto"/>
      </w:pPr>
      <w:r>
        <w:separator/>
      </w:r>
    </w:p>
  </w:endnote>
  <w:endnote w:type="continuationSeparator" w:id="0">
    <w:p w:rsidR="00625417" w:rsidRDefault="00625417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2911499"/>
      <w:docPartObj>
        <w:docPartGallery w:val="Page Numbers (Bottom of Page)"/>
        <w:docPartUnique/>
      </w:docPartObj>
    </w:sdtPr>
    <w:sdtContent>
      <w:p w:rsidR="00904C75" w:rsidRDefault="00904C7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FF7">
          <w:rPr>
            <w:noProof/>
          </w:rPr>
          <w:t>10</w:t>
        </w:r>
        <w:r>
          <w:fldChar w:fldCharType="end"/>
        </w:r>
      </w:p>
    </w:sdtContent>
  </w:sdt>
  <w:p w:rsidR="00625417" w:rsidRDefault="006254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417" w:rsidRDefault="00625417" w:rsidP="00712211">
      <w:pPr>
        <w:spacing w:line="240" w:lineRule="auto"/>
      </w:pPr>
      <w:r>
        <w:separator/>
      </w:r>
    </w:p>
  </w:footnote>
  <w:footnote w:type="continuationSeparator" w:id="0">
    <w:p w:rsidR="00625417" w:rsidRDefault="00625417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B24"/>
    <w:multiLevelType w:val="hybridMultilevel"/>
    <w:tmpl w:val="3448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DFE"/>
    <w:multiLevelType w:val="hybridMultilevel"/>
    <w:tmpl w:val="DF2C17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0D0264"/>
    <w:multiLevelType w:val="hybridMultilevel"/>
    <w:tmpl w:val="E8025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93034"/>
    <w:multiLevelType w:val="hybridMultilevel"/>
    <w:tmpl w:val="D590A0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6A7A"/>
    <w:multiLevelType w:val="hybridMultilevel"/>
    <w:tmpl w:val="4DC26E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1D4EB2"/>
    <w:multiLevelType w:val="hybridMultilevel"/>
    <w:tmpl w:val="9F668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713F"/>
    <w:multiLevelType w:val="hybridMultilevel"/>
    <w:tmpl w:val="A9547CA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52C92"/>
    <w:multiLevelType w:val="hybridMultilevel"/>
    <w:tmpl w:val="279CE35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152"/>
    <w:multiLevelType w:val="hybridMultilevel"/>
    <w:tmpl w:val="7528FE5A"/>
    <w:lvl w:ilvl="0" w:tplc="B608C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F089B"/>
    <w:multiLevelType w:val="hybridMultilevel"/>
    <w:tmpl w:val="C27C89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85AAA"/>
    <w:multiLevelType w:val="hybridMultilevel"/>
    <w:tmpl w:val="082CD2D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046281"/>
    <w:multiLevelType w:val="hybridMultilevel"/>
    <w:tmpl w:val="97CE25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197462"/>
    <w:multiLevelType w:val="hybridMultilevel"/>
    <w:tmpl w:val="3692E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87CCE"/>
    <w:multiLevelType w:val="hybridMultilevel"/>
    <w:tmpl w:val="6E5E8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409C9"/>
    <w:multiLevelType w:val="hybridMultilevel"/>
    <w:tmpl w:val="32A0AB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80AED"/>
    <w:multiLevelType w:val="hybridMultilevel"/>
    <w:tmpl w:val="D4020C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D0C14"/>
    <w:multiLevelType w:val="hybridMultilevel"/>
    <w:tmpl w:val="1876B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385610"/>
    <w:multiLevelType w:val="hybridMultilevel"/>
    <w:tmpl w:val="C18E1A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115236D"/>
    <w:multiLevelType w:val="hybridMultilevel"/>
    <w:tmpl w:val="AA287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B20B5"/>
    <w:multiLevelType w:val="hybridMultilevel"/>
    <w:tmpl w:val="E9AAA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A510FB"/>
    <w:multiLevelType w:val="hybridMultilevel"/>
    <w:tmpl w:val="27E84D3A"/>
    <w:lvl w:ilvl="0" w:tplc="5E1CB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65A3C"/>
    <w:multiLevelType w:val="hybridMultilevel"/>
    <w:tmpl w:val="EAF44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CF7994"/>
    <w:multiLevelType w:val="hybridMultilevel"/>
    <w:tmpl w:val="EB48B268"/>
    <w:lvl w:ilvl="0" w:tplc="0419000F">
      <w:start w:val="1"/>
      <w:numFmt w:val="decimal"/>
      <w:lvlText w:val="%1."/>
      <w:lvlJc w:val="left"/>
      <w:pPr>
        <w:ind w:left="1859" w:hanging="360"/>
      </w:p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9"/>
  </w:num>
  <w:num w:numId="2">
    <w:abstractNumId w:val="31"/>
  </w:num>
  <w:num w:numId="3">
    <w:abstractNumId w:val="21"/>
  </w:num>
  <w:num w:numId="4">
    <w:abstractNumId w:val="16"/>
  </w:num>
  <w:num w:numId="5">
    <w:abstractNumId w:val="13"/>
  </w:num>
  <w:num w:numId="6">
    <w:abstractNumId w:val="7"/>
  </w:num>
  <w:num w:numId="7">
    <w:abstractNumId w:val="11"/>
  </w:num>
  <w:num w:numId="8">
    <w:abstractNumId w:val="18"/>
  </w:num>
  <w:num w:numId="9">
    <w:abstractNumId w:val="30"/>
  </w:num>
  <w:num w:numId="10">
    <w:abstractNumId w:val="28"/>
  </w:num>
  <w:num w:numId="11">
    <w:abstractNumId w:val="23"/>
  </w:num>
  <w:num w:numId="12">
    <w:abstractNumId w:val="26"/>
  </w:num>
  <w:num w:numId="13">
    <w:abstractNumId w:val="10"/>
  </w:num>
  <w:num w:numId="14">
    <w:abstractNumId w:val="4"/>
  </w:num>
  <w:num w:numId="15">
    <w:abstractNumId w:val="27"/>
  </w:num>
  <w:num w:numId="16">
    <w:abstractNumId w:val="24"/>
  </w:num>
  <w:num w:numId="17">
    <w:abstractNumId w:val="20"/>
  </w:num>
  <w:num w:numId="18">
    <w:abstractNumId w:val="12"/>
  </w:num>
  <w:num w:numId="19">
    <w:abstractNumId w:val="1"/>
  </w:num>
  <w:num w:numId="20">
    <w:abstractNumId w:val="8"/>
  </w:num>
  <w:num w:numId="21">
    <w:abstractNumId w:val="2"/>
  </w:num>
  <w:num w:numId="22">
    <w:abstractNumId w:val="32"/>
  </w:num>
  <w:num w:numId="23">
    <w:abstractNumId w:val="15"/>
  </w:num>
  <w:num w:numId="24">
    <w:abstractNumId w:val="6"/>
  </w:num>
  <w:num w:numId="25">
    <w:abstractNumId w:val="22"/>
  </w:num>
  <w:num w:numId="26">
    <w:abstractNumId w:val="0"/>
  </w:num>
  <w:num w:numId="27">
    <w:abstractNumId w:val="14"/>
  </w:num>
  <w:num w:numId="28">
    <w:abstractNumId w:val="19"/>
  </w:num>
  <w:num w:numId="29">
    <w:abstractNumId w:val="29"/>
  </w:num>
  <w:num w:numId="30">
    <w:abstractNumId w:val="5"/>
  </w:num>
  <w:num w:numId="31">
    <w:abstractNumId w:val="3"/>
  </w:num>
  <w:num w:numId="32">
    <w:abstractNumId w:val="2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41847"/>
    <w:rsid w:val="00052118"/>
    <w:rsid w:val="00070029"/>
    <w:rsid w:val="00087E91"/>
    <w:rsid w:val="00095567"/>
    <w:rsid w:val="000B4223"/>
    <w:rsid w:val="000C264E"/>
    <w:rsid w:val="000D07D9"/>
    <w:rsid w:val="000D32DE"/>
    <w:rsid w:val="000D7CD4"/>
    <w:rsid w:val="00114984"/>
    <w:rsid w:val="00114C4C"/>
    <w:rsid w:val="00152815"/>
    <w:rsid w:val="001630FB"/>
    <w:rsid w:val="00187861"/>
    <w:rsid w:val="00194BD4"/>
    <w:rsid w:val="001D3C45"/>
    <w:rsid w:val="001D4AEB"/>
    <w:rsid w:val="001E441E"/>
    <w:rsid w:val="00211D9A"/>
    <w:rsid w:val="00217D4F"/>
    <w:rsid w:val="002224BD"/>
    <w:rsid w:val="00233E96"/>
    <w:rsid w:val="00246825"/>
    <w:rsid w:val="00254CDC"/>
    <w:rsid w:val="00275590"/>
    <w:rsid w:val="00294F1C"/>
    <w:rsid w:val="002A37F7"/>
    <w:rsid w:val="002B7362"/>
    <w:rsid w:val="002C5AAB"/>
    <w:rsid w:val="002C7DD4"/>
    <w:rsid w:val="002D090A"/>
    <w:rsid w:val="00360FF7"/>
    <w:rsid w:val="003A646A"/>
    <w:rsid w:val="003C4B92"/>
    <w:rsid w:val="003D7504"/>
    <w:rsid w:val="004571E1"/>
    <w:rsid w:val="00482294"/>
    <w:rsid w:val="004A023F"/>
    <w:rsid w:val="004F1958"/>
    <w:rsid w:val="00513E60"/>
    <w:rsid w:val="005144A7"/>
    <w:rsid w:val="005421B6"/>
    <w:rsid w:val="00544BDE"/>
    <w:rsid w:val="00572B3C"/>
    <w:rsid w:val="005864F5"/>
    <w:rsid w:val="005B1DB0"/>
    <w:rsid w:val="005B4FFA"/>
    <w:rsid w:val="005C42F1"/>
    <w:rsid w:val="005D097C"/>
    <w:rsid w:val="006077A3"/>
    <w:rsid w:val="006077E5"/>
    <w:rsid w:val="00615B9B"/>
    <w:rsid w:val="00625417"/>
    <w:rsid w:val="00646733"/>
    <w:rsid w:val="006538E4"/>
    <w:rsid w:val="00684A73"/>
    <w:rsid w:val="006D4813"/>
    <w:rsid w:val="006E4C7F"/>
    <w:rsid w:val="006E51D0"/>
    <w:rsid w:val="006F4F47"/>
    <w:rsid w:val="007014A0"/>
    <w:rsid w:val="00702092"/>
    <w:rsid w:val="00712211"/>
    <w:rsid w:val="00730B87"/>
    <w:rsid w:val="007656D1"/>
    <w:rsid w:val="007837C2"/>
    <w:rsid w:val="00795488"/>
    <w:rsid w:val="00806D4F"/>
    <w:rsid w:val="008072C4"/>
    <w:rsid w:val="00812229"/>
    <w:rsid w:val="00835CCC"/>
    <w:rsid w:val="00863711"/>
    <w:rsid w:val="00875DEF"/>
    <w:rsid w:val="00892215"/>
    <w:rsid w:val="008C4BB7"/>
    <w:rsid w:val="008C554D"/>
    <w:rsid w:val="008D018D"/>
    <w:rsid w:val="008F14D9"/>
    <w:rsid w:val="008F332D"/>
    <w:rsid w:val="00904C75"/>
    <w:rsid w:val="00914D82"/>
    <w:rsid w:val="00921AAA"/>
    <w:rsid w:val="00930B6D"/>
    <w:rsid w:val="00936834"/>
    <w:rsid w:val="00970BD6"/>
    <w:rsid w:val="0098628A"/>
    <w:rsid w:val="009E3829"/>
    <w:rsid w:val="009F2D52"/>
    <w:rsid w:val="00A278CB"/>
    <w:rsid w:val="00A304CF"/>
    <w:rsid w:val="00A35832"/>
    <w:rsid w:val="00A41A07"/>
    <w:rsid w:val="00A53F12"/>
    <w:rsid w:val="00A55A0B"/>
    <w:rsid w:val="00A86589"/>
    <w:rsid w:val="00AA7D49"/>
    <w:rsid w:val="00AB71A5"/>
    <w:rsid w:val="00B229F7"/>
    <w:rsid w:val="00B34F67"/>
    <w:rsid w:val="00B36EF0"/>
    <w:rsid w:val="00B51A34"/>
    <w:rsid w:val="00B72663"/>
    <w:rsid w:val="00B73256"/>
    <w:rsid w:val="00B84025"/>
    <w:rsid w:val="00BA7F6B"/>
    <w:rsid w:val="00BF5C77"/>
    <w:rsid w:val="00C30714"/>
    <w:rsid w:val="00C53EF8"/>
    <w:rsid w:val="00C57F45"/>
    <w:rsid w:val="00C648DD"/>
    <w:rsid w:val="00C7467E"/>
    <w:rsid w:val="00C75BAB"/>
    <w:rsid w:val="00C819AD"/>
    <w:rsid w:val="00C96E15"/>
    <w:rsid w:val="00C97B40"/>
    <w:rsid w:val="00CB7F64"/>
    <w:rsid w:val="00CE5E5C"/>
    <w:rsid w:val="00D32E15"/>
    <w:rsid w:val="00D44232"/>
    <w:rsid w:val="00D64CA2"/>
    <w:rsid w:val="00D66169"/>
    <w:rsid w:val="00D71EB3"/>
    <w:rsid w:val="00D76EFF"/>
    <w:rsid w:val="00D80ACF"/>
    <w:rsid w:val="00D87E88"/>
    <w:rsid w:val="00D9190A"/>
    <w:rsid w:val="00DA3A6A"/>
    <w:rsid w:val="00DE02C7"/>
    <w:rsid w:val="00DF60AA"/>
    <w:rsid w:val="00DF7003"/>
    <w:rsid w:val="00E00C3A"/>
    <w:rsid w:val="00E20B13"/>
    <w:rsid w:val="00E56EC7"/>
    <w:rsid w:val="00E7553F"/>
    <w:rsid w:val="00EA61EA"/>
    <w:rsid w:val="00EC08C3"/>
    <w:rsid w:val="00ED4236"/>
    <w:rsid w:val="00EE62AB"/>
    <w:rsid w:val="00F2797D"/>
    <w:rsid w:val="00F31F1B"/>
    <w:rsid w:val="00F42079"/>
    <w:rsid w:val="00F9123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E6D7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02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6"/>
    <w:uiPriority w:val="39"/>
    <w:rsid w:val="008F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39"/>
    <w:rsid w:val="00B8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6"/>
    <w:uiPriority w:val="39"/>
    <w:rsid w:val="00114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6"/>
    <w:uiPriority w:val="39"/>
    <w:rsid w:val="00970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BD316-61DC-4D48-AE42-822709BF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20</Pages>
  <Words>2887</Words>
  <Characters>16458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ClassUser</cp:lastModifiedBy>
  <cp:revision>80</cp:revision>
  <cp:lastPrinted>2019-05-15T10:35:00Z</cp:lastPrinted>
  <dcterms:created xsi:type="dcterms:W3CDTF">2021-05-13T13:33:00Z</dcterms:created>
  <dcterms:modified xsi:type="dcterms:W3CDTF">2021-06-16T12:32:00Z</dcterms:modified>
</cp:coreProperties>
</file>