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7FA2" w14:textId="77777777" w:rsidR="00657B14" w:rsidRDefault="00657B14" w:rsidP="00657B14">
      <w:pPr>
        <w:jc w:val="left"/>
      </w:pPr>
      <w:r>
        <w:t>1. Создайте функцию, которая просто выводит любое сообщение в консоль</w:t>
      </w:r>
    </w:p>
    <w:p w14:paraId="08C744D1" w14:textId="77777777" w:rsidR="00657B14" w:rsidRDefault="00657B14" w:rsidP="00657B14">
      <w:pPr>
        <w:jc w:val="left"/>
      </w:pPr>
      <w:r>
        <w:t xml:space="preserve">2. Создайте функцию, которая принимает на вход 4 целых числа и возвращает результат – сумму этих четырех целых чисел. «Поймайте» этот результат в переменную в методе </w:t>
      </w:r>
      <w:r>
        <w:rPr>
          <w:lang w:val="en-US"/>
        </w:rPr>
        <w:t>main</w:t>
      </w:r>
      <w:r>
        <w:t>, модифицируйте её с помощью инкремента</w:t>
      </w:r>
      <w:r w:rsidRPr="00C12C7D">
        <w:t xml:space="preserve"> </w:t>
      </w:r>
      <w:r>
        <w:t>и выведите её в консоль.</w:t>
      </w:r>
    </w:p>
    <w:p w14:paraId="5FA7CD08" w14:textId="77777777" w:rsidR="00657B14" w:rsidRPr="00542F08" w:rsidRDefault="00657B14" w:rsidP="00657B14">
      <w:pPr>
        <w:jc w:val="left"/>
      </w:pPr>
      <w:r>
        <w:t>3.1. Создайте функцию, в которую передается определенный массив и выводится в консоль.</w:t>
      </w:r>
    </w:p>
    <w:p w14:paraId="43719435" w14:textId="77777777" w:rsidR="00657B14" w:rsidRPr="00541EC4" w:rsidRDefault="00657B14" w:rsidP="00657B14">
      <w:pPr>
        <w:jc w:val="left"/>
      </w:pPr>
      <w:r>
        <w:t xml:space="preserve">3.2. Создайте функцию, в которую передается определенный массив, внутри функции элементы массива инвертируются (становятся в обратном порядке). Выведите этот массив в методе </w:t>
      </w:r>
      <w:r>
        <w:rPr>
          <w:lang w:val="en-US"/>
        </w:rPr>
        <w:t>main</w:t>
      </w:r>
      <w:r w:rsidRPr="00657B14">
        <w:t>.</w:t>
      </w:r>
    </w:p>
    <w:p w14:paraId="774F8918" w14:textId="77777777" w:rsidR="00657B14" w:rsidRDefault="00657B14" w:rsidP="00657B14">
      <w:pPr>
        <w:jc w:val="left"/>
      </w:pPr>
      <w:r w:rsidRPr="00C47E52">
        <w:t>4.1.</w:t>
      </w:r>
      <w:r>
        <w:t xml:space="preserve"> Смоделируйте ситуацию, в которой будет отображено, что значимые типы данных передают в функции по значению и создается их копия на время работы функции.</w:t>
      </w:r>
    </w:p>
    <w:p w14:paraId="414B67BD" w14:textId="7D14035C" w:rsidR="00657B14" w:rsidRDefault="00657B14" w:rsidP="00657B14">
      <w:pPr>
        <w:jc w:val="left"/>
      </w:pPr>
      <w:r>
        <w:t>4.2. Смоделируйте ситуацию, в которой будет отображено, что ссылочные типы данных передают в функции по ссылке и создается копия их ссылки на время работы функции. (напоминаю, в качестве ссылочного типа данных могут выступать массивы)</w:t>
      </w:r>
    </w:p>
    <w:p w14:paraId="03D1DBD5" w14:textId="1BDACEA6" w:rsidR="00657B14" w:rsidRDefault="00657B14" w:rsidP="00657B14">
      <w:pPr>
        <w:jc w:val="left"/>
      </w:pPr>
      <w:r w:rsidRPr="00657B14">
        <w:t xml:space="preserve">5. </w:t>
      </w:r>
      <w:r>
        <w:t xml:space="preserve">Сделайте функцию, которая принимает на вход неопределенное количество параметров типа </w:t>
      </w:r>
      <w:r>
        <w:rPr>
          <w:lang w:val="en-US"/>
        </w:rPr>
        <w:t>double</w:t>
      </w:r>
      <w:r>
        <w:t>, считает их сумму и возвращает её.</w:t>
      </w:r>
    </w:p>
    <w:p w14:paraId="39214C67" w14:textId="61A6E963" w:rsidR="00245053" w:rsidRDefault="00245053" w:rsidP="00657B14">
      <w:pPr>
        <w:jc w:val="both"/>
      </w:pPr>
      <w:bookmarkStart w:id="0" w:name="_GoBack"/>
      <w:bookmarkEnd w:id="0"/>
    </w:p>
    <w:p w14:paraId="528777FC" w14:textId="77777777" w:rsidR="00657B14" w:rsidRDefault="00657B14" w:rsidP="00657B14">
      <w:pPr>
        <w:jc w:val="left"/>
      </w:pPr>
      <w:r>
        <w:t>Дополнительное большое задание (делается отдельно)</w:t>
      </w:r>
      <w:r w:rsidRPr="00C47E52">
        <w:t xml:space="preserve"> </w:t>
      </w:r>
      <w:r>
        <w:t xml:space="preserve">до следующего четверга (можно сдать и позже, заливается отдельно с пометкой </w:t>
      </w:r>
      <w:r>
        <w:rPr>
          <w:lang w:val="en-US"/>
        </w:rPr>
        <w:t>BIG</w:t>
      </w:r>
      <w:r>
        <w:t>):</w:t>
      </w:r>
    </w:p>
    <w:p w14:paraId="3212CD73" w14:textId="77777777" w:rsidR="00657B14" w:rsidRPr="00C12C7D" w:rsidRDefault="00657B14" w:rsidP="00657B14">
      <w:pPr>
        <w:jc w:val="left"/>
        <w:rPr>
          <w:rStyle w:val="HTML"/>
          <w:rFonts w:eastAsiaTheme="minorHAnsi"/>
        </w:rPr>
      </w:pPr>
      <w:r>
        <w:t xml:space="preserve">Создайте консольное приложение, которое будет работать бесконечно, пока пользователь не введет ключевое слово «СТОП». Данное приложение также считывает с консоли символ операции </w:t>
      </w:r>
      <w:r w:rsidRPr="00C12C7D">
        <w:t xml:space="preserve">‘+’ </w:t>
      </w:r>
      <w:r>
        <w:t xml:space="preserve">для суммы, </w:t>
      </w:r>
      <w:r w:rsidRPr="00C12C7D">
        <w:t>‘-‘</w:t>
      </w:r>
      <w:r>
        <w:t xml:space="preserve"> для разности, </w:t>
      </w:r>
      <w:r w:rsidRPr="00C12C7D">
        <w:t>‘</w:t>
      </w:r>
      <w:r>
        <w:t>*</w:t>
      </w:r>
      <w:r w:rsidRPr="00C12C7D">
        <w:t>’</w:t>
      </w:r>
      <w:r>
        <w:t xml:space="preserve"> для произведения, </w:t>
      </w:r>
      <w:r w:rsidRPr="00C12C7D">
        <w:t xml:space="preserve">‘/’ </w:t>
      </w:r>
      <w:r>
        <w:t>для деления.</w:t>
      </w:r>
      <w:r w:rsidRPr="00C12C7D">
        <w:t xml:space="preserve"> </w:t>
      </w:r>
      <w:r>
        <w:t xml:space="preserve">Один символ можно </w:t>
      </w:r>
      <w:proofErr w:type="spellStart"/>
      <w:r>
        <w:t>спарсить</w:t>
      </w:r>
      <w:proofErr w:type="spellEnd"/>
      <w:r>
        <w:t xml:space="preserve"> с помощью сканнера следующим образом: </w:t>
      </w:r>
      <w:r w:rsidRPr="00C12C7D">
        <w:rPr>
          <w:rStyle w:val="HTML"/>
          <w:rFonts w:eastAsiaTheme="minorHAnsi"/>
          <w:lang w:val="en-US"/>
        </w:rPr>
        <w:t>char</w:t>
      </w:r>
      <w:r w:rsidRPr="00C12C7D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C12C7D">
        <w:rPr>
          <w:rStyle w:val="HTML"/>
          <w:rFonts w:eastAsiaTheme="minorHAnsi"/>
          <w:lang w:val="en-US"/>
        </w:rPr>
        <w:t>c</w:t>
      </w:r>
      <w:r w:rsidRPr="00C12C7D">
        <w:rPr>
          <w:rStyle w:val="HTML"/>
          <w:rFonts w:eastAsiaTheme="minorHAnsi"/>
        </w:rPr>
        <w:t xml:space="preserve"> = </w:t>
      </w:r>
      <w:proofErr w:type="spellStart"/>
      <w:proofErr w:type="gramStart"/>
      <w:r w:rsidRPr="00C12C7D">
        <w:rPr>
          <w:rStyle w:val="HTML"/>
          <w:rFonts w:eastAsiaTheme="minorHAnsi"/>
          <w:lang w:val="en-US"/>
        </w:rPr>
        <w:t>sc</w:t>
      </w:r>
      <w:proofErr w:type="spellEnd"/>
      <w:r w:rsidRPr="00C12C7D">
        <w:rPr>
          <w:rStyle w:val="HTML"/>
          <w:rFonts w:eastAsiaTheme="minorHAnsi"/>
        </w:rPr>
        <w:t>.</w:t>
      </w:r>
      <w:r w:rsidRPr="00C12C7D">
        <w:rPr>
          <w:rStyle w:val="HTML"/>
          <w:rFonts w:eastAsiaTheme="minorHAnsi"/>
          <w:lang w:val="en-US"/>
        </w:rPr>
        <w:t>next</w:t>
      </w:r>
      <w:proofErr w:type="gramEnd"/>
      <w:r w:rsidRPr="00C12C7D">
        <w:rPr>
          <w:rStyle w:val="HTML"/>
          <w:rFonts w:eastAsiaTheme="minorHAnsi"/>
        </w:rPr>
        <w:t>().</w:t>
      </w:r>
      <w:proofErr w:type="spellStart"/>
      <w:r w:rsidRPr="00C12C7D">
        <w:rPr>
          <w:rStyle w:val="HTML"/>
          <w:rFonts w:eastAsiaTheme="minorHAnsi"/>
          <w:lang w:val="en-US"/>
        </w:rPr>
        <w:t>charAt</w:t>
      </w:r>
      <w:proofErr w:type="spellEnd"/>
      <w:r w:rsidRPr="00C12C7D">
        <w:rPr>
          <w:rStyle w:val="HTML"/>
          <w:rFonts w:eastAsiaTheme="minorHAnsi"/>
        </w:rPr>
        <w:t>(0);</w:t>
      </w:r>
    </w:p>
    <w:p w14:paraId="16607285" w14:textId="77777777" w:rsidR="00657B14" w:rsidRDefault="00657B14" w:rsidP="00657B14">
      <w:pPr>
        <w:jc w:val="left"/>
      </w:pPr>
      <w:r>
        <w:t>Если символ вводится неверный, то выводите в консоль сообщение об ошибке и завершайте программу. После</w:t>
      </w:r>
      <w:r w:rsidRPr="00C12C7D">
        <w:t xml:space="preserve"> </w:t>
      </w:r>
      <w:r>
        <w:t xml:space="preserve">ввода операции, выведите сообщение о выбранной операции. После, введите два операнда, например с помощью </w:t>
      </w:r>
      <w:proofErr w:type="spellStart"/>
      <w:r>
        <w:rPr>
          <w:lang w:val="en-US"/>
        </w:rPr>
        <w:t>nextInt</w:t>
      </w:r>
      <w:proofErr w:type="spellEnd"/>
      <w:r>
        <w:t>, выполните с ними соответствующую функцию и выведите результат в консоль.</w:t>
      </w:r>
    </w:p>
    <w:p w14:paraId="0D162592" w14:textId="77777777" w:rsidR="00657B14" w:rsidRDefault="00657B14" w:rsidP="00657B14">
      <w:pPr>
        <w:jc w:val="left"/>
      </w:pPr>
    </w:p>
    <w:p w14:paraId="25AC0FEF" w14:textId="77777777" w:rsidR="00657B14" w:rsidRDefault="00657B14" w:rsidP="00657B14">
      <w:pPr>
        <w:jc w:val="left"/>
      </w:pPr>
      <w:r>
        <w:t xml:space="preserve">Требования: </w:t>
      </w:r>
    </w:p>
    <w:p w14:paraId="54EBF8A6" w14:textId="77777777" w:rsidR="00657B14" w:rsidRDefault="00657B14" w:rsidP="00657B14">
      <w:pPr>
        <w:jc w:val="left"/>
      </w:pPr>
      <w:r>
        <w:t>используйте условные выражения</w:t>
      </w:r>
    </w:p>
    <w:p w14:paraId="7BAED450" w14:textId="77777777" w:rsidR="00657B14" w:rsidRPr="00C12C7D" w:rsidRDefault="00657B14" w:rsidP="00657B14">
      <w:pPr>
        <w:jc w:val="left"/>
      </w:pPr>
      <w:r>
        <w:t>создайте отдельную функцию для каждой арифметической операции</w:t>
      </w:r>
    </w:p>
    <w:p w14:paraId="5B5477DE" w14:textId="77777777" w:rsidR="00657B14" w:rsidRDefault="00657B14"/>
    <w:sectPr w:rsidR="0065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88"/>
    <w:rsid w:val="00245053"/>
    <w:rsid w:val="00657B14"/>
    <w:rsid w:val="007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C79E"/>
  <w15:chartTrackingRefBased/>
  <w15:docId w15:val="{DBB0E85E-71BC-4922-BF15-AB5E04B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57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 Evseev</dc:creator>
  <cp:keywords/>
  <dc:description/>
  <cp:lastModifiedBy>Vilen Evseev</cp:lastModifiedBy>
  <cp:revision>2</cp:revision>
  <dcterms:created xsi:type="dcterms:W3CDTF">2019-09-20T17:42:00Z</dcterms:created>
  <dcterms:modified xsi:type="dcterms:W3CDTF">2019-09-20T17:44:00Z</dcterms:modified>
</cp:coreProperties>
</file>