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BE951" w14:textId="77777777" w:rsidR="0059484C" w:rsidRDefault="00C25C3C">
      <w:r>
        <w:t>Sprawozdanie PSK</w:t>
      </w:r>
    </w:p>
    <w:p w14:paraId="28B2A617" w14:textId="77777777" w:rsidR="00C25C3C" w:rsidRDefault="00C25C3C">
      <w:r>
        <w:t xml:space="preserve">1.Zadanie polegało na identyfikacji odpowiedzi impulsowej </w:t>
      </w:r>
      <w:proofErr w:type="spellStart"/>
      <w:r>
        <w:t>modelu.Otrzymałem</w:t>
      </w:r>
      <w:proofErr w:type="spellEnd"/>
      <w:r>
        <w:t xml:space="preserve"> lekko zaszumione próbki odpowiedzi impulsowej </w:t>
      </w:r>
      <w:proofErr w:type="spellStart"/>
      <w:r>
        <w:t>układu.Postanowiłem</w:t>
      </w:r>
      <w:proofErr w:type="spellEnd"/>
      <w:r>
        <w:t xml:space="preserve"> więc aproksymować go układem drugiego rzędu gdzie transmitancja była postaci.</w:t>
      </w:r>
    </w:p>
    <w:p w14:paraId="689A75C7" w14:textId="77777777" w:rsidR="00C25C3C" w:rsidRDefault="00C25C3C" w:rsidP="00C25C3C">
      <w:pPr>
        <w:jc w:val="center"/>
      </w:pPr>
      <m:oMathPara>
        <m:oMath>
          <m: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k*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+2*ζ*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  <m:sup/>
              </m:sSup>
              <m:r>
                <w:rPr>
                  <w:rFonts w:ascii="Cambria Math" w:hAnsi="Cambria Math"/>
                  <w:sz w:val="36"/>
                  <w:szCs w:val="36"/>
                </w:rPr>
                <m:t>*s+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08A540B1" w14:textId="77777777" w:rsidR="00A42A03" w:rsidRDefault="00C25C3C">
      <w:r>
        <w:t xml:space="preserve">Do tego celu użyłem funkcji </w:t>
      </w:r>
      <w:proofErr w:type="spellStart"/>
      <w:r>
        <w:t>fmin</w:t>
      </w:r>
      <w:proofErr w:type="spellEnd"/>
      <w:r>
        <w:t xml:space="preserve"> z biblioteki </w:t>
      </w:r>
      <w:proofErr w:type="spellStart"/>
      <w:r>
        <w:t>SciPy</w:t>
      </w:r>
      <w:proofErr w:type="spellEnd"/>
      <w:r>
        <w:t xml:space="preserve"> by znaleźć takie parametry układu drugiego </w:t>
      </w:r>
      <w:proofErr w:type="spellStart"/>
      <w:r>
        <w:t>rzędu,by</w:t>
      </w:r>
      <w:proofErr w:type="spellEnd"/>
      <w:r>
        <w:t xml:space="preserve"> błąd pomiędzy danymi pomiarowymi ,a teoretycznymi był jak </w:t>
      </w:r>
      <w:proofErr w:type="spellStart"/>
      <w:r>
        <w:t>najmniejszy.Funkcją</w:t>
      </w:r>
      <w:proofErr w:type="spellEnd"/>
      <w:r>
        <w:t xml:space="preserve"> którą minimalizowałem była </w:t>
      </w:r>
      <w:proofErr w:type="spellStart"/>
      <w:r>
        <w:t>RMS.</w:t>
      </w:r>
      <w:r w:rsidR="00A42A03">
        <w:t>Do</w:t>
      </w:r>
      <w:proofErr w:type="spellEnd"/>
      <w:r w:rsidR="00A42A03">
        <w:t xml:space="preserve"> symulacji odpowiedz układu użyłem </w:t>
      </w:r>
      <w:proofErr w:type="spellStart"/>
      <w:r w:rsidR="00A42A03">
        <w:t>dlti</w:t>
      </w:r>
      <w:proofErr w:type="spellEnd"/>
      <w:r w:rsidR="00A42A03">
        <w:t xml:space="preserve"> z biblioteki </w:t>
      </w:r>
      <w:proofErr w:type="spellStart"/>
      <w:r w:rsidR="00A42A03">
        <w:t>signal</w:t>
      </w:r>
      <w:proofErr w:type="spellEnd"/>
      <w:r w:rsidR="00A42A03">
        <w:t xml:space="preserve"> ,ponieważ mamy tutaj do czynienia z </w:t>
      </w:r>
      <w:proofErr w:type="spellStart"/>
      <w:r w:rsidR="00A42A03">
        <w:t>dyskretnoczasowymi</w:t>
      </w:r>
      <w:proofErr w:type="spellEnd"/>
      <w:r w:rsidR="00A42A03">
        <w:t xml:space="preserve"> </w:t>
      </w:r>
      <w:proofErr w:type="spellStart"/>
      <w:r w:rsidR="00A42A03">
        <w:t>danymi.</w:t>
      </w:r>
      <w:r>
        <w:t>Postanowiłem</w:t>
      </w:r>
      <w:proofErr w:type="spellEnd"/>
      <w:r>
        <w:t xml:space="preserve"> również dodać dwa razy więcej punktów pomiarowych korzystając z interpolacji </w:t>
      </w:r>
      <w:proofErr w:type="spellStart"/>
      <w:r>
        <w:t>sześciennej.Otrzymałem</w:t>
      </w:r>
      <w:proofErr w:type="spellEnd"/>
      <w:r>
        <w:t xml:space="preserve"> dzięki temu dokładniejsze wartości </w:t>
      </w:r>
      <w:proofErr w:type="spellStart"/>
      <w:r>
        <w:t>dopasowania.</w:t>
      </w:r>
      <w:r w:rsidR="001F2696">
        <w:t>Postanowiłem</w:t>
      </w:r>
      <w:proofErr w:type="spellEnd"/>
      <w:r w:rsidR="001F2696">
        <w:t xml:space="preserve"> również zmniejszyć ilość próbek ze 100 do 20 ,ponieważ od 20 próbki nasz wykres wyglądał jak </w:t>
      </w:r>
      <w:proofErr w:type="spellStart"/>
      <w:r w:rsidR="001F2696">
        <w:t>szum,a</w:t>
      </w:r>
      <w:proofErr w:type="spellEnd"/>
      <w:r w:rsidR="001F2696">
        <w:t xml:space="preserve"> nie faktycznie </w:t>
      </w:r>
      <w:proofErr w:type="spellStart"/>
      <w:r w:rsidR="001F2696">
        <w:t>oscylacje,co</w:t>
      </w:r>
      <w:proofErr w:type="spellEnd"/>
      <w:r w:rsidR="001F2696">
        <w:t xml:space="preserve"> znacząco wpływało na ostateczny wygląd funkcji.</w:t>
      </w:r>
    </w:p>
    <w:p w14:paraId="46AF8145" w14:textId="77777777" w:rsidR="001F2696" w:rsidRDefault="001F2696">
      <w:r>
        <w:t>Przed redukcją próbek wykres wyglądał następująco.</w:t>
      </w:r>
    </w:p>
    <w:p w14:paraId="55FF0C08" w14:textId="77777777" w:rsidR="001F2696" w:rsidRDefault="003109B6" w:rsidP="001F2696">
      <w:pPr>
        <w:jc w:val="center"/>
      </w:pPr>
      <w:r>
        <w:rPr>
          <w:noProof/>
        </w:rPr>
        <w:drawing>
          <wp:inline distT="0" distB="0" distL="0" distR="0" wp14:anchorId="1F6AF90C" wp14:editId="65E10A1D">
            <wp:extent cx="5981700" cy="3476625"/>
            <wp:effectExtent l="0" t="0" r="0" b="9525"/>
            <wp:docPr id="3" name="Obraz 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dane_100_poprawnio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7230" w14:textId="77777777" w:rsidR="00A42A03" w:rsidRDefault="00A42A03"/>
    <w:p w14:paraId="4B9268C3" w14:textId="77777777" w:rsidR="00A42A03" w:rsidRDefault="00A42A03"/>
    <w:p w14:paraId="4AC9EC10" w14:textId="77777777" w:rsidR="00A42A03" w:rsidRDefault="00A42A03"/>
    <w:p w14:paraId="3F71F8E1" w14:textId="77777777" w:rsidR="00A42A03" w:rsidRDefault="00A42A03"/>
    <w:p w14:paraId="1265AC21" w14:textId="77777777" w:rsidR="00A42A03" w:rsidRDefault="00A42A03"/>
    <w:p w14:paraId="6189200A" w14:textId="77777777" w:rsidR="00A42A03" w:rsidRDefault="00A42A03"/>
    <w:p w14:paraId="649F065C" w14:textId="77777777" w:rsidR="00A42A03" w:rsidRDefault="00A42A03"/>
    <w:p w14:paraId="43C3D263" w14:textId="77777777" w:rsidR="00C25C3C" w:rsidRDefault="00C25C3C">
      <w:r>
        <w:t>Ostatecznie odpowiedź modelu w stosunku do wartości zmierzonych ma się następująco.</w:t>
      </w:r>
    </w:p>
    <w:p w14:paraId="4A6AE712" w14:textId="77777777" w:rsidR="00C25C3C" w:rsidRDefault="002002A0" w:rsidP="001F2696">
      <w:pPr>
        <w:jc w:val="center"/>
      </w:pPr>
      <w:r>
        <w:rPr>
          <w:noProof/>
        </w:rPr>
        <w:drawing>
          <wp:inline distT="0" distB="0" distL="0" distR="0" wp14:anchorId="054DE2B0" wp14:editId="17FE3FD9">
            <wp:extent cx="4676775" cy="3507581"/>
            <wp:effectExtent l="0" t="0" r="0" b="0"/>
            <wp:docPr id="4" name="Obraz 4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dane_20_poprawni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502" cy="351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85D8" w14:textId="77777777" w:rsidR="001F2696" w:rsidRDefault="001F2696" w:rsidP="001F2696">
      <w:r>
        <w:t>Po minimalizacji wartości współczynników wynoszą :</w:t>
      </w:r>
    </w:p>
    <w:p w14:paraId="742E5CF3" w14:textId="77777777" w:rsidR="001F2696" w:rsidRDefault="001F2696" w:rsidP="001F2696">
      <w:r>
        <w:t>- k=3.35</w:t>
      </w:r>
    </w:p>
    <w:p w14:paraId="31B0B9EF" w14:textId="77777777" w:rsidR="001F2696" w:rsidRDefault="001F2696" w:rsidP="001F2696">
      <w:pPr>
        <w:rPr>
          <w:rFonts w:eastAsiaTheme="minorEastAsia"/>
        </w:rPr>
      </w:pPr>
      <w:r>
        <w:t xml:space="preserve">- </w:t>
      </w:r>
      <w:r w:rsidRPr="001F2696">
        <w:t>ζ</w:t>
      </w:r>
      <w:r>
        <w:t>=8.4*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</w:p>
    <w:p w14:paraId="63D9E6B4" w14:textId="77777777" w:rsidR="00A42A03" w:rsidRDefault="00A42A03" w:rsidP="001F2696">
      <w:pPr>
        <w:rPr>
          <w:rFonts w:eastAsiaTheme="minorEastAsia"/>
        </w:rPr>
      </w:pPr>
      <w:r>
        <w:t>-</w:t>
      </w:r>
      <w:r w:rsidRPr="00A42A03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>
        <w:rPr>
          <w:rFonts w:eastAsiaTheme="minorEastAsia"/>
          <w:sz w:val="32"/>
          <w:szCs w:val="32"/>
        </w:rPr>
        <w:t>=</w:t>
      </w:r>
      <w:r>
        <w:rPr>
          <w:rFonts w:eastAsiaTheme="minorEastAsia"/>
        </w:rPr>
        <w:t>0.84</w:t>
      </w:r>
    </w:p>
    <w:p w14:paraId="39748246" w14:textId="77777777" w:rsidR="00A42A03" w:rsidRDefault="00A42A03" w:rsidP="001F2696">
      <w:r>
        <w:rPr>
          <w:rFonts w:eastAsiaTheme="minorEastAsia"/>
        </w:rPr>
        <w:t xml:space="preserve">Widać ,że parametr </w:t>
      </w:r>
      <w:r w:rsidRPr="001F2696">
        <w:t>ζ</w:t>
      </w:r>
      <w:r>
        <w:t xml:space="preserve"> dobrze odpowiada faktycznym zmierzonym danym ,ponieważ oscylacje są bardzo duże w tym układzie.</w:t>
      </w:r>
    </w:p>
    <w:p w14:paraId="45B68D13" w14:textId="77777777" w:rsidR="00123CBA" w:rsidRDefault="00A42A03" w:rsidP="001F2696">
      <w:r>
        <w:t>2.</w:t>
      </w:r>
      <w:r w:rsidR="00123CBA">
        <w:t>Równanie stanu</w:t>
      </w:r>
    </w:p>
    <w:p w14:paraId="074EDCFC" w14:textId="77777777" w:rsidR="00A42A03" w:rsidRDefault="00A42A03" w:rsidP="00123CBA">
      <w:pPr>
        <w:jc w:val="center"/>
      </w:pPr>
      <w:r>
        <w:t>Postać regulatorowa układu</w:t>
      </w:r>
      <w:r w:rsidR="00123CBA">
        <w:t>:</w:t>
      </w:r>
    </w:p>
    <w:p w14:paraId="7780632B" w14:textId="77777777" w:rsidR="00B06A01" w:rsidRPr="00B06A01" w:rsidRDefault="00B06A01" w:rsidP="00123CBA">
      <w:pPr>
        <w:jc w:val="center"/>
        <w:rPr>
          <w:rFonts w:eastAsiaTheme="minorEastAsia"/>
        </w:rPr>
      </w:pPr>
    </w:p>
    <w:p w14:paraId="13696E99" w14:textId="42CFB0BB" w:rsidR="00B06A01" w:rsidRPr="00B06A01" w:rsidRDefault="00D537C7" w:rsidP="00123CB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-1.42*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-9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-7*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4EC48E5E" w14:textId="5417F2E3" w:rsidR="00B06A01" w:rsidRDefault="00B06A01" w:rsidP="00B06A01">
      <w:pPr>
        <w:jc w:val="center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2.37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65967B1F" w14:textId="77777777" w:rsidR="00B06A01" w:rsidRDefault="00B06A01" w:rsidP="00123CBA">
      <w:pPr>
        <w:jc w:val="center"/>
      </w:pPr>
    </w:p>
    <w:p w14:paraId="58FE3F55" w14:textId="77777777" w:rsidR="00123CBA" w:rsidRDefault="00123CBA" w:rsidP="00123CB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Postać szeregowa (zero-pole </w:t>
      </w:r>
      <w:proofErr w:type="spellStart"/>
      <w:r>
        <w:rPr>
          <w:rFonts w:eastAsiaTheme="minorEastAsia"/>
        </w:rPr>
        <w:t>gain</w:t>
      </w:r>
      <w:proofErr w:type="spellEnd"/>
      <w:r>
        <w:rPr>
          <w:rFonts w:eastAsiaTheme="minorEastAsia"/>
        </w:rPr>
        <w:t>)</w:t>
      </w:r>
    </w:p>
    <w:p w14:paraId="2CD08F60" w14:textId="7EB66A2A" w:rsidR="00B06A01" w:rsidRPr="00B06A01" w:rsidRDefault="00D537C7" w:rsidP="00B06A0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+0.84j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-0.84j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2.37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58191424" w14:textId="575201C5" w:rsidR="00B06A01" w:rsidRPr="00F40E5B" w:rsidRDefault="00B06A01" w:rsidP="00B06A0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52680BE" w14:textId="77777777" w:rsidR="002002A0" w:rsidRDefault="002002A0" w:rsidP="00F40E5B">
      <w:pPr>
        <w:jc w:val="center"/>
        <w:rPr>
          <w:rFonts w:eastAsiaTheme="minorEastAsia"/>
        </w:rPr>
      </w:pPr>
    </w:p>
    <w:p w14:paraId="4125E6CB" w14:textId="77777777" w:rsidR="00F40E5B" w:rsidRDefault="00F40E5B" w:rsidP="00F40E5B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Postać równoległa (zero-pole </w:t>
      </w:r>
      <w:proofErr w:type="spellStart"/>
      <w:r>
        <w:rPr>
          <w:rFonts w:eastAsiaTheme="minorEastAsia"/>
        </w:rPr>
        <w:t>gain</w:t>
      </w:r>
      <w:proofErr w:type="spellEnd"/>
      <w:r>
        <w:rPr>
          <w:rFonts w:eastAsiaTheme="minorEastAsia"/>
        </w:rPr>
        <w:t>)</w:t>
      </w:r>
    </w:p>
    <w:p w14:paraId="6613D78E" w14:textId="2947D83E" w:rsidR="00F40E5B" w:rsidRPr="00B06A01" w:rsidRDefault="00D537C7" w:rsidP="00F40E5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+0.84j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-0.84j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-0.6j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0.6j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22414C50" w14:textId="741FEBE4" w:rsidR="00F40E5B" w:rsidRDefault="00F40E5B" w:rsidP="00F40E5B">
      <w:pPr>
        <w:jc w:val="center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3E1957DA" w14:textId="77777777" w:rsidR="00F40E5B" w:rsidRDefault="00970A66" w:rsidP="00970A66">
      <w:r>
        <w:t xml:space="preserve">3.Symulacja </w:t>
      </w:r>
      <w:r w:rsidR="003109B6">
        <w:t>układu</w:t>
      </w:r>
    </w:p>
    <w:p w14:paraId="6D4C2846" w14:textId="77777777" w:rsidR="002002A0" w:rsidRDefault="002002A0" w:rsidP="00970A66">
      <w:r>
        <w:t>Po podaniu odpowiednich parametrów do MATLAB wykres odpowiedzi skokowej wygląda następująco.</w:t>
      </w:r>
    </w:p>
    <w:p w14:paraId="1DB1FCB8" w14:textId="00243214" w:rsidR="002002A0" w:rsidRDefault="002002A0" w:rsidP="002002A0">
      <w:pPr>
        <w:jc w:val="center"/>
      </w:pPr>
      <w:r>
        <w:rPr>
          <w:noProof/>
        </w:rPr>
        <w:drawing>
          <wp:inline distT="0" distB="0" distL="0" distR="0" wp14:anchorId="0FE42D5E" wp14:editId="3FAD3834">
            <wp:extent cx="4495800" cy="3371850"/>
            <wp:effectExtent l="0" t="0" r="0" b="0"/>
            <wp:docPr id="5" name="Obraz 5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okowa_matla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889" cy="338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E690" w14:textId="7A49BEC8" w:rsidR="00615D9A" w:rsidRDefault="00615D9A" w:rsidP="00615D9A">
      <w:r>
        <w:t xml:space="preserve">Widać ,że odpowiedź skokowa układu wygląda </w:t>
      </w:r>
      <w:proofErr w:type="spellStart"/>
      <w:r>
        <w:t>poprawnie,ponieważ</w:t>
      </w:r>
      <w:proofErr w:type="spellEnd"/>
      <w:r>
        <w:t xml:space="preserve"> czas oscylacji jest dość długi ze względu na niski współczynnik </w:t>
      </w:r>
      <w:proofErr w:type="spellStart"/>
      <w:r w:rsidRPr="00615D9A">
        <w:t>ζ</w:t>
      </w:r>
      <w:r>
        <w:t>.Mając</w:t>
      </w:r>
      <w:proofErr w:type="spellEnd"/>
      <w:r>
        <w:t xml:space="preserve"> na uwadze dane mierzone przeze mnie na innym laboratorium z przedmiotu Sterowanie Analogowe jestem w stanie stwierdzić ,że czas u</w:t>
      </w:r>
      <w:r w:rsidR="0095207C">
        <w:t>stalania jest duży.</w:t>
      </w:r>
    </w:p>
    <w:p w14:paraId="7A290274" w14:textId="4EB212E1" w:rsidR="00017655" w:rsidRDefault="00017655" w:rsidP="00615D9A">
      <w:r>
        <w:t>4.Graf układu</w:t>
      </w:r>
    </w:p>
    <w:p w14:paraId="208B1882" w14:textId="6B596AB2" w:rsidR="00017655" w:rsidRDefault="009B6D61" w:rsidP="009B6D61">
      <w:pPr>
        <w:jc w:val="center"/>
      </w:pPr>
      <w:r>
        <w:rPr>
          <w:noProof/>
        </w:rPr>
        <w:drawing>
          <wp:inline distT="0" distB="0" distL="0" distR="0" wp14:anchorId="605F2EDD" wp14:editId="13CF1F0D">
            <wp:extent cx="4762745" cy="207655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3C15" w14:textId="77777777" w:rsidR="0095207C" w:rsidRDefault="0095207C" w:rsidP="00615D9A"/>
    <w:p w14:paraId="5038D8EA" w14:textId="3A83F002" w:rsidR="003109B6" w:rsidRDefault="009B6D61" w:rsidP="00970A66">
      <w:r>
        <w:lastRenderedPageBreak/>
        <w:t>5.Stabilność układu</w:t>
      </w:r>
    </w:p>
    <w:p w14:paraId="729B5E35" w14:textId="38CF18B2" w:rsidR="009B6D61" w:rsidRDefault="009B6D61" w:rsidP="00970A66">
      <w:r>
        <w:t xml:space="preserve">Można zbadać stabilność układu na kilka </w:t>
      </w:r>
      <w:proofErr w:type="spellStart"/>
      <w:r>
        <w:t>sposobów.Pierwszym</w:t>
      </w:r>
      <w:proofErr w:type="spellEnd"/>
      <w:r>
        <w:t xml:space="preserve"> jest zbadanie położenia biegunów </w:t>
      </w:r>
      <w:proofErr w:type="spellStart"/>
      <w:r>
        <w:t>układu.W</w:t>
      </w:r>
      <w:proofErr w:type="spellEnd"/>
      <w:r>
        <w:t xml:space="preserve"> wypadku danego modelu nasze bieguny to :</w:t>
      </w:r>
    </w:p>
    <w:p w14:paraId="7BF334E9" w14:textId="13352427" w:rsidR="009B6D61" w:rsidRDefault="00DD334E" w:rsidP="009B6D6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-7.1*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+0.84j</m:t>
          </m:r>
        </m:oMath>
      </m:oMathPara>
    </w:p>
    <w:p w14:paraId="3A9122B7" w14:textId="5D199271" w:rsidR="009B6D61" w:rsidRPr="009B6D61" w:rsidRDefault="00DD334E" w:rsidP="009B6D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-7.1*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-0.84j</m:t>
          </m:r>
        </m:oMath>
      </m:oMathPara>
    </w:p>
    <w:p w14:paraId="6660B0F6" w14:textId="77777777" w:rsidR="00BD7543" w:rsidRDefault="009B6D61" w:rsidP="009B6D61">
      <w:pPr>
        <w:rPr>
          <w:rFonts w:eastAsiaTheme="minorEastAsia"/>
        </w:rPr>
      </w:pPr>
      <w:r>
        <w:rPr>
          <w:rFonts w:eastAsiaTheme="minorEastAsia"/>
        </w:rPr>
        <w:t>Widać ,że oba te bieguny znajdują się wewnątrz okręgu jednostkowego ,więc nasz układ jest stabilny.</w:t>
      </w:r>
    </w:p>
    <w:p w14:paraId="3913D6B6" w14:textId="3E75DCBA" w:rsidR="009B6D61" w:rsidRDefault="00BD7543" w:rsidP="009B6D61">
      <w:pPr>
        <w:rPr>
          <w:rFonts w:eastAsiaTheme="minorEastAsia"/>
        </w:rPr>
      </w:pPr>
      <w:r>
        <w:rPr>
          <w:rFonts w:eastAsiaTheme="minorEastAsia"/>
        </w:rPr>
        <w:t xml:space="preserve">Drugim sposobem jest zbadanie odpowiedzi </w:t>
      </w:r>
      <w:proofErr w:type="spellStart"/>
      <w:r>
        <w:rPr>
          <w:rFonts w:eastAsiaTheme="minorEastAsia"/>
        </w:rPr>
        <w:t>skokowej.W</w:t>
      </w:r>
      <w:r w:rsidR="008A5018">
        <w:rPr>
          <w:rFonts w:eastAsiaTheme="minorEastAsia"/>
        </w:rPr>
        <w:t>idać</w:t>
      </w:r>
      <w:proofErr w:type="spellEnd"/>
      <w:r w:rsidR="008A5018">
        <w:rPr>
          <w:rFonts w:eastAsiaTheme="minorEastAsia"/>
        </w:rPr>
        <w:t xml:space="preserve"> po odpowiedzi skokowej ,że spełnia ona </w:t>
      </w:r>
      <w:r>
        <w:rPr>
          <w:rFonts w:eastAsiaTheme="minorEastAsia"/>
        </w:rPr>
        <w:t>kryterium stabilności które brzmi „</w:t>
      </w:r>
      <w:r w:rsidRPr="00BD7543">
        <w:rPr>
          <w:rFonts w:eastAsiaTheme="minorEastAsia"/>
        </w:rPr>
        <w:t xml:space="preserve">Układ zamknięty w odpowiedzi na skok jednostkowy powinien osiągać stan ustalony w czasie dążącym do </w:t>
      </w:r>
      <w:proofErr w:type="spellStart"/>
      <w:r w:rsidRPr="00BD7543">
        <w:rPr>
          <w:rFonts w:eastAsiaTheme="minorEastAsia"/>
        </w:rPr>
        <w:t>nieskończoności.</w:t>
      </w:r>
      <w:r>
        <w:rPr>
          <w:rFonts w:eastAsiaTheme="minorEastAsia"/>
        </w:rPr>
        <w:t>”.Nasz</w:t>
      </w:r>
      <w:proofErr w:type="spellEnd"/>
      <w:r>
        <w:rPr>
          <w:rFonts w:eastAsiaTheme="minorEastAsia"/>
        </w:rPr>
        <w:t xml:space="preserve"> model układu osiąga stan ustalony i jest stabilny.</w:t>
      </w:r>
    </w:p>
    <w:p w14:paraId="4AA1A81B" w14:textId="35C8C8D2" w:rsidR="00DD334E" w:rsidRPr="009B6D61" w:rsidRDefault="00DD334E" w:rsidP="009B6D61">
      <w:pPr>
        <w:rPr>
          <w:rFonts w:eastAsiaTheme="minorEastAsia"/>
        </w:rPr>
      </w:pPr>
    </w:p>
    <w:p w14:paraId="591A32BE" w14:textId="77777777" w:rsidR="009B6D61" w:rsidRDefault="009B6D61" w:rsidP="009B6D61"/>
    <w:p w14:paraId="36962EE0" w14:textId="77777777" w:rsidR="009B6D61" w:rsidRDefault="009B6D61" w:rsidP="00970A66"/>
    <w:p w14:paraId="2FE65A15" w14:textId="77777777" w:rsidR="00B06A01" w:rsidRPr="00B06A01" w:rsidRDefault="00B06A01" w:rsidP="00B06A01">
      <w:pPr>
        <w:jc w:val="center"/>
        <w:rPr>
          <w:rFonts w:eastAsiaTheme="minorEastAsia"/>
        </w:rPr>
      </w:pPr>
    </w:p>
    <w:p w14:paraId="331A9FA3" w14:textId="77777777" w:rsidR="00690827" w:rsidRPr="00A42A03" w:rsidRDefault="00690827" w:rsidP="001F2696"/>
    <w:sectPr w:rsidR="00690827" w:rsidRPr="00A42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3C"/>
    <w:rsid w:val="00017655"/>
    <w:rsid w:val="00053AE7"/>
    <w:rsid w:val="00123CBA"/>
    <w:rsid w:val="00123CF6"/>
    <w:rsid w:val="001F2696"/>
    <w:rsid w:val="002002A0"/>
    <w:rsid w:val="003109B6"/>
    <w:rsid w:val="0059484C"/>
    <w:rsid w:val="00615D9A"/>
    <w:rsid w:val="00690827"/>
    <w:rsid w:val="008A5018"/>
    <w:rsid w:val="0095207C"/>
    <w:rsid w:val="00970A66"/>
    <w:rsid w:val="009B6D61"/>
    <w:rsid w:val="00A42A03"/>
    <w:rsid w:val="00B06A01"/>
    <w:rsid w:val="00BD7543"/>
    <w:rsid w:val="00C25C3C"/>
    <w:rsid w:val="00D537C7"/>
    <w:rsid w:val="00DD334E"/>
    <w:rsid w:val="00F4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FD03"/>
  <w15:chartTrackingRefBased/>
  <w15:docId w15:val="{05B052F1-B427-4EA2-A63D-82F9AA75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25C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404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ooaaaa</dc:creator>
  <cp:keywords/>
  <dc:description/>
  <cp:lastModifiedBy>Nikita</cp:lastModifiedBy>
  <cp:revision>6</cp:revision>
  <dcterms:created xsi:type="dcterms:W3CDTF">2020-06-15T13:06:00Z</dcterms:created>
  <dcterms:modified xsi:type="dcterms:W3CDTF">2020-06-15T21:08:00Z</dcterms:modified>
</cp:coreProperties>
</file>