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Цели: Научится пользоваться github, чтобы можно было его использовать в дальнейшем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Отчет при помощи markdown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была проведена предварительная конфигурация git, а также настройка utd-8</w:t>
      </w:r>
    </w:p>
    <w:p>
      <w:pPr>
        <w:pStyle w:val="CaptionedFigure"/>
      </w:pPr>
      <w:bookmarkStart w:id="25" w:name="fig:1"/>
      <w:r>
        <w:drawing>
          <wp:inline>
            <wp:extent cx="5334000" cy="457768"/>
            <wp:effectExtent b="0" l="0" r="0" t="0"/>
            <wp:docPr descr="Рис. 1: git" title="" id="23" name="Picture"/>
            <a:graphic>
              <a:graphicData uri="http://schemas.openxmlformats.org/drawingml/2006/picture">
                <pic:pic>
                  <pic:nvPicPr>
                    <pic:cNvPr descr="image/Screenshot%202022-10-27%20at%2011-08-23%20Л03_Зайцев_отчет.pdf.pdf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git</w:t>
      </w:r>
    </w:p>
    <w:p>
      <w:pPr>
        <w:numPr>
          <w:ilvl w:val="0"/>
          <w:numId w:val="1002"/>
        </w:numPr>
        <w:pStyle w:val="Compact"/>
      </w:pPr>
      <w:r>
        <w:t xml:space="preserve">Далее было задано имя начально ветки master, а также параметры autocrlf и safecrlf</w:t>
      </w:r>
    </w:p>
    <w:p>
      <w:pPr>
        <w:pStyle w:val="CaptionedFigure"/>
      </w:pPr>
      <w:bookmarkStart w:id="29" w:name="fig:2"/>
      <w:r>
        <w:drawing>
          <wp:inline>
            <wp:extent cx="5334000" cy="882826"/>
            <wp:effectExtent b="0" l="0" r="0" t="0"/>
            <wp:docPr descr="Рис. 2: autocrlf safecrlf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8-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autocrlf safecrlf</w:t>
      </w:r>
    </w:p>
    <w:p>
      <w:pPr>
        <w:numPr>
          <w:ilvl w:val="0"/>
          <w:numId w:val="1003"/>
        </w:numPr>
        <w:pStyle w:val="Compact"/>
      </w:pPr>
      <w:r>
        <w:t xml:space="preserve">Создание SSH ключа:</w:t>
      </w:r>
    </w:p>
    <w:p>
      <w:pPr>
        <w:pStyle w:val="CaptionedFigure"/>
      </w:pPr>
      <w:bookmarkStart w:id="33" w:name="fig:3"/>
      <w:r>
        <w:drawing>
          <wp:inline>
            <wp:extent cx="5334000" cy="5471750"/>
            <wp:effectExtent b="0" l="0" r="0" t="0"/>
            <wp:docPr descr="Рис. 3: ssh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8-5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ssh</w:t>
      </w:r>
    </w:p>
    <w:p>
      <w:pPr>
        <w:numPr>
          <w:ilvl w:val="0"/>
          <w:numId w:val="1004"/>
        </w:numPr>
        <w:pStyle w:val="Compact"/>
      </w:pPr>
      <w:r>
        <w:t xml:space="preserve">Создание рабочего пространства и репозитория курса на основе шаблона. Я создал каталог и переместил его в репозиторий</w:t>
      </w:r>
    </w:p>
    <w:p>
      <w:pPr>
        <w:pStyle w:val="CaptionedFigure"/>
      </w:pPr>
      <w:bookmarkStart w:id="37" w:name="fig:4"/>
      <w:r>
        <w:drawing>
          <wp:inline>
            <wp:extent cx="5334000" cy="2240702"/>
            <wp:effectExtent b="0" l="0" r="0" t="0"/>
            <wp:docPr descr="Рис. 4: каталог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9-1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каталог</w:t>
      </w:r>
    </w:p>
    <w:p>
      <w:pPr>
        <w:numPr>
          <w:ilvl w:val="0"/>
          <w:numId w:val="1005"/>
        </w:numPr>
        <w:pStyle w:val="Compact"/>
      </w:pPr>
      <w:r>
        <w:t xml:space="preserve">Настройка каталога курса: Потом я удалил лишние файлыи создал необходимые каталоги</w:t>
      </w:r>
    </w:p>
    <w:p>
      <w:pPr>
        <w:pStyle w:val="CaptionedFigure"/>
      </w:pPr>
      <w:bookmarkStart w:id="41" w:name="fig:5"/>
      <w:r>
        <w:drawing>
          <wp:inline>
            <wp:extent cx="5334000" cy="2944090"/>
            <wp:effectExtent b="0" l="0" r="0" t="0"/>
            <wp:docPr descr="Рис. 5: нет ничего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9-2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нет ничего</w:t>
      </w:r>
    </w:p>
    <w:p>
      <w:pPr>
        <w:numPr>
          <w:ilvl w:val="0"/>
          <w:numId w:val="1006"/>
        </w:numPr>
        <w:pStyle w:val="Compact"/>
      </w:pPr>
      <w:r>
        <w:t xml:space="preserve">Далее отправил их на сервер(последняя команда)</w:t>
      </w:r>
    </w:p>
    <w:p>
      <w:pPr>
        <w:pStyle w:val="CaptionedFigure"/>
      </w:pPr>
      <w:bookmarkStart w:id="45" w:name="fig:6"/>
      <w:r>
        <w:drawing>
          <wp:inline>
            <wp:extent cx="5334000" cy="1615554"/>
            <wp:effectExtent b="0" l="0" r="0" t="0"/>
            <wp:docPr descr="Рис. 6: сервер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9-3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сервер</w:t>
      </w:r>
    </w:p>
    <w:p>
      <w:pPr>
        <w:pStyle w:val="BodyText"/>
      </w:pPr>
      <w:r>
        <w:t xml:space="preserve">При помощи ls и страницы git hub проверил правильность выполнения работы</w:t>
      </w:r>
    </w:p>
    <w:p>
      <w:pPr>
        <w:pStyle w:val="CaptionedFigure"/>
      </w:pPr>
      <w:bookmarkStart w:id="49" w:name="fig:7"/>
      <w:r>
        <w:drawing>
          <wp:inline>
            <wp:extent cx="5334000" cy="5445335"/>
            <wp:effectExtent b="0" l="0" r="0" t="0"/>
            <wp:docPr descr="Рис. 7: ls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9-4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ls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научился пользоваться таким сервером репозиториев как github, что в дальнейшем облегчит выполнение лабораторных работ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3</dc:title>
  <dc:creator>Зайцев Никита Кириллович</dc:creator>
  <dc:language>ru-RU</dc:language>
  <cp:keywords/>
  <dcterms:created xsi:type="dcterms:W3CDTF">2022-10-27T09:05:06Z</dcterms:created>
  <dcterms:modified xsi:type="dcterms:W3CDTF">2022-10-27T09:05:06Z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