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4.png" ContentType="image/png"/>
  <Override PartName="/word/media/rId30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Зайцев</w:t>
      </w:r>
      <w:r>
        <w:t xml:space="preserve"> </w:t>
      </w:r>
      <w:r>
        <w:t xml:space="preserve">Никита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комманду ,чтобы выводить текст</w:t>
      </w:r>
    </w:p>
    <w:bookmarkEnd w:id="21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каталог и файл</w:t>
      </w:r>
    </w:p>
    <w:p>
      <w:pPr>
        <w:pStyle w:val="CaptionedFigure"/>
      </w:pPr>
      <w:bookmarkStart w:id="25" w:name="fig:001"/>
      <w:r>
        <w:drawing>
          <wp:inline>
            <wp:extent cx="5334000" cy="789139"/>
            <wp:effectExtent b="0" l="0" r="0" t="0"/>
            <wp:docPr descr="Рис. 1: комманды создания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0-56-2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9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комманды создания</w:t>
      </w:r>
    </w:p>
    <w:p>
      <w:pPr>
        <w:numPr>
          <w:ilvl w:val="0"/>
          <w:numId w:val="1002"/>
        </w:numPr>
        <w:pStyle w:val="Compact"/>
      </w:pPr>
      <w:r>
        <w:t xml:space="preserve">Вставил текст в создаваемый файл</w:t>
      </w:r>
    </w:p>
    <w:p>
      <w:pPr>
        <w:pStyle w:val="CaptionedFigure"/>
      </w:pPr>
      <w:bookmarkStart w:id="29" w:name="fig:002"/>
      <w:r>
        <w:drawing>
          <wp:inline>
            <wp:extent cx="5334000" cy="4410807"/>
            <wp:effectExtent b="0" l="0" r="0" t="0"/>
            <wp:docPr descr="Рис. 2: text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0-56-4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0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text</w:t>
      </w:r>
    </w:p>
    <w:p>
      <w:pPr>
        <w:numPr>
          <w:ilvl w:val="0"/>
          <w:numId w:val="1003"/>
        </w:numPr>
        <w:pStyle w:val="Compact"/>
      </w:pPr>
      <w:r>
        <w:t xml:space="preserve">Написал код создавая файлы разных расширений</w:t>
      </w:r>
    </w:p>
    <w:p>
      <w:pPr>
        <w:pStyle w:val="CaptionedFigure"/>
      </w:pPr>
      <w:bookmarkStart w:id="33" w:name="fig:003"/>
      <w:r>
        <w:drawing>
          <wp:inline>
            <wp:extent cx="5334000" cy="937240"/>
            <wp:effectExtent b="0" l="0" r="0" t="0"/>
            <wp:docPr descr="Рис. 3: nasm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1-57-1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nasm</w:t>
      </w:r>
    </w:p>
    <w:p>
      <w:pPr>
        <w:numPr>
          <w:ilvl w:val="0"/>
          <w:numId w:val="1004"/>
        </w:numPr>
        <w:pStyle w:val="Compact"/>
      </w:pPr>
      <w:r>
        <w:t xml:space="preserve">Проверка создания</w:t>
      </w:r>
    </w:p>
    <w:p>
      <w:pPr>
        <w:pStyle w:val="CaptionedFigure"/>
      </w:pPr>
      <w:bookmarkStart w:id="37" w:name="fig:004"/>
      <w:r>
        <w:drawing>
          <wp:inline>
            <wp:extent cx="5334000" cy="622503"/>
            <wp:effectExtent b="0" l="0" r="0" t="0"/>
            <wp:docPr descr="Рис. 4: ls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1-09-3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ls</w:t>
      </w:r>
    </w:p>
    <w:p>
      <w:pPr>
        <w:numPr>
          <w:ilvl w:val="0"/>
          <w:numId w:val="1005"/>
        </w:numPr>
        <w:pStyle w:val="Compact"/>
      </w:pPr>
      <w:r>
        <w:t xml:space="preserve">Запуск исполняемого файла</w:t>
      </w:r>
    </w:p>
    <w:p>
      <w:pPr>
        <w:pStyle w:val="CaptionedFigure"/>
      </w:pPr>
      <w:bookmarkStart w:id="41" w:name="fig:005"/>
      <w:r>
        <w:drawing>
          <wp:inline>
            <wp:extent cx="5334000" cy="576317"/>
            <wp:effectExtent b="0" l="0" r="0" t="0"/>
            <wp:docPr descr="Рис. 5: привет мир" title="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2-04-4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привет мир</w:t>
      </w:r>
    </w:p>
    <w:p>
      <w:pPr>
        <w:numPr>
          <w:ilvl w:val="0"/>
          <w:numId w:val="1006"/>
        </w:numPr>
        <w:pStyle w:val="Compact"/>
      </w:pPr>
      <w:r>
        <w:t xml:space="preserve">Задание для самостоятельной работы</w:t>
      </w:r>
    </w:p>
    <w:p>
      <w:pPr>
        <w:pStyle w:val="CaptionedFigure"/>
      </w:pPr>
      <w:bookmarkStart w:id="44" w:name="fig:006"/>
      <w:r>
        <w:drawing>
          <wp:inline>
            <wp:extent cx="5334000" cy="937240"/>
            <wp:effectExtent b="0" l="0" r="0" t="0"/>
            <wp:docPr descr="Рис. 6: мое имя и фамилия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1-57-1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мое имя и фамилия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компиляция и сборку программ, написанных на ассемблере NASM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и процесс обработки программ на языке ассемблера NASM</dc:title>
  <dc:creator>Зайцев Никита</dc:creator>
  <dc:language>ru-RU</dc:language>
  <cp:keywords/>
  <dcterms:created xsi:type="dcterms:W3CDTF">2022-11-10T09:16:38Z</dcterms:created>
  <dcterms:modified xsi:type="dcterms:W3CDTF">2022-11-10T09:16:38Z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Лабораторная работа 5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