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80"/>
          <w:szCs w:val="80"/>
        </w:rPr>
      </w:pPr>
      <w:r>
        <w:rPr>
          <w:sz w:val="80"/>
          <w:szCs w:val="80"/>
        </w:rPr>
        <w:t>Blogger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Snapshots of the blogger website: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* If the user is not logged in, he can only be a reader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 Front page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34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-118745</wp:posOffset>
            </wp:positionH>
            <wp:positionV relativeFrom="paragraph">
              <wp:posOffset>481965</wp:posOffset>
            </wp:positionV>
            <wp:extent cx="6219825" cy="296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Explore all blogs to read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*Show chosen blog to read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86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 If you try to access anything beyond the reader’s role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3925" cy="31572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* If the user is logged in, he can be a reader as well as blogger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* </w:t>
      </w:r>
      <w:r>
        <w:rPr>
          <w:sz w:val="36"/>
          <w:szCs w:val="36"/>
        </w:rPr>
        <w:t>When you signup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531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* </w:t>
      </w:r>
      <w:r>
        <w:rPr>
          <w:sz w:val="36"/>
          <w:szCs w:val="36"/>
        </w:rPr>
        <w:t>When you login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166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 When u click to see your blogs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* </w:t>
      </w:r>
      <w:r>
        <w:rPr>
          <w:sz w:val="36"/>
          <w:szCs w:val="36"/>
        </w:rPr>
        <w:t>When you click on a blog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596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* When you click to edit the blog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803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sz w:val="80"/>
          <w:szCs w:val="80"/>
          <w:lang w:val="en-GB"/>
        </w:rPr>
      </w:pPr>
      <w:r>
        <w:rPr>
          <w:sz w:val="36"/>
          <w:szCs w:val="36"/>
        </w:rPr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LibreOffice/6.4.4.2$Linux_X86_64 LibreOffice_project/40$Build-2</Application>
  <Pages>6</Pages>
  <Words>92</Words>
  <Characters>325</Characters>
  <CharactersWithSpaces>422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2020-08-13T09:02:53Z</dcterms:created>
  <dc:creator>Guest User</dc:creator>
  <dc:description/>
  <dc:language>en-IN</dc:language>
  <cp:lastModifiedBy/>
  <dcterms:modified xsi:type="dcterms:W3CDTF">2020-08-13T14:35:04Z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