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8C58" w14:textId="77777777" w:rsidR="008A78C3" w:rsidRPr="008A78C3" w:rsidRDefault="008A78C3" w:rsidP="008A78C3">
      <w:r w:rsidRPr="008A78C3">
        <w:t xml:space="preserve">The best recommended approach to update policies in ServiceNow when changes occur in GitHub is to use </w:t>
      </w:r>
      <w:r w:rsidRPr="008A78C3">
        <w:rPr>
          <w:b/>
          <w:bCs/>
        </w:rPr>
        <w:t>ServiceNow Integration Hub</w:t>
      </w:r>
      <w:r w:rsidRPr="008A78C3">
        <w:t xml:space="preserve"> combined with a </w:t>
      </w:r>
      <w:r w:rsidRPr="008A78C3">
        <w:rPr>
          <w:b/>
          <w:bCs/>
        </w:rPr>
        <w:t>GitHub Webhook</w:t>
      </w:r>
      <w:r w:rsidRPr="008A78C3">
        <w:t>.</w:t>
      </w:r>
    </w:p>
    <w:p w14:paraId="47AC0760" w14:textId="77777777" w:rsidR="008A78C3" w:rsidRPr="008A78C3" w:rsidRDefault="008A78C3" w:rsidP="008A78C3">
      <w:r w:rsidRPr="008A78C3">
        <w:t>This event-driven architecture ensures that any time a policy file is modified, merged, or approved in GitHub, ServiceNow is instantly notified and updates its records automatically.</w:t>
      </w:r>
    </w:p>
    <w:p w14:paraId="2DA3CE02" w14:textId="77777777" w:rsidR="008A78C3" w:rsidRPr="008A78C3" w:rsidRDefault="008A78C3" w:rsidP="008A78C3">
      <w:pPr>
        <w:rPr>
          <w:b/>
          <w:bCs/>
        </w:rPr>
      </w:pPr>
      <w:r w:rsidRPr="008A78C3">
        <w:rPr>
          <w:b/>
          <w:bCs/>
        </w:rPr>
        <w:t>Recommended Integration Architecture</w:t>
      </w:r>
    </w:p>
    <w:p w14:paraId="4D11914A" w14:textId="7B0F5D8F" w:rsidR="00DE4199" w:rsidRDefault="008A78C3">
      <w:r w:rsidRPr="008A78C3">
        <w:t>Webhook on Pull Request/</w:t>
      </w:r>
      <w:proofErr w:type="gramStart"/>
      <w:r w:rsidRPr="008A78C3">
        <w:t>Push)--</w:t>
      </w:r>
      <w:proofErr w:type="gramEnd"/>
      <w:r w:rsidRPr="008A78C3">
        <w:t xml:space="preserve">&gt; [ ServiceNow Scripted REST </w:t>
      </w:r>
      <w:proofErr w:type="gramStart"/>
      <w:r w:rsidRPr="008A78C3">
        <w:t>API ]</w:t>
      </w:r>
      <w:proofErr w:type="gramEnd"/>
      <w:r w:rsidRPr="008A78C3">
        <w:t xml:space="preserve"> │ </w:t>
      </w:r>
      <w:r w:rsidRPr="008A78C3">
        <w:rPr>
          <w:rFonts w:ascii="Arial" w:hAnsi="Arial" w:cs="Arial"/>
        </w:rPr>
        <w:t>▼</w:t>
      </w:r>
      <w:r w:rsidRPr="008A78C3">
        <w:t xml:space="preserve"> [ ServiceNow Integration </w:t>
      </w:r>
      <w:proofErr w:type="gramStart"/>
      <w:r w:rsidRPr="008A78C3">
        <w:t>Hub ]</w:t>
      </w:r>
      <w:proofErr w:type="gramEnd"/>
      <w:r w:rsidRPr="008A78C3">
        <w:t xml:space="preserve"> </w:t>
      </w:r>
      <w:r w:rsidRPr="008A78C3">
        <w:rPr>
          <w:rFonts w:ascii="Aptos" w:hAnsi="Aptos" w:cs="Aptos"/>
        </w:rPr>
        <w:t>│</w:t>
      </w:r>
      <w:r w:rsidRPr="008A78C3">
        <w:t xml:space="preserve"> </w:t>
      </w:r>
      <w:r w:rsidRPr="008A78C3">
        <w:rPr>
          <w:rFonts w:ascii="Arial" w:hAnsi="Arial" w:cs="Arial"/>
        </w:rPr>
        <w:t>▼</w:t>
      </w:r>
      <w:r w:rsidRPr="008A78C3">
        <w:t xml:space="preserve"> [ ServiceNow Policy [</w:t>
      </w:r>
      <w:proofErr w:type="spellStart"/>
      <w:r w:rsidRPr="008A78C3">
        <w:t>sn_compliance_policy</w:t>
      </w:r>
      <w:proofErr w:type="spellEnd"/>
      <w:r w:rsidRPr="008A78C3">
        <w:t xml:space="preserve">] </w:t>
      </w:r>
      <w:proofErr w:type="gramStart"/>
      <w:r w:rsidRPr="008A78C3">
        <w:t>Table ]</w:t>
      </w:r>
      <w:proofErr w:type="gramEnd"/>
    </w:p>
    <w:p w14:paraId="373B35CD" w14:textId="79D22421" w:rsidR="008A78C3" w:rsidRDefault="008A78C3">
      <w:r w:rsidRPr="008A78C3">
        <w:drawing>
          <wp:inline distT="0" distB="0" distL="0" distR="0" wp14:anchorId="0DC11089" wp14:editId="0DA994D4">
            <wp:extent cx="5731510" cy="1681480"/>
            <wp:effectExtent l="0" t="0" r="2540" b="0"/>
            <wp:docPr id="12799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4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C5F7" w14:textId="77777777" w:rsidR="008A78C3" w:rsidRDefault="008A78C3"/>
    <w:p w14:paraId="4391716D" w14:textId="77777777" w:rsidR="008A78C3" w:rsidRPr="008A78C3" w:rsidRDefault="008A78C3" w:rsidP="008A78C3">
      <w:pPr>
        <w:rPr>
          <w:b/>
          <w:bCs/>
        </w:rPr>
      </w:pPr>
      <w:r w:rsidRPr="008A78C3">
        <w:rPr>
          <w:b/>
          <w:bCs/>
        </w:rPr>
        <w:t>Step-by-Step Implementation Guide</w:t>
      </w:r>
    </w:p>
    <w:p w14:paraId="3DB937F1" w14:textId="77777777" w:rsidR="008A78C3" w:rsidRPr="008A78C3" w:rsidRDefault="008A78C3" w:rsidP="008A78C3">
      <w:pPr>
        <w:rPr>
          <w:b/>
          <w:bCs/>
        </w:rPr>
      </w:pPr>
      <w:r w:rsidRPr="008A78C3">
        <w:rPr>
          <w:b/>
          <w:bCs/>
        </w:rPr>
        <w:t>1. Configure the ServiceNow Inbound Endpoint</w:t>
      </w:r>
    </w:p>
    <w:p w14:paraId="05A3EE1F" w14:textId="77777777" w:rsidR="008A78C3" w:rsidRPr="008A78C3" w:rsidRDefault="008A78C3" w:rsidP="008A78C3">
      <w:r w:rsidRPr="008A78C3">
        <w:t>Instead of polling GitHub for changes, set up an endpoint in ServiceNow to listen for GitHub events.</w:t>
      </w:r>
    </w:p>
    <w:p w14:paraId="7CF2DF5E" w14:textId="77777777" w:rsidR="008A78C3" w:rsidRPr="008A78C3" w:rsidRDefault="008A78C3" w:rsidP="008A78C3">
      <w:pPr>
        <w:numPr>
          <w:ilvl w:val="0"/>
          <w:numId w:val="1"/>
        </w:numPr>
      </w:pPr>
      <w:r w:rsidRPr="008A78C3">
        <w:t xml:space="preserve">Create a </w:t>
      </w:r>
      <w:r w:rsidRPr="008A78C3">
        <w:rPr>
          <w:b/>
          <w:bCs/>
        </w:rPr>
        <w:t>Scripted REST API</w:t>
      </w:r>
      <w:r w:rsidRPr="008A78C3">
        <w:t xml:space="preserve"> in ServiceNow to serve as your webhook listener.</w:t>
      </w:r>
    </w:p>
    <w:p w14:paraId="0C701DA0" w14:textId="77777777" w:rsidR="008A78C3" w:rsidRPr="008A78C3" w:rsidRDefault="008A78C3" w:rsidP="008A78C3">
      <w:pPr>
        <w:numPr>
          <w:ilvl w:val="0"/>
          <w:numId w:val="1"/>
        </w:numPr>
      </w:pPr>
      <w:r w:rsidRPr="008A78C3">
        <w:t>Define a POST resource (e.g., /</w:t>
      </w:r>
      <w:proofErr w:type="spellStart"/>
      <w:r w:rsidRPr="008A78C3">
        <w:t>api</w:t>
      </w:r>
      <w:proofErr w:type="spellEnd"/>
      <w:r w:rsidRPr="008A78C3">
        <w:t>/</w:t>
      </w:r>
      <w:proofErr w:type="spellStart"/>
      <w:r w:rsidRPr="008A78C3">
        <w:t>snc</w:t>
      </w:r>
      <w:proofErr w:type="spellEnd"/>
      <w:r w:rsidRPr="008A78C3">
        <w:t>/</w:t>
      </w:r>
      <w:proofErr w:type="spellStart"/>
      <w:r w:rsidRPr="008A78C3">
        <w:t>github_policy_sync</w:t>
      </w:r>
      <w:proofErr w:type="spellEnd"/>
      <w:r w:rsidRPr="008A78C3">
        <w:t>).</w:t>
      </w:r>
    </w:p>
    <w:p w14:paraId="442D3BFF" w14:textId="77777777" w:rsidR="008A78C3" w:rsidRPr="008A78C3" w:rsidRDefault="008A78C3" w:rsidP="008A78C3">
      <w:pPr>
        <w:numPr>
          <w:ilvl w:val="0"/>
          <w:numId w:val="1"/>
        </w:numPr>
      </w:pPr>
      <w:r w:rsidRPr="008A78C3">
        <w:t xml:space="preserve">Configure the API to require </w:t>
      </w:r>
      <w:r w:rsidRPr="008A78C3">
        <w:rPr>
          <w:b/>
          <w:bCs/>
        </w:rPr>
        <w:t>Basic Auth</w:t>
      </w:r>
      <w:r w:rsidRPr="008A78C3">
        <w:t xml:space="preserve"> or an </w:t>
      </w:r>
      <w:r w:rsidRPr="008A78C3">
        <w:rPr>
          <w:b/>
          <w:bCs/>
        </w:rPr>
        <w:t>API Token</w:t>
      </w:r>
      <w:r w:rsidRPr="008A78C3">
        <w:t>, which you will share with GitHub. [</w:t>
      </w:r>
      <w:hyperlink r:id="rId6" w:history="1">
        <w:r w:rsidRPr="008A78C3">
          <w:rPr>
            <w:rStyle w:val="Hyperlink"/>
          </w:rPr>
          <w:t>1</w:t>
        </w:r>
      </w:hyperlink>
      <w:r w:rsidRPr="008A78C3">
        <w:t xml:space="preserve">, </w:t>
      </w:r>
      <w:hyperlink r:id="rId7" w:history="1">
        <w:r w:rsidRPr="008A78C3">
          <w:rPr>
            <w:rStyle w:val="Hyperlink"/>
          </w:rPr>
          <w:t>2</w:t>
        </w:r>
      </w:hyperlink>
      <w:r w:rsidRPr="008A78C3">
        <w:t xml:space="preserve">, </w:t>
      </w:r>
      <w:hyperlink r:id="rId8" w:history="1">
        <w:r w:rsidRPr="008A78C3">
          <w:rPr>
            <w:rStyle w:val="Hyperlink"/>
          </w:rPr>
          <w:t>3</w:t>
        </w:r>
      </w:hyperlink>
      <w:r w:rsidRPr="008A78C3">
        <w:t xml:space="preserve">, </w:t>
      </w:r>
      <w:hyperlink r:id="rId9" w:history="1">
        <w:r w:rsidRPr="008A78C3">
          <w:rPr>
            <w:rStyle w:val="Hyperlink"/>
          </w:rPr>
          <w:t>4</w:t>
        </w:r>
      </w:hyperlink>
      <w:r w:rsidRPr="008A78C3">
        <w:t xml:space="preserve">, </w:t>
      </w:r>
      <w:hyperlink r:id="rId10" w:history="1">
        <w:r w:rsidRPr="008A78C3">
          <w:rPr>
            <w:rStyle w:val="Hyperlink"/>
          </w:rPr>
          <w:t>5</w:t>
        </w:r>
      </w:hyperlink>
      <w:r w:rsidRPr="008A78C3">
        <w:t>]</w:t>
      </w:r>
    </w:p>
    <w:p w14:paraId="7D520340" w14:textId="77777777" w:rsidR="008A78C3" w:rsidRPr="008A78C3" w:rsidRDefault="008A78C3" w:rsidP="008A78C3">
      <w:pPr>
        <w:rPr>
          <w:b/>
          <w:bCs/>
        </w:rPr>
      </w:pPr>
      <w:r w:rsidRPr="008A78C3">
        <w:rPr>
          <w:b/>
          <w:bCs/>
        </w:rPr>
        <w:t>Set Up the GitHub Webhook [</w:t>
      </w:r>
      <w:hyperlink r:id="rId11" w:history="1">
        <w:r w:rsidRPr="008A78C3">
          <w:rPr>
            <w:rStyle w:val="Hyperlink"/>
            <w:b/>
            <w:bCs/>
          </w:rPr>
          <w:t>1</w:t>
        </w:r>
      </w:hyperlink>
      <w:r w:rsidRPr="008A78C3">
        <w:rPr>
          <w:b/>
          <w:bCs/>
        </w:rPr>
        <w:t>]</w:t>
      </w:r>
    </w:p>
    <w:p w14:paraId="4E53AA8E" w14:textId="77777777" w:rsidR="008A78C3" w:rsidRPr="008A78C3" w:rsidRDefault="008A78C3" w:rsidP="008A78C3">
      <w:r w:rsidRPr="008A78C3">
        <w:t>Trigger the sync automatically whenever your policy files change.</w:t>
      </w:r>
    </w:p>
    <w:p w14:paraId="7AC2F09C" w14:textId="77777777" w:rsidR="008A78C3" w:rsidRPr="008A78C3" w:rsidRDefault="008A78C3" w:rsidP="008A78C3">
      <w:pPr>
        <w:numPr>
          <w:ilvl w:val="0"/>
          <w:numId w:val="2"/>
        </w:numPr>
      </w:pPr>
      <w:r w:rsidRPr="008A78C3">
        <w:t xml:space="preserve">Go to your </w:t>
      </w:r>
      <w:r w:rsidRPr="008A78C3">
        <w:rPr>
          <w:b/>
          <w:bCs/>
        </w:rPr>
        <w:t>GitHub Repository</w:t>
      </w:r>
      <w:r w:rsidRPr="008A78C3">
        <w:t xml:space="preserve"> -&gt; </w:t>
      </w:r>
      <w:r w:rsidRPr="008A78C3">
        <w:rPr>
          <w:b/>
          <w:bCs/>
        </w:rPr>
        <w:t>Settings</w:t>
      </w:r>
      <w:r w:rsidRPr="008A78C3">
        <w:t xml:space="preserve"> -&gt; </w:t>
      </w:r>
      <w:r w:rsidRPr="008A78C3">
        <w:rPr>
          <w:b/>
          <w:bCs/>
        </w:rPr>
        <w:t>Webhooks</w:t>
      </w:r>
      <w:r w:rsidRPr="008A78C3">
        <w:t xml:space="preserve"> -&gt; </w:t>
      </w:r>
      <w:r w:rsidRPr="008A78C3">
        <w:rPr>
          <w:b/>
          <w:bCs/>
        </w:rPr>
        <w:t>Add webhook</w:t>
      </w:r>
      <w:r w:rsidRPr="008A78C3">
        <w:t>.</w:t>
      </w:r>
    </w:p>
    <w:p w14:paraId="23958783" w14:textId="77777777" w:rsidR="008A78C3" w:rsidRPr="008A78C3" w:rsidRDefault="008A78C3" w:rsidP="008A78C3">
      <w:pPr>
        <w:numPr>
          <w:ilvl w:val="0"/>
          <w:numId w:val="2"/>
        </w:numPr>
      </w:pPr>
      <w:r w:rsidRPr="008A78C3">
        <w:rPr>
          <w:b/>
          <w:bCs/>
        </w:rPr>
        <w:t>Payload URL</w:t>
      </w:r>
      <w:r w:rsidRPr="008A78C3">
        <w:t>: Enter your ServiceNow Scripted REST API endpoint URL.</w:t>
      </w:r>
    </w:p>
    <w:p w14:paraId="3A7C635D" w14:textId="77777777" w:rsidR="008A78C3" w:rsidRPr="008A78C3" w:rsidRDefault="008A78C3" w:rsidP="008A78C3">
      <w:pPr>
        <w:numPr>
          <w:ilvl w:val="0"/>
          <w:numId w:val="2"/>
        </w:numPr>
      </w:pPr>
      <w:r w:rsidRPr="008A78C3">
        <w:rPr>
          <w:b/>
          <w:bCs/>
        </w:rPr>
        <w:t>Content type</w:t>
      </w:r>
      <w:r w:rsidRPr="008A78C3">
        <w:t>: Select application/</w:t>
      </w:r>
      <w:proofErr w:type="spellStart"/>
      <w:r w:rsidRPr="008A78C3">
        <w:t>json</w:t>
      </w:r>
      <w:proofErr w:type="spellEnd"/>
      <w:r w:rsidRPr="008A78C3">
        <w:t>.</w:t>
      </w:r>
    </w:p>
    <w:p w14:paraId="50FCB828" w14:textId="77777777" w:rsidR="008A78C3" w:rsidRPr="008A78C3" w:rsidRDefault="008A78C3" w:rsidP="008A78C3">
      <w:pPr>
        <w:numPr>
          <w:ilvl w:val="0"/>
          <w:numId w:val="2"/>
        </w:numPr>
      </w:pPr>
      <w:r w:rsidRPr="008A78C3">
        <w:rPr>
          <w:b/>
          <w:bCs/>
        </w:rPr>
        <w:t>Secret</w:t>
      </w:r>
      <w:r w:rsidRPr="008A78C3">
        <w:t>: Add a secure string to validate that incoming payloads genuinely originate from your GitHub repository.</w:t>
      </w:r>
    </w:p>
    <w:p w14:paraId="0A31BA6A" w14:textId="77777777" w:rsidR="008A78C3" w:rsidRPr="008A78C3" w:rsidRDefault="008A78C3" w:rsidP="008A78C3">
      <w:pPr>
        <w:numPr>
          <w:ilvl w:val="0"/>
          <w:numId w:val="2"/>
        </w:numPr>
      </w:pPr>
      <w:r w:rsidRPr="008A78C3">
        <w:rPr>
          <w:b/>
          <w:bCs/>
        </w:rPr>
        <w:lastRenderedPageBreak/>
        <w:t>Events</w:t>
      </w:r>
      <w:r w:rsidRPr="008A78C3">
        <w:t xml:space="preserve">: Choose </w:t>
      </w:r>
      <w:r w:rsidRPr="008A78C3">
        <w:rPr>
          <w:b/>
          <w:bCs/>
        </w:rPr>
        <w:t>Just the push event</w:t>
      </w:r>
      <w:r w:rsidRPr="008A78C3">
        <w:t xml:space="preserve"> or </w:t>
      </w:r>
      <w:r w:rsidRPr="008A78C3">
        <w:rPr>
          <w:b/>
          <w:bCs/>
        </w:rPr>
        <w:t>Pull requests</w:t>
      </w:r>
      <w:r w:rsidRPr="008A78C3">
        <w:t xml:space="preserve"> (depending on whether you want to sync on every main branch commit or only when code is merged)</w:t>
      </w:r>
    </w:p>
    <w:p w14:paraId="31DF1B4B" w14:textId="77777777" w:rsidR="008A78C3" w:rsidRPr="008A78C3" w:rsidRDefault="008A78C3" w:rsidP="008A78C3">
      <w:pPr>
        <w:rPr>
          <w:b/>
          <w:bCs/>
        </w:rPr>
      </w:pPr>
      <w:r w:rsidRPr="008A78C3">
        <w:rPr>
          <w:b/>
          <w:bCs/>
        </w:rPr>
        <w:t>Parse Payload and Route via Integration Hub</w:t>
      </w:r>
    </w:p>
    <w:p w14:paraId="5726D05B" w14:textId="77777777" w:rsidR="008A78C3" w:rsidRPr="008A78C3" w:rsidRDefault="008A78C3" w:rsidP="008A78C3">
      <w:r w:rsidRPr="008A78C3">
        <w:t>When GitHub sends the JSON payload, your ServiceNow Scripted REST API script will process it.</w:t>
      </w:r>
    </w:p>
    <w:p w14:paraId="0714112C" w14:textId="77777777" w:rsidR="008A78C3" w:rsidRPr="008A78C3" w:rsidRDefault="008A78C3" w:rsidP="008A78C3">
      <w:pPr>
        <w:numPr>
          <w:ilvl w:val="0"/>
          <w:numId w:val="3"/>
        </w:numPr>
      </w:pPr>
      <w:r w:rsidRPr="008A78C3">
        <w:rPr>
          <w:b/>
          <w:bCs/>
        </w:rPr>
        <w:t>Verify Secret</w:t>
      </w:r>
      <w:r w:rsidRPr="008A78C3">
        <w:t>: Validate the X-Hub-Signature-256 header using your secret key.</w:t>
      </w:r>
    </w:p>
    <w:p w14:paraId="27E37DDB" w14:textId="77777777" w:rsidR="008A78C3" w:rsidRPr="008A78C3" w:rsidRDefault="008A78C3" w:rsidP="008A78C3">
      <w:pPr>
        <w:numPr>
          <w:ilvl w:val="0"/>
          <w:numId w:val="3"/>
        </w:numPr>
      </w:pPr>
      <w:r w:rsidRPr="008A78C3">
        <w:rPr>
          <w:b/>
          <w:bCs/>
        </w:rPr>
        <w:t>Extract Data</w:t>
      </w:r>
      <w:r w:rsidRPr="008A78C3">
        <w:t>: Parse the commit or PR data to find which policy files (.md</w:t>
      </w:r>
      <w:proofErr w:type="gramStart"/>
      <w:r w:rsidRPr="008A78C3">
        <w:t>, .</w:t>
      </w:r>
      <w:proofErr w:type="spellStart"/>
      <w:r w:rsidRPr="008A78C3">
        <w:t>json</w:t>
      </w:r>
      <w:proofErr w:type="spellEnd"/>
      <w:proofErr w:type="gramEnd"/>
      <w:r w:rsidRPr="008A78C3">
        <w:t>, or .txt) were modified.</w:t>
      </w:r>
    </w:p>
    <w:p w14:paraId="5D600F3A" w14:textId="77777777" w:rsidR="008A78C3" w:rsidRPr="008A78C3" w:rsidRDefault="008A78C3" w:rsidP="008A78C3">
      <w:pPr>
        <w:numPr>
          <w:ilvl w:val="0"/>
          <w:numId w:val="3"/>
        </w:numPr>
      </w:pPr>
      <w:r w:rsidRPr="008A78C3">
        <w:rPr>
          <w:b/>
          <w:bCs/>
        </w:rPr>
        <w:t>Trigger Action</w:t>
      </w:r>
      <w:r w:rsidRPr="008A78C3">
        <w:t xml:space="preserve">: Pass the file path and content to a custom </w:t>
      </w:r>
      <w:r w:rsidRPr="008A78C3">
        <w:rPr>
          <w:b/>
          <w:bCs/>
        </w:rPr>
        <w:t>Integration Hub Action</w:t>
      </w:r>
      <w:r w:rsidRPr="008A78C3">
        <w:t xml:space="preserve"> or </w:t>
      </w:r>
      <w:r w:rsidRPr="008A78C3">
        <w:rPr>
          <w:b/>
          <w:bCs/>
        </w:rPr>
        <w:t>Flow Designer</w:t>
      </w:r>
      <w:r w:rsidRPr="008A78C3">
        <w:t xml:space="preserve"> flow.</w:t>
      </w:r>
    </w:p>
    <w:p w14:paraId="0149A439" w14:textId="77777777" w:rsidR="008A78C3" w:rsidRPr="008A78C3" w:rsidRDefault="008A78C3" w:rsidP="008A78C3">
      <w:pPr>
        <w:rPr>
          <w:b/>
          <w:bCs/>
        </w:rPr>
      </w:pPr>
      <w:r w:rsidRPr="008A78C3">
        <w:rPr>
          <w:b/>
          <w:bCs/>
        </w:rPr>
        <w:t>Update the ServiceNow Policy Table</w:t>
      </w:r>
    </w:p>
    <w:p w14:paraId="012DD0C4" w14:textId="77777777" w:rsidR="008A78C3" w:rsidRPr="008A78C3" w:rsidRDefault="008A78C3" w:rsidP="008A78C3">
      <w:r w:rsidRPr="008A78C3">
        <w:t>Use Flow Designer to safely update your GRC/Compliance records.</w:t>
      </w:r>
    </w:p>
    <w:p w14:paraId="55AEA033" w14:textId="77777777" w:rsidR="008A78C3" w:rsidRPr="008A78C3" w:rsidRDefault="008A78C3" w:rsidP="008A78C3">
      <w:pPr>
        <w:numPr>
          <w:ilvl w:val="0"/>
          <w:numId w:val="4"/>
        </w:numPr>
      </w:pPr>
      <w:r w:rsidRPr="008A78C3">
        <w:t xml:space="preserve">Use the </w:t>
      </w:r>
      <w:r w:rsidRPr="008A78C3">
        <w:rPr>
          <w:b/>
          <w:bCs/>
        </w:rPr>
        <w:t>GitHub Spoke</w:t>
      </w:r>
      <w:r w:rsidRPr="008A78C3">
        <w:t xml:space="preserve"> (available in Integration Hub) if you need to fetch the full raw file content directly from the GitHub API using the file path.</w:t>
      </w:r>
    </w:p>
    <w:p w14:paraId="2744A9AA" w14:textId="77777777" w:rsidR="008A78C3" w:rsidRPr="008A78C3" w:rsidRDefault="008A78C3" w:rsidP="008A78C3">
      <w:pPr>
        <w:numPr>
          <w:ilvl w:val="0"/>
          <w:numId w:val="4"/>
        </w:numPr>
      </w:pPr>
      <w:r w:rsidRPr="008A78C3">
        <w:t xml:space="preserve">Look up the corresponding record in the </w:t>
      </w:r>
      <w:r w:rsidRPr="008A78C3">
        <w:rPr>
          <w:b/>
          <w:bCs/>
        </w:rPr>
        <w:t>Policy [</w:t>
      </w:r>
      <w:proofErr w:type="spellStart"/>
      <w:r w:rsidRPr="008A78C3">
        <w:rPr>
          <w:b/>
          <w:bCs/>
        </w:rPr>
        <w:t>sn_compliance_policy</w:t>
      </w:r>
      <w:proofErr w:type="spellEnd"/>
      <w:r w:rsidRPr="008A78C3">
        <w:rPr>
          <w:b/>
          <w:bCs/>
        </w:rPr>
        <w:t>]</w:t>
      </w:r>
      <w:r w:rsidRPr="008A78C3">
        <w:t xml:space="preserve"> table (often matching GitHub file name to the Policy Name or ID).</w:t>
      </w:r>
    </w:p>
    <w:p w14:paraId="102DA259" w14:textId="77777777" w:rsidR="008A78C3" w:rsidRPr="008A78C3" w:rsidRDefault="008A78C3" w:rsidP="008A78C3">
      <w:pPr>
        <w:numPr>
          <w:ilvl w:val="0"/>
          <w:numId w:val="4"/>
        </w:numPr>
      </w:pPr>
      <w:r w:rsidRPr="008A78C3">
        <w:t xml:space="preserve">If the record exists, </w:t>
      </w:r>
      <w:r w:rsidRPr="008A78C3">
        <w:rPr>
          <w:b/>
          <w:bCs/>
        </w:rPr>
        <w:t>Update</w:t>
      </w:r>
      <w:r w:rsidRPr="008A78C3">
        <w:t xml:space="preserve"> the policy text or state field.</w:t>
      </w:r>
    </w:p>
    <w:p w14:paraId="41B9DDAA" w14:textId="77777777" w:rsidR="008A78C3" w:rsidRPr="008A78C3" w:rsidRDefault="008A78C3" w:rsidP="008A78C3">
      <w:pPr>
        <w:numPr>
          <w:ilvl w:val="0"/>
          <w:numId w:val="4"/>
        </w:numPr>
      </w:pPr>
      <w:r w:rsidRPr="008A78C3">
        <w:t xml:space="preserve">If the record does not exist, </w:t>
      </w:r>
      <w:proofErr w:type="gramStart"/>
      <w:r w:rsidRPr="008A78C3">
        <w:rPr>
          <w:b/>
          <w:bCs/>
        </w:rPr>
        <w:t>Create</w:t>
      </w:r>
      <w:proofErr w:type="gramEnd"/>
      <w:r w:rsidRPr="008A78C3">
        <w:t xml:space="preserve"> a new policy record and route it for internal ServiceNow approval if required.</w:t>
      </w:r>
    </w:p>
    <w:p w14:paraId="419AC3E5" w14:textId="77777777" w:rsidR="008A78C3" w:rsidRPr="008A78C3" w:rsidRDefault="008A78C3" w:rsidP="008A78C3">
      <w:pPr>
        <w:rPr>
          <w:b/>
          <w:bCs/>
        </w:rPr>
      </w:pPr>
      <w:r w:rsidRPr="008A78C3">
        <w:rPr>
          <w:b/>
          <w:bCs/>
        </w:rPr>
        <w:t>Alternative Approach: ServiceNow DevOps Spoke</w:t>
      </w:r>
    </w:p>
    <w:p w14:paraId="6959FDAF" w14:textId="77777777" w:rsidR="008A78C3" w:rsidRPr="008A78C3" w:rsidRDefault="008A78C3" w:rsidP="008A78C3">
      <w:r w:rsidRPr="008A78C3">
        <w:t>If your policies are tied directly to software development compliance or deployment pipelines:</w:t>
      </w:r>
    </w:p>
    <w:p w14:paraId="3C660614" w14:textId="77777777" w:rsidR="008A78C3" w:rsidRPr="008A78C3" w:rsidRDefault="008A78C3" w:rsidP="008A78C3">
      <w:pPr>
        <w:numPr>
          <w:ilvl w:val="0"/>
          <w:numId w:val="5"/>
        </w:numPr>
      </w:pPr>
      <w:r w:rsidRPr="008A78C3">
        <w:t xml:space="preserve">Use the official </w:t>
      </w:r>
      <w:r w:rsidRPr="008A78C3">
        <w:rPr>
          <w:b/>
          <w:bCs/>
        </w:rPr>
        <w:t>ServiceNow DevOps Spoke</w:t>
      </w:r>
      <w:r w:rsidRPr="008A78C3">
        <w:t>.</w:t>
      </w:r>
    </w:p>
    <w:p w14:paraId="31040F7F" w14:textId="77777777" w:rsidR="008A78C3" w:rsidRPr="008A78C3" w:rsidRDefault="008A78C3" w:rsidP="008A78C3">
      <w:pPr>
        <w:numPr>
          <w:ilvl w:val="0"/>
          <w:numId w:val="5"/>
        </w:numPr>
      </w:pPr>
      <w:r w:rsidRPr="008A78C3">
        <w:t>This out-of-the-box spoke automatically tracks GitHub commits and pull requests, mapping them directly to DevOps data models inside ServiceNow without custom API coding</w:t>
      </w:r>
    </w:p>
    <w:p w14:paraId="3FBF9228" w14:textId="77777777" w:rsidR="008A78C3" w:rsidRDefault="008A78C3"/>
    <w:sectPr w:rsidR="008A7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92F6F"/>
    <w:multiLevelType w:val="multilevel"/>
    <w:tmpl w:val="F6BE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93CF3"/>
    <w:multiLevelType w:val="multilevel"/>
    <w:tmpl w:val="D55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81C39"/>
    <w:multiLevelType w:val="multilevel"/>
    <w:tmpl w:val="C2D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5453C"/>
    <w:multiLevelType w:val="multilevel"/>
    <w:tmpl w:val="9DC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D02AD"/>
    <w:multiLevelType w:val="multilevel"/>
    <w:tmpl w:val="AB72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538550">
    <w:abstractNumId w:val="2"/>
  </w:num>
  <w:num w:numId="2" w16cid:durableId="1441804574">
    <w:abstractNumId w:val="0"/>
  </w:num>
  <w:num w:numId="3" w16cid:durableId="1747727064">
    <w:abstractNumId w:val="1"/>
  </w:num>
  <w:num w:numId="4" w16cid:durableId="1724478125">
    <w:abstractNumId w:val="4"/>
  </w:num>
  <w:num w:numId="5" w16cid:durableId="1337996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C3"/>
    <w:rsid w:val="005979A2"/>
    <w:rsid w:val="007C4BD7"/>
    <w:rsid w:val="008A78C3"/>
    <w:rsid w:val="008D144C"/>
    <w:rsid w:val="00DE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AC88"/>
  <w15:chartTrackingRefBased/>
  <w15:docId w15:val="{160B13D7-E27D-4696-8DAE-A7EBC9BB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8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78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enow.com/community/workflow-data-fabric-blog/integration-hub-spokes-and-how-to-build-them/ba-p/278825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terviews.chat/questions/servicenow-develop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microsoft-365/copilot/connectors/servicenow-knowledge-admin-setup" TargetMode="External"/><Relationship Id="rId11" Type="http://schemas.openxmlformats.org/officeDocument/2006/relationships/hyperlink" Target="https://medium.com/@vivekpemawat/setting-up-continuous-integration-ci-with-jenkins-and-github-4dda002c19ed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marketplace.visualstudio.com/items?itemName=ms-vscs-rm.vss-services-servicenowchangerequest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cognigy.com/hc/en-us/articles/4407410019602-Service-Now-Connect-to-Live-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97ea58d-47e6-47cc-9ab7-39ab03def869}" enabled="1" method="Standard" siteId="{505cca53-5750-4134-9501-8d52d5df3cd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524</Words>
  <Characters>2991</Characters>
  <Application>Microsoft Office Word</Application>
  <DocSecurity>0</DocSecurity>
  <Lines>24</Lines>
  <Paragraphs>7</Paragraphs>
  <ScaleCrop>false</ScaleCrop>
  <Company>Daimler Truck</Company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Birajdar, Nikita (893)</dc:creator>
  <cp:keywords/>
  <dc:description/>
  <cp:lastModifiedBy>Birajdar, Nikita (893)</cp:lastModifiedBy>
  <cp:revision>1</cp:revision>
  <dcterms:created xsi:type="dcterms:W3CDTF">2026-07-16T15:42:00Z</dcterms:created>
  <dcterms:modified xsi:type="dcterms:W3CDTF">2026-07-16T15:46:00Z</dcterms:modified>
</cp:coreProperties>
</file>