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A2AB" w14:textId="43CE65CA" w:rsidR="04C0D98A" w:rsidRDefault="04C0D98A" w:rsidP="3A08E2E6">
      <w:pPr>
        <w:pStyle w:val="Title"/>
        <w:pBdr>
          <w:bottom w:val="single" w:sz="8" w:space="4" w:color="4F81BD"/>
        </w:pBdr>
        <w:rPr>
          <w:rFonts w:ascii="Cambria" w:eastAsia="Cambria" w:hAnsi="Cambria" w:cs="Cambria"/>
          <w:sz w:val="44"/>
          <w:szCs w:val="44"/>
        </w:rPr>
      </w:pPr>
      <w:r w:rsidRPr="3A08E2E6">
        <w:rPr>
          <w:rFonts w:ascii="Calibri" w:eastAsia="Calibri" w:hAnsi="Calibri" w:cs="Calibri"/>
        </w:rPr>
        <w:t>Spring AI Consultant Tutorial: Agents with RAG and Tools</w:t>
      </w:r>
    </w:p>
    <w:p w14:paraId="64884A9C" w14:textId="2EB1D97A" w:rsidR="04C0D98A" w:rsidRDefault="04C0D98A" w:rsidP="3A08E2E6">
      <w:pPr>
        <w:pStyle w:val="Heading1"/>
        <w:rPr>
          <w:rFonts w:ascii="Calibri" w:eastAsia="Calibri" w:hAnsi="Calibri" w:cs="Calibri"/>
        </w:rPr>
      </w:pPr>
      <w:r w:rsidRPr="3A08E2E6">
        <w:rPr>
          <w:rFonts w:ascii="Calibri" w:eastAsia="Calibri" w:hAnsi="Calibri" w:cs="Calibri"/>
        </w:rPr>
        <w:t>Overview</w:t>
      </w:r>
    </w:p>
    <w:p w14:paraId="211F41CE" w14:textId="5A379161" w:rsidR="04C0D98A" w:rsidRDefault="04C0D98A" w:rsidP="3A08E2E6">
      <w:pPr>
        <w:spacing w:after="0" w:line="300" w:lineRule="auto"/>
        <w:rPr>
          <w:rFonts w:ascii="Segoe UI" w:eastAsia="Segoe UI" w:hAnsi="Segoe UI" w:cs="Segoe UI"/>
          <w:color w:val="000000" w:themeColor="text1"/>
          <w:sz w:val="21"/>
          <w:szCs w:val="21"/>
        </w:rPr>
      </w:pPr>
      <w:r w:rsidRPr="3A08E2E6">
        <w:rPr>
          <w:rFonts w:ascii="Segoe UI" w:eastAsia="Segoe UI" w:hAnsi="Segoe UI" w:cs="Segoe UI"/>
          <w:color w:val="000000" w:themeColor="text1"/>
          <w:sz w:val="21"/>
          <w:szCs w:val="21"/>
        </w:rPr>
        <w:t xml:space="preserve">This branch implements a </w:t>
      </w:r>
      <w:r w:rsidRPr="3A08E2E6">
        <w:rPr>
          <w:rFonts w:ascii="Segoe UI" w:eastAsia="Segoe UI" w:hAnsi="Segoe UI" w:cs="Segoe UI"/>
          <w:b/>
          <w:bCs/>
          <w:color w:val="000000" w:themeColor="text1"/>
          <w:sz w:val="21"/>
          <w:szCs w:val="21"/>
        </w:rPr>
        <w:t>Multi-Agent Enterprise Copilot</w:t>
      </w:r>
      <w:r w:rsidRPr="3A08E2E6">
        <w:rPr>
          <w:rFonts w:ascii="Segoe UI" w:eastAsia="Segoe UI" w:hAnsi="Segoe UI" w:cs="Segoe UI"/>
          <w:color w:val="000000" w:themeColor="text1"/>
          <w:sz w:val="21"/>
          <w:szCs w:val="21"/>
        </w:rPr>
        <w:t xml:space="preserve"> using Spring AI, combining </w:t>
      </w:r>
      <w:r w:rsidRPr="3A08E2E6">
        <w:rPr>
          <w:rFonts w:ascii="Segoe UI" w:eastAsia="Segoe UI" w:hAnsi="Segoe UI" w:cs="Segoe UI"/>
          <w:b/>
          <w:bCs/>
          <w:color w:val="000000" w:themeColor="text1"/>
          <w:sz w:val="21"/>
          <w:szCs w:val="21"/>
        </w:rPr>
        <w:t>Agent Routing</w:t>
      </w:r>
      <w:r w:rsidRPr="3A08E2E6">
        <w:rPr>
          <w:rFonts w:ascii="Segoe UI" w:eastAsia="Segoe UI" w:hAnsi="Segoe UI" w:cs="Segoe UI"/>
          <w:color w:val="000000" w:themeColor="text1"/>
          <w:sz w:val="21"/>
          <w:szCs w:val="21"/>
        </w:rPr>
        <w:t xml:space="preserve">, </w:t>
      </w:r>
      <w:r w:rsidRPr="3A08E2E6">
        <w:rPr>
          <w:rFonts w:ascii="Segoe UI" w:eastAsia="Segoe UI" w:hAnsi="Segoe UI" w:cs="Segoe UI"/>
          <w:b/>
          <w:bCs/>
          <w:color w:val="000000" w:themeColor="text1"/>
          <w:sz w:val="21"/>
          <w:szCs w:val="21"/>
        </w:rPr>
        <w:t>RAG (Retrieval Augmented Generation)</w:t>
      </w:r>
      <w:r w:rsidRPr="3A08E2E6">
        <w:rPr>
          <w:rFonts w:ascii="Segoe UI" w:eastAsia="Segoe UI" w:hAnsi="Segoe UI" w:cs="Segoe UI"/>
          <w:color w:val="000000" w:themeColor="text1"/>
          <w:sz w:val="21"/>
          <w:szCs w:val="21"/>
        </w:rPr>
        <w:t xml:space="preserve">, </w:t>
      </w:r>
      <w:r w:rsidRPr="3A08E2E6">
        <w:rPr>
          <w:rFonts w:ascii="Segoe UI" w:eastAsia="Segoe UI" w:hAnsi="Segoe UI" w:cs="Segoe UI"/>
          <w:b/>
          <w:bCs/>
          <w:color w:val="000000" w:themeColor="text1"/>
          <w:sz w:val="21"/>
          <w:szCs w:val="21"/>
        </w:rPr>
        <w:t>Conversational Memory</w:t>
      </w:r>
      <w:r w:rsidRPr="3A08E2E6">
        <w:rPr>
          <w:rFonts w:ascii="Segoe UI" w:eastAsia="Segoe UI" w:hAnsi="Segoe UI" w:cs="Segoe UI"/>
          <w:color w:val="000000" w:themeColor="text1"/>
          <w:sz w:val="21"/>
          <w:szCs w:val="21"/>
        </w:rPr>
        <w:t xml:space="preserve">, and </w:t>
      </w:r>
      <w:r w:rsidRPr="3A08E2E6">
        <w:rPr>
          <w:rFonts w:ascii="Segoe UI" w:eastAsia="Segoe UI" w:hAnsi="Segoe UI" w:cs="Segoe UI"/>
          <w:b/>
          <w:bCs/>
          <w:color w:val="000000" w:themeColor="text1"/>
          <w:sz w:val="21"/>
          <w:szCs w:val="21"/>
        </w:rPr>
        <w:t>Tool Calling</w:t>
      </w:r>
      <w:r w:rsidRPr="3A08E2E6">
        <w:rPr>
          <w:rFonts w:ascii="Segoe UI" w:eastAsia="Segoe UI" w:hAnsi="Segoe UI" w:cs="Segoe UI"/>
          <w:color w:val="000000" w:themeColor="text1"/>
          <w:sz w:val="21"/>
          <w:szCs w:val="21"/>
        </w:rPr>
        <w:t xml:space="preserve">. User questions are intelligently routed to specialized </w:t>
      </w:r>
      <w:r w:rsidRPr="3A08E2E6">
        <w:rPr>
          <w:rFonts w:ascii="Segoe UI" w:eastAsia="Segoe UI" w:hAnsi="Segoe UI" w:cs="Segoe UI"/>
          <w:b/>
          <w:bCs/>
          <w:color w:val="000000" w:themeColor="text1"/>
          <w:sz w:val="21"/>
          <w:szCs w:val="21"/>
        </w:rPr>
        <w:t>HR</w:t>
      </w:r>
      <w:r w:rsidRPr="3A08E2E6">
        <w:rPr>
          <w:rFonts w:ascii="Segoe UI" w:eastAsia="Segoe UI" w:hAnsi="Segoe UI" w:cs="Segoe UI"/>
          <w:color w:val="000000" w:themeColor="text1"/>
          <w:sz w:val="21"/>
          <w:szCs w:val="21"/>
        </w:rPr>
        <w:t xml:space="preserve">, </w:t>
      </w:r>
      <w:r w:rsidRPr="3A08E2E6">
        <w:rPr>
          <w:rFonts w:ascii="Segoe UI" w:eastAsia="Segoe UI" w:hAnsi="Segoe UI" w:cs="Segoe UI"/>
          <w:b/>
          <w:bCs/>
          <w:color w:val="000000" w:themeColor="text1"/>
          <w:sz w:val="21"/>
          <w:szCs w:val="21"/>
        </w:rPr>
        <w:t>IT</w:t>
      </w:r>
      <w:r w:rsidRPr="3A08E2E6">
        <w:rPr>
          <w:rFonts w:ascii="Segoe UI" w:eastAsia="Segoe UI" w:hAnsi="Segoe UI" w:cs="Segoe UI"/>
          <w:color w:val="000000" w:themeColor="text1"/>
          <w:sz w:val="21"/>
          <w:szCs w:val="21"/>
        </w:rPr>
        <w:t xml:space="preserve">, or </w:t>
      </w:r>
      <w:r w:rsidRPr="3A08E2E6">
        <w:rPr>
          <w:rFonts w:ascii="Segoe UI" w:eastAsia="Segoe UI" w:hAnsi="Segoe UI" w:cs="Segoe UI"/>
          <w:b/>
          <w:bCs/>
          <w:color w:val="000000" w:themeColor="text1"/>
          <w:sz w:val="21"/>
          <w:szCs w:val="21"/>
        </w:rPr>
        <w:t>Policy</w:t>
      </w:r>
      <w:r w:rsidRPr="3A08E2E6">
        <w:rPr>
          <w:rFonts w:ascii="Segoe UI" w:eastAsia="Segoe UI" w:hAnsi="Segoe UI" w:cs="Segoe UI"/>
          <w:color w:val="000000" w:themeColor="text1"/>
          <w:sz w:val="21"/>
          <w:szCs w:val="21"/>
        </w:rPr>
        <w:t xml:space="preserve"> agents, each with its own knowledge base, memory, and business tools. Spring AI retrieves relevant information from dedicated Vector Stores, maintains conversation context across user interactions, and invokes tools when real-time business actions or data retrieval are required. This architecture enables accurate, context-aware, and domain-specific responses while reducing hallucinations and improving scalability compared to a traditional chatbot.</w:t>
      </w:r>
    </w:p>
    <w:p w14:paraId="0871F7C1" w14:textId="3B501B02" w:rsidR="3A08E2E6" w:rsidRDefault="3A08E2E6" w:rsidP="3A08E2E6">
      <w:pPr>
        <w:rPr>
          <w:rFonts w:ascii="Cambria" w:eastAsia="Cambria" w:hAnsi="Cambria" w:cs="Cambria"/>
          <w:color w:val="000000" w:themeColor="text1"/>
        </w:rPr>
      </w:pPr>
    </w:p>
    <w:p w14:paraId="123C2DEC" w14:textId="6A832F40" w:rsidR="04C0D98A" w:rsidRDefault="04C0D98A" w:rsidP="3A08E2E6">
      <w:pPr>
        <w:rPr>
          <w:rFonts w:ascii="Cambria" w:eastAsia="Cambria" w:hAnsi="Cambria" w:cs="Cambria"/>
          <w:color w:val="000000" w:themeColor="text1"/>
        </w:rPr>
      </w:pPr>
      <w:r w:rsidRPr="3A08E2E6">
        <w:rPr>
          <w:rFonts w:ascii="Calibri" w:eastAsia="Calibri" w:hAnsi="Calibri" w:cs="Calibri"/>
          <w:b/>
          <w:bCs/>
          <w:color w:val="365F91" w:themeColor="accent1" w:themeShade="BF"/>
          <w:sz w:val="28"/>
          <w:szCs w:val="28"/>
        </w:rPr>
        <w:t xml:space="preserve">Source Code - </w:t>
      </w:r>
      <w:hyperlink r:id="rId5">
        <w:r w:rsidRPr="3A08E2E6">
          <w:rPr>
            <w:rStyle w:val="Hyperlink"/>
            <w:b/>
            <w:bCs/>
          </w:rPr>
          <w:t>https://github.com/nikitachitre79/SpringAIDemo.git</w:t>
        </w:r>
      </w:hyperlink>
    </w:p>
    <w:p w14:paraId="08B70D9D" w14:textId="1F4E3298" w:rsidR="04C0D98A" w:rsidRDefault="04C0D98A" w:rsidP="3A08E2E6">
      <w:pPr>
        <w:rPr>
          <w:rFonts w:ascii="Segoe UI" w:eastAsia="Segoe UI" w:hAnsi="Segoe UI" w:cs="Segoe UI"/>
          <w:color w:val="1F2328"/>
          <w:sz w:val="24"/>
          <w:szCs w:val="24"/>
        </w:rPr>
      </w:pPr>
      <w:r w:rsidRPr="3A08E2E6">
        <w:rPr>
          <w:rFonts w:ascii="Calibri" w:eastAsia="Calibri" w:hAnsi="Calibri" w:cs="Calibri"/>
          <w:b/>
          <w:bCs/>
          <w:color w:val="365F91" w:themeColor="accent1" w:themeShade="BF"/>
          <w:sz w:val="28"/>
          <w:szCs w:val="28"/>
        </w:rPr>
        <w:t xml:space="preserve">Branch - </w:t>
      </w:r>
      <w:r w:rsidRPr="3A08E2E6">
        <w:rPr>
          <w:rFonts w:ascii="Calibri" w:eastAsia="Calibri" w:hAnsi="Calibri" w:cs="Calibri"/>
          <w:color w:val="000000" w:themeColor="text1"/>
          <w:sz w:val="28"/>
          <w:szCs w:val="28"/>
        </w:rPr>
        <w:t xml:space="preserve"> </w:t>
      </w:r>
      <w:r w:rsidRPr="3A08E2E6">
        <w:rPr>
          <w:rFonts w:ascii="Segoe UI" w:eastAsia="Segoe UI" w:hAnsi="Segoe UI" w:cs="Segoe UI"/>
          <w:color w:val="1F2328"/>
          <w:sz w:val="24"/>
          <w:szCs w:val="24"/>
        </w:rPr>
        <w:t>Agents_with_RAG_and_Tools</w:t>
      </w:r>
      <w:r w:rsidR="00B71D71">
        <w:rPr>
          <w:rFonts w:ascii="Segoe UI" w:eastAsia="Segoe UI" w:hAnsi="Segoe UI" w:cs="Segoe UI"/>
          <w:color w:val="1F2328"/>
          <w:sz w:val="24"/>
          <w:szCs w:val="24"/>
        </w:rPr>
        <w:t xml:space="preserve">  -- code is available under package “</w:t>
      </w:r>
      <w:r w:rsidR="00B71D71" w:rsidRPr="00255E47">
        <w:rPr>
          <w:rFonts w:ascii="Segoe UI" w:eastAsia="Segoe UI" w:hAnsi="Segoe UI" w:cs="Segoe UI"/>
          <w:i/>
          <w:iCs/>
          <w:color w:val="1F2328"/>
          <w:sz w:val="24"/>
          <w:szCs w:val="24"/>
          <w:lang w:val="en-CA"/>
        </w:rPr>
        <w:t>D</w:t>
      </w:r>
      <w:r w:rsidR="00B71D71" w:rsidRPr="00255E47">
        <w:rPr>
          <w:rFonts w:ascii="Segoe UI" w:eastAsia="Segoe UI" w:hAnsi="Segoe UI" w:cs="Segoe UI"/>
          <w:color w:val="1F2328"/>
          <w:sz w:val="24"/>
          <w:szCs w:val="24"/>
          <w:lang w:val="en-CA"/>
        </w:rPr>
        <w:t>ocument</w:t>
      </w:r>
      <w:r w:rsidR="00B71D71" w:rsidRPr="00255E47">
        <w:rPr>
          <w:rFonts w:ascii="Segoe UI" w:eastAsia="Segoe UI" w:hAnsi="Segoe UI" w:cs="Segoe UI"/>
          <w:i/>
          <w:iCs/>
          <w:color w:val="1F2328"/>
          <w:sz w:val="24"/>
          <w:szCs w:val="24"/>
          <w:lang w:val="en-CA"/>
        </w:rPr>
        <w:t>I</w:t>
      </w:r>
      <w:r w:rsidR="00B71D71" w:rsidRPr="00255E47">
        <w:rPr>
          <w:rFonts w:ascii="Segoe UI" w:eastAsia="Segoe UI" w:hAnsi="Segoe UI" w:cs="Segoe UI"/>
          <w:color w:val="1F2328"/>
          <w:sz w:val="24"/>
          <w:szCs w:val="24"/>
          <w:lang w:val="en-CA"/>
        </w:rPr>
        <w:t>njection</w:t>
      </w:r>
      <w:r w:rsidR="00B71D71" w:rsidRPr="00255E47">
        <w:rPr>
          <w:rFonts w:ascii="Segoe UI" w:eastAsia="Segoe UI" w:hAnsi="Segoe UI" w:cs="Segoe UI"/>
          <w:i/>
          <w:iCs/>
          <w:color w:val="1F2328"/>
          <w:sz w:val="24"/>
          <w:szCs w:val="24"/>
          <w:lang w:val="en-CA"/>
        </w:rPr>
        <w:t>Q</w:t>
      </w:r>
      <w:r w:rsidR="00B71D71" w:rsidRPr="00255E47">
        <w:rPr>
          <w:rFonts w:ascii="Segoe UI" w:eastAsia="Segoe UI" w:hAnsi="Segoe UI" w:cs="Segoe UI"/>
          <w:color w:val="1F2328"/>
          <w:sz w:val="24"/>
          <w:szCs w:val="24"/>
          <w:lang w:val="en-CA"/>
        </w:rPr>
        <w:t>n</w:t>
      </w:r>
      <w:r w:rsidR="00B71D71" w:rsidRPr="00255E47">
        <w:rPr>
          <w:rFonts w:ascii="Segoe UI" w:eastAsia="Segoe UI" w:hAnsi="Segoe UI" w:cs="Segoe UI"/>
          <w:i/>
          <w:iCs/>
          <w:color w:val="1F2328"/>
          <w:sz w:val="24"/>
          <w:szCs w:val="24"/>
          <w:lang w:val="en-CA"/>
        </w:rPr>
        <w:t>AA</w:t>
      </w:r>
      <w:r w:rsidR="00B71D71" w:rsidRPr="00255E47">
        <w:rPr>
          <w:rFonts w:ascii="Segoe UI" w:eastAsia="Segoe UI" w:hAnsi="Segoe UI" w:cs="Segoe UI"/>
          <w:color w:val="1F2328"/>
          <w:sz w:val="24"/>
          <w:szCs w:val="24"/>
          <w:lang w:val="en-CA"/>
        </w:rPr>
        <w:t>dv</w:t>
      </w:r>
      <w:r w:rsidR="00B71D71">
        <w:rPr>
          <w:rFonts w:ascii="Segoe UI" w:eastAsia="Segoe UI" w:hAnsi="Segoe UI" w:cs="Segoe UI"/>
          <w:color w:val="1F2328"/>
          <w:sz w:val="24"/>
          <w:szCs w:val="24"/>
          <w:lang w:val="en-CA"/>
        </w:rPr>
        <w:t>”</w:t>
      </w:r>
    </w:p>
    <w:p w14:paraId="06859CBD" w14:textId="69DD6246" w:rsidR="3A08E2E6" w:rsidRDefault="3A08E2E6" w:rsidP="3A08E2E6"/>
    <w:p w14:paraId="76A48E74" w14:textId="77777777" w:rsidR="00A64B3C" w:rsidRDefault="0056709B">
      <w:pPr>
        <w:pStyle w:val="Heading1"/>
      </w:pPr>
      <w:r>
        <w:t>What is an Agent?</w:t>
      </w:r>
    </w:p>
    <w:p w14:paraId="69C7CD17" w14:textId="77777777" w:rsidR="00A64B3C" w:rsidRDefault="3A08E2E6">
      <w:r>
        <w:t>An AI Agent is an intelligent software component that can reason, make decisions, use tools, and take actions to achieve a goal. Unlike a traditional chatbot that only responds with text, an agent can decide what information it needs, which tools to invoke, and what sequence of actions should be performed. Example: a travel assistant agent can search flights, query hotel availability, compare prices, and generate an itinerary. In enterprise systems, agents may retrieve knowledge, create tickets, update CRM records, or trigger workflows.</w:t>
      </w:r>
    </w:p>
    <w:p w14:paraId="543E87C5" w14:textId="77777777" w:rsidR="00A64B3C" w:rsidRDefault="0056709B">
      <w:pPr>
        <w:pStyle w:val="Heading1"/>
      </w:pPr>
      <w:r>
        <w:t>What is an Agentic Framework?</w:t>
      </w:r>
    </w:p>
    <w:p w14:paraId="5B55E75A" w14:textId="3026363D" w:rsidR="00A64B3C" w:rsidRDefault="3A08E2E6" w:rsidP="3A08E2E6">
      <w:pPr>
        <w:rPr>
          <w:rFonts w:ascii="Cambria" w:eastAsia="Cambria" w:hAnsi="Cambria" w:cs="Cambria"/>
        </w:rPr>
      </w:pPr>
      <w:r>
        <w:t>An Agentic Framework provides the infrastructure needed to build AI agents. It manages reasoning, planning, memory, tool execution, orchestration, and interactions with LLMs. Spring AI, LangGraph, Semantic Kernel, and AutoGen are examples of frameworks that help developers build agent-based applications without manually implementing orchestration logic. The framework acts as the operating system for agents.</w:t>
      </w:r>
      <w:r w:rsidR="5023D90F" w:rsidRPr="3A08E2E6">
        <w:rPr>
          <w:rFonts w:ascii="Cambria" w:eastAsia="Cambria" w:hAnsi="Cambria" w:cs="Cambria"/>
          <w:color w:val="000000" w:themeColor="text1"/>
        </w:rPr>
        <w:t xml:space="preserve"> An agentic framework provides the building blocks required to create AI agents. Spring AI provides models, memory, tools, advisors, vector stores, and orchestration capabilities.</w:t>
      </w:r>
    </w:p>
    <w:p w14:paraId="3D5F3960" w14:textId="77777777" w:rsidR="00A64B3C" w:rsidRDefault="0056709B">
      <w:pPr>
        <w:pStyle w:val="Heading1"/>
      </w:pPr>
      <w:r>
        <w:t>What is an Agentic Workflow?</w:t>
      </w:r>
    </w:p>
    <w:p w14:paraId="37D9548A" w14:textId="537ECFBA" w:rsidR="00A64B3C" w:rsidRDefault="3A08E2E6" w:rsidP="3A08E2E6">
      <w:pPr>
        <w:rPr>
          <w:rFonts w:ascii="Cambria" w:eastAsia="Cambria" w:hAnsi="Cambria" w:cs="Cambria"/>
        </w:rPr>
      </w:pPr>
      <w:r>
        <w:t>An Agentic Workflow is a sequence of steps executed by an agent to achieve a business outcome. Example: User asks about customer order status. The agent understands the request, calls an order lookup tool, retrieves order details, validates status, and generates a response. Unlike traditional software workflows, the agent dynamically decides which steps are needed based on context.</w:t>
      </w:r>
      <w:r w:rsidR="426BA7E6" w:rsidRPr="3A08E2E6">
        <w:rPr>
          <w:rFonts w:ascii="Cambria" w:eastAsia="Cambria" w:hAnsi="Cambria" w:cs="Cambria"/>
          <w:color w:val="000000" w:themeColor="text1"/>
        </w:rPr>
        <w:t xml:space="preserve"> An agentic workflow is a sequence of decisions and actions performed by one or more agents to complete a task.</w:t>
      </w:r>
    </w:p>
    <w:p w14:paraId="404C8877" w14:textId="77777777" w:rsidR="00A64B3C" w:rsidRDefault="0056709B">
      <w:pPr>
        <w:pStyle w:val="Heading1"/>
      </w:pPr>
      <w:r>
        <w:t>Why Do We Need Tools?</w:t>
      </w:r>
    </w:p>
    <w:p w14:paraId="2D74D17B" w14:textId="77777777" w:rsidR="00A64B3C" w:rsidRDefault="3A08E2E6">
      <w:r>
        <w:t>LLMs generate text but cannot inherently access enterprise systems, databases, APIs, ERP applications, calendars, or ticketing systems. Tools extend the capabilities of the agent. Example: if a user asks for current weather, the LLM alone may not know real-time conditions. By invoking a weather tool, the agent retrieves live data and provides accurate information. Tools bridge reasoning and action.</w:t>
      </w:r>
    </w:p>
    <w:p w14:paraId="4F7C0DDA" w14:textId="77777777" w:rsidR="00A64B3C" w:rsidRDefault="0056709B">
      <w:pPr>
        <w:pStyle w:val="Heading1"/>
      </w:pPr>
      <w:r>
        <w:t>Spring AI Tools</w:t>
      </w:r>
    </w:p>
    <w:p w14:paraId="324BC1B9" w14:textId="478C32C5" w:rsidR="00A64B3C" w:rsidRDefault="3A08E2E6" w:rsidP="3A08E2E6">
      <w:pPr>
        <w:rPr>
          <w:rFonts w:ascii="Cambria" w:eastAsia="Cambria" w:hAnsi="Cambria" w:cs="Cambria"/>
        </w:rPr>
      </w:pPr>
      <w:r>
        <w:t>Spring AI tools are Java methods exposed to an agent. Tools are typically implemented using annotated methods and registered with the AI workflow. During execution, Gemini determines when a tool is needed. Spring AI executes the corresponding Java method, captures the result, and returns it to the model. Common tools include database lookup tools, customer search tools, calculator tools, weather tools, and product inventory tools.</w:t>
      </w:r>
      <w:r w:rsidR="7217C0F6" w:rsidRPr="3A08E2E6">
        <w:rPr>
          <w:rFonts w:ascii="Cambria" w:eastAsia="Cambria" w:hAnsi="Cambria" w:cs="Cambria"/>
          <w:color w:val="000000" w:themeColor="text1"/>
        </w:rPr>
        <w:t xml:space="preserve"> Methods annotated with @Tool become callable functions for the model.</w:t>
      </w:r>
    </w:p>
    <w:p w14:paraId="61737711" w14:textId="77777777" w:rsidR="00A64B3C" w:rsidRDefault="0056709B">
      <w:pPr>
        <w:pStyle w:val="Heading1"/>
      </w:pPr>
      <w:r>
        <w:t>Tool Calling Workflow</w:t>
      </w:r>
    </w:p>
    <w:p w14:paraId="71DE9FD9" w14:textId="77777777" w:rsidR="00A64B3C" w:rsidRDefault="3A08E2E6">
      <w:r>
        <w:t>Step 1: User submits a request. Step 2: Gemini analyzes the request and determines a tool is required. Step 3: Spring AI identifies the matching tool definition. Step 4: The Java tool method executes. Step 5: Results are returned to Gemini. Step 6: Gemini incorporates the returned data into its final response. Example: User asks for an employee profile. Gemini calls EmployeeLookupTool, receives employee data, and generates a business-friendly answer.</w:t>
      </w:r>
    </w:p>
    <w:p w14:paraId="6EB2CD7E" w14:textId="10D9155C" w:rsidR="0EB48AC4" w:rsidRDefault="0EB48AC4" w:rsidP="3A08E2E6">
      <w:pPr>
        <w:pStyle w:val="Heading1"/>
        <w:rPr>
          <w:rFonts w:ascii="Calibri" w:eastAsia="Calibri" w:hAnsi="Calibri" w:cs="Calibri"/>
        </w:rPr>
      </w:pPr>
      <w:r w:rsidRPr="3A08E2E6">
        <w:rPr>
          <w:rFonts w:ascii="Calibri" w:eastAsia="Calibri" w:hAnsi="Calibri" w:cs="Calibri"/>
        </w:rPr>
        <w:t>Architecture Diagram</w:t>
      </w:r>
    </w:p>
    <w:p w14:paraId="3E8505DC" w14:textId="5DD4BDA8" w:rsidR="0EB48AC4" w:rsidRDefault="0EB48AC4" w:rsidP="3A08E2E6">
      <w:pPr>
        <w:rPr>
          <w:rFonts w:ascii="Cambria" w:eastAsia="Cambria" w:hAnsi="Cambria" w:cs="Cambria"/>
          <w:color w:val="000000" w:themeColor="text1"/>
        </w:rPr>
      </w:pPr>
      <w:r w:rsidRPr="3A08E2E6">
        <w:rPr>
          <w:rFonts w:ascii="Cambria" w:eastAsia="Cambria" w:hAnsi="Cambria" w:cs="Cambria"/>
          <w:color w:val="000000" w:themeColor="text1"/>
        </w:rPr>
        <w:t>User -&gt; CompanyChatController -&gt; CompanyCopilot -&gt; RouterAgent -&gt; Selected Agent -&gt; Memory Advisor -&gt; QuestionAnswerAdvisor -&gt; Vector Store -&gt; Retrieved Chunks -&gt; Gemini -&gt; Tool Calling (Optional) -&gt; Final Response -&gt; User</w:t>
      </w:r>
    </w:p>
    <w:p w14:paraId="1E6A6C0F" w14:textId="4D118A61" w:rsidR="63E49FE7" w:rsidRDefault="63E49FE7" w:rsidP="3A08E2E6">
      <w:pPr>
        <w:pStyle w:val="Heading1"/>
        <w:rPr>
          <w:rFonts w:ascii="Calibri" w:eastAsia="Calibri" w:hAnsi="Calibri" w:cs="Calibri"/>
        </w:rPr>
      </w:pPr>
      <w:r w:rsidRPr="3A08E2E6">
        <w:rPr>
          <w:rFonts w:ascii="Calibri" w:eastAsia="Calibri" w:hAnsi="Calibri" w:cs="Calibri"/>
        </w:rPr>
        <w:t xml:space="preserve">Step1: </w:t>
      </w:r>
      <w:r w:rsidR="2DEC5853" w:rsidRPr="3A08E2E6">
        <w:rPr>
          <w:rFonts w:ascii="Calibri" w:eastAsia="Calibri" w:hAnsi="Calibri" w:cs="Calibri"/>
        </w:rPr>
        <w:t>Maven Dependencies</w:t>
      </w:r>
    </w:p>
    <w:p w14:paraId="470ED898" w14:textId="3488E65B" w:rsidR="2DEC5853" w:rsidRDefault="2DEC5853" w:rsidP="3A08E2E6">
      <w:pPr>
        <w:rPr>
          <w:rFonts w:ascii="Cambria" w:eastAsia="Cambria" w:hAnsi="Cambria" w:cs="Cambria"/>
          <w:color w:val="000000" w:themeColor="text1"/>
        </w:rPr>
      </w:pPr>
      <w:r w:rsidRPr="3A08E2E6">
        <w:rPr>
          <w:rFonts w:ascii="Cambria" w:eastAsia="Cambria" w:hAnsi="Cambria" w:cs="Cambria"/>
          <w:color w:val="000000" w:themeColor="text1"/>
        </w:rPr>
        <w:t>The pom.xml adds Spring Boot, Gemini model integration, embedding model support, vector store APIs, and QuestionAnswerAdvisor support. These dependencies enable embedding generation, similarity search, retrieval augmented generation, and LLM interaction.</w:t>
      </w:r>
    </w:p>
    <w:p w14:paraId="252CD269" w14:textId="599D2657" w:rsidR="7CAE2223" w:rsidRDefault="7CAE2223" w:rsidP="3A08E2E6">
      <w:pPr>
        <w:pStyle w:val="Heading1"/>
        <w:rPr>
          <w:rFonts w:ascii="Calibri" w:eastAsia="Calibri" w:hAnsi="Calibri" w:cs="Calibri"/>
        </w:rPr>
      </w:pPr>
      <w:r w:rsidRPr="3A08E2E6">
        <w:t xml:space="preserve">Step 2: </w:t>
      </w:r>
      <w:r w:rsidR="2DEC5853" w:rsidRPr="3A08E2E6">
        <w:t>Knowledge Loading Flow</w:t>
      </w:r>
    </w:p>
    <w:p w14:paraId="04309080" w14:textId="2FBC7BF3" w:rsidR="2DEC5853" w:rsidRDefault="2DEC5853" w:rsidP="3A08E2E6">
      <w:pPr>
        <w:rPr>
          <w:rFonts w:ascii="Cambria" w:eastAsia="Cambria" w:hAnsi="Cambria" w:cs="Cambria"/>
          <w:color w:val="000000" w:themeColor="text1"/>
        </w:rPr>
      </w:pPr>
      <w:r w:rsidRPr="3A08E2E6">
        <w:rPr>
          <w:rFonts w:ascii="Cambria" w:eastAsia="Cambria" w:hAnsi="Cambria" w:cs="Cambria"/>
          <w:color w:val="000000" w:themeColor="text1"/>
        </w:rPr>
        <w:t>On startup, CommandLineRunner executes. KnowledgeLoader reads Company.txt, hr.txt, it.txt, and policy.txt. TextReader converts files into Document objects. TokenTextSplitter creates chunks. Embeddings are generated automatically when chunks are added to vector stores. Four independent knowledge bases are created.</w:t>
      </w:r>
    </w:p>
    <w:p w14:paraId="55EC73BF" w14:textId="77777777" w:rsidR="004D400A" w:rsidRDefault="004D400A" w:rsidP="3A08E2E6">
      <w:pPr>
        <w:rPr>
          <w:rFonts w:ascii="Cambria" w:eastAsia="Cambria" w:hAnsi="Cambria" w:cs="Cambria"/>
          <w:color w:val="000000" w:themeColor="text1"/>
        </w:rPr>
      </w:pPr>
    </w:p>
    <w:p w14:paraId="52E80FFF"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@Bean</w:t>
      </w:r>
    </w:p>
    <w:p w14:paraId="2BBA9802"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CommandLineRunner loadKnowledge(</w:t>
      </w:r>
    </w:p>
    <w:p w14:paraId="30664D8F"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@Qualifier("vectorStore") VectorStore vectorStore,</w:t>
      </w:r>
    </w:p>
    <w:p w14:paraId="5FBA2FB4"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@Qualifier("hrVectorStore") VectorStore hrVectorStore,</w:t>
      </w:r>
    </w:p>
    <w:p w14:paraId="04C4F48B"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@Qualifier("itVectorStore") VectorStore itVectorStore,</w:t>
      </w:r>
    </w:p>
    <w:p w14:paraId="12E63E68"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@Qualifier("policyVectorStore") VectorStore policyVectorStore) {</w:t>
      </w:r>
    </w:p>
    <w:p w14:paraId="25F4E151" w14:textId="77777777" w:rsidR="00521A2F" w:rsidRPr="00521A2F" w:rsidRDefault="00521A2F" w:rsidP="00521A2F">
      <w:pPr>
        <w:rPr>
          <w:rFonts w:ascii="Cambria" w:eastAsia="Cambria" w:hAnsi="Cambria" w:cs="Cambria"/>
          <w:color w:val="000000" w:themeColor="text1"/>
          <w:lang w:val="en-CA"/>
        </w:rPr>
      </w:pPr>
    </w:p>
    <w:p w14:paraId="3E74A97B"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return args -&gt; {</w:t>
      </w:r>
    </w:p>
    <w:p w14:paraId="1C96B159" w14:textId="77777777" w:rsidR="00521A2F" w:rsidRPr="00521A2F" w:rsidRDefault="00521A2F" w:rsidP="00521A2F">
      <w:pPr>
        <w:rPr>
          <w:rFonts w:ascii="Cambria" w:eastAsia="Cambria" w:hAnsi="Cambria" w:cs="Cambria"/>
          <w:color w:val="000000" w:themeColor="text1"/>
          <w:lang w:val="en-CA"/>
        </w:rPr>
      </w:pPr>
    </w:p>
    <w:p w14:paraId="5C1E58C1"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PathMatchingResourcePatternResolver resolver =</w:t>
      </w:r>
    </w:p>
    <w:p w14:paraId="133FD183"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new PathMatchingResourcePatternResolver();</w:t>
      </w:r>
    </w:p>
    <w:p w14:paraId="12554990" w14:textId="77777777" w:rsidR="00521A2F" w:rsidRPr="00521A2F" w:rsidRDefault="00521A2F" w:rsidP="00521A2F">
      <w:pPr>
        <w:rPr>
          <w:rFonts w:ascii="Cambria" w:eastAsia="Cambria" w:hAnsi="Cambria" w:cs="Cambria"/>
          <w:color w:val="000000" w:themeColor="text1"/>
          <w:lang w:val="en-CA"/>
        </w:rPr>
      </w:pPr>
    </w:p>
    <w:p w14:paraId="6CF3CAEA" w14:textId="58A5330B"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TokenTextSplitter splitter = TokenTextSplitter.builder()</w:t>
      </w:r>
      <w:r>
        <w:rPr>
          <w:rFonts w:ascii="Cambria" w:eastAsia="Cambria" w:hAnsi="Cambria" w:cs="Cambria"/>
          <w:color w:val="000000" w:themeColor="text1"/>
          <w:lang w:val="en-CA"/>
        </w:rPr>
        <w:t>…………………………………</w:t>
      </w:r>
    </w:p>
    <w:p w14:paraId="4B87F859" w14:textId="77777777" w:rsidR="00521A2F" w:rsidRPr="00521A2F" w:rsidRDefault="00521A2F" w:rsidP="00521A2F">
      <w:pPr>
        <w:rPr>
          <w:rFonts w:ascii="Cambria" w:eastAsia="Cambria" w:hAnsi="Cambria" w:cs="Cambria"/>
          <w:color w:val="000000" w:themeColor="text1"/>
          <w:lang w:val="en-CA"/>
        </w:rPr>
      </w:pPr>
    </w:p>
    <w:p w14:paraId="3A4F3C55"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totalChunks += loadIntoStore(resolver,</w:t>
      </w:r>
    </w:p>
    <w:p w14:paraId="0CCA6618"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"classpath:Doc/Company.txt",</w:t>
      </w:r>
    </w:p>
    <w:p w14:paraId="4BBB58B2"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vectorStore,</w:t>
      </w:r>
    </w:p>
    <w:p w14:paraId="6D46846C" w14:textId="18C83F1D"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splitter);</w:t>
      </w:r>
      <w:r w:rsidR="00711E83">
        <w:rPr>
          <w:rFonts w:ascii="Cambria" w:eastAsia="Cambria" w:hAnsi="Cambria" w:cs="Cambria"/>
          <w:color w:val="000000" w:themeColor="text1"/>
          <w:lang w:val="en-CA"/>
        </w:rPr>
        <w:t>……………………………………………</w:t>
      </w:r>
    </w:p>
    <w:p w14:paraId="093390D3"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w:t>
      </w:r>
    </w:p>
    <w:p w14:paraId="1A47ACB2" w14:textId="77777777" w:rsidR="00521A2F" w:rsidRPr="00521A2F" w:rsidRDefault="00521A2F" w:rsidP="00521A2F">
      <w:pPr>
        <w:rPr>
          <w:rFonts w:ascii="Cambria" w:eastAsia="Cambria" w:hAnsi="Cambria" w:cs="Cambria"/>
          <w:color w:val="000000" w:themeColor="text1"/>
          <w:lang w:val="en-CA"/>
        </w:rPr>
      </w:pPr>
      <w:r w:rsidRPr="00521A2F">
        <w:rPr>
          <w:rFonts w:ascii="Cambria" w:eastAsia="Cambria" w:hAnsi="Cambria" w:cs="Cambria"/>
          <w:color w:val="000000" w:themeColor="text1"/>
          <w:lang w:val="en-CA"/>
        </w:rPr>
        <w:t>    }</w:t>
      </w:r>
    </w:p>
    <w:p w14:paraId="54A35703" w14:textId="77777777" w:rsidR="00FA14A3" w:rsidRPr="00FA14A3" w:rsidRDefault="00FA14A3" w:rsidP="00FA14A3">
      <w:pPr>
        <w:rPr>
          <w:rFonts w:ascii="Cambria" w:eastAsia="Cambria" w:hAnsi="Cambria" w:cs="Cambria"/>
          <w:color w:val="000000" w:themeColor="text1"/>
          <w:lang w:val="en-CA"/>
        </w:rPr>
      </w:pPr>
      <w:r w:rsidRPr="00FA14A3">
        <w:rPr>
          <w:rFonts w:ascii="Cambria" w:eastAsia="Cambria" w:hAnsi="Cambria" w:cs="Cambria"/>
          <w:color w:val="000000" w:themeColor="text1"/>
          <w:lang w:val="en-CA"/>
        </w:rPr>
        <w:t>PathMatchingResourcePatternResolver is a Spring utility used to locate and load resource files from different locations such as:</w:t>
      </w:r>
    </w:p>
    <w:p w14:paraId="194DE7D2" w14:textId="77777777" w:rsidR="00FA14A3" w:rsidRPr="00FA14A3" w:rsidRDefault="00FA14A3" w:rsidP="00FA14A3">
      <w:pPr>
        <w:numPr>
          <w:ilvl w:val="0"/>
          <w:numId w:val="8"/>
        </w:numPr>
        <w:rPr>
          <w:rFonts w:ascii="Cambria" w:eastAsia="Cambria" w:hAnsi="Cambria" w:cs="Cambria"/>
          <w:color w:val="000000" w:themeColor="text1"/>
          <w:lang w:val="en-CA"/>
        </w:rPr>
      </w:pPr>
      <w:r w:rsidRPr="00FA14A3">
        <w:rPr>
          <w:rFonts w:ascii="Cambria" w:eastAsia="Cambria" w:hAnsi="Cambria" w:cs="Cambria"/>
          <w:color w:val="000000" w:themeColor="text1"/>
          <w:lang w:val="en-CA"/>
        </w:rPr>
        <w:t>classpath:</w:t>
      </w:r>
    </w:p>
    <w:p w14:paraId="5CC3174A" w14:textId="77777777" w:rsidR="00FA14A3" w:rsidRPr="00FA14A3" w:rsidRDefault="00FA14A3" w:rsidP="00FA14A3">
      <w:pPr>
        <w:numPr>
          <w:ilvl w:val="0"/>
          <w:numId w:val="8"/>
        </w:numPr>
        <w:rPr>
          <w:rFonts w:ascii="Cambria" w:eastAsia="Cambria" w:hAnsi="Cambria" w:cs="Cambria"/>
          <w:color w:val="000000" w:themeColor="text1"/>
          <w:lang w:val="en-CA"/>
        </w:rPr>
      </w:pPr>
      <w:r w:rsidRPr="00FA14A3">
        <w:rPr>
          <w:rFonts w:ascii="Cambria" w:eastAsia="Cambria" w:hAnsi="Cambria" w:cs="Cambria"/>
          <w:color w:val="000000" w:themeColor="text1"/>
          <w:lang w:val="en-CA"/>
        </w:rPr>
        <w:t>classpath*:</w:t>
      </w:r>
    </w:p>
    <w:p w14:paraId="43614DF8" w14:textId="77777777" w:rsidR="00FA14A3" w:rsidRPr="00FA14A3" w:rsidRDefault="00FA14A3" w:rsidP="00FA14A3">
      <w:pPr>
        <w:numPr>
          <w:ilvl w:val="0"/>
          <w:numId w:val="8"/>
        </w:numPr>
        <w:rPr>
          <w:rFonts w:ascii="Cambria" w:eastAsia="Cambria" w:hAnsi="Cambria" w:cs="Cambria"/>
          <w:color w:val="000000" w:themeColor="text1"/>
          <w:lang w:val="en-CA"/>
        </w:rPr>
      </w:pPr>
      <w:r w:rsidRPr="00FA14A3">
        <w:rPr>
          <w:rFonts w:ascii="Cambria" w:eastAsia="Cambria" w:hAnsi="Cambria" w:cs="Cambria"/>
          <w:color w:val="000000" w:themeColor="text1"/>
          <w:lang w:val="en-CA"/>
        </w:rPr>
        <w:t>File system paths</w:t>
      </w:r>
    </w:p>
    <w:p w14:paraId="06F90601" w14:textId="77777777" w:rsidR="00FA14A3" w:rsidRPr="00FA14A3" w:rsidRDefault="00FA14A3" w:rsidP="00FA14A3">
      <w:pPr>
        <w:numPr>
          <w:ilvl w:val="0"/>
          <w:numId w:val="8"/>
        </w:numPr>
        <w:rPr>
          <w:rFonts w:ascii="Cambria" w:eastAsia="Cambria" w:hAnsi="Cambria" w:cs="Cambria"/>
          <w:color w:val="000000" w:themeColor="text1"/>
          <w:lang w:val="en-CA"/>
        </w:rPr>
      </w:pPr>
      <w:r w:rsidRPr="00FA14A3">
        <w:rPr>
          <w:rFonts w:ascii="Cambria" w:eastAsia="Cambria" w:hAnsi="Cambria" w:cs="Cambria"/>
          <w:color w:val="000000" w:themeColor="text1"/>
          <w:lang w:val="en-CA"/>
        </w:rPr>
        <w:t>JAR files</w:t>
      </w:r>
    </w:p>
    <w:p w14:paraId="1A67FEDA" w14:textId="77777777" w:rsidR="00FA14A3" w:rsidRPr="00FA14A3" w:rsidRDefault="00FA14A3" w:rsidP="00FA14A3">
      <w:pPr>
        <w:rPr>
          <w:rFonts w:ascii="Cambria" w:eastAsia="Cambria" w:hAnsi="Cambria" w:cs="Cambria"/>
          <w:b/>
          <w:bCs/>
          <w:color w:val="000000" w:themeColor="text1"/>
          <w:lang w:val="en-CA"/>
        </w:rPr>
      </w:pPr>
      <w:r w:rsidRPr="00FA14A3">
        <w:rPr>
          <w:rFonts w:ascii="Cambria" w:eastAsia="Cambria" w:hAnsi="Cambria" w:cs="Cambria"/>
          <w:b/>
          <w:bCs/>
          <w:color w:val="000000" w:themeColor="text1"/>
          <w:lang w:val="en-CA"/>
        </w:rPr>
        <w:t>Why use it?</w:t>
      </w:r>
    </w:p>
    <w:p w14:paraId="22A8A44C" w14:textId="77777777" w:rsidR="00FA14A3" w:rsidRPr="00FA14A3" w:rsidRDefault="00FA14A3" w:rsidP="00FA14A3">
      <w:pPr>
        <w:rPr>
          <w:rFonts w:ascii="Cambria" w:eastAsia="Cambria" w:hAnsi="Cambria" w:cs="Cambria"/>
          <w:color w:val="000000" w:themeColor="text1"/>
          <w:lang w:val="en-CA"/>
        </w:rPr>
      </w:pPr>
      <w:r w:rsidRPr="00FA14A3">
        <w:rPr>
          <w:rFonts w:ascii="Cambria" w:eastAsia="Cambria" w:hAnsi="Cambria" w:cs="Cambria"/>
          <w:color w:val="000000" w:themeColor="text1"/>
          <w:lang w:val="en-CA"/>
        </w:rPr>
        <w:t>Instead of directly loading a single file, it gives you a flexible way to find resources using patterns.</w:t>
      </w:r>
    </w:p>
    <w:p w14:paraId="119E8F04" w14:textId="4266301A" w:rsidR="00FA14A3" w:rsidRPr="00FA14A3" w:rsidRDefault="00FA14A3" w:rsidP="00FA14A3">
      <w:pPr>
        <w:rPr>
          <w:rFonts w:ascii="Cambria" w:eastAsia="Cambria" w:hAnsi="Cambria" w:cs="Cambria"/>
          <w:color w:val="000000" w:themeColor="text1"/>
          <w:lang w:val="en-CA"/>
        </w:rPr>
      </w:pPr>
      <w:r w:rsidRPr="00FA14A3">
        <w:rPr>
          <w:rFonts w:ascii="Cambria" w:eastAsia="Cambria" w:hAnsi="Cambria" w:cs="Cambria"/>
          <w:color w:val="000000" w:themeColor="text1"/>
          <w:lang w:val="en-CA"/>
        </w:rPr>
        <w:t>Example:</w:t>
      </w:r>
      <w:r>
        <w:rPr>
          <w:rFonts w:ascii="Cambria" w:eastAsia="Cambria" w:hAnsi="Cambria" w:cs="Cambria"/>
          <w:color w:val="000000" w:themeColor="text1"/>
          <w:lang w:val="en-CA"/>
        </w:rPr>
        <w:t xml:space="preserve"> </w:t>
      </w:r>
      <w:r w:rsidRPr="00FA14A3">
        <w:rPr>
          <w:rFonts w:ascii="Cambria" w:eastAsia="Cambria" w:hAnsi="Cambria" w:cs="Cambria"/>
          <w:color w:val="000000" w:themeColor="text1"/>
          <w:lang w:val="en-CA"/>
        </w:rPr>
        <w:t>PathMatchingResourcePatternResolver resolver =</w:t>
      </w:r>
      <w:r>
        <w:rPr>
          <w:rFonts w:ascii="Cambria" w:eastAsia="Cambria" w:hAnsi="Cambria" w:cs="Cambria"/>
          <w:color w:val="000000" w:themeColor="text1"/>
          <w:lang w:val="en-CA"/>
        </w:rPr>
        <w:t xml:space="preserve"> </w:t>
      </w:r>
      <w:r w:rsidRPr="00FA14A3">
        <w:rPr>
          <w:rFonts w:ascii="Cambria" w:eastAsia="Cambria" w:hAnsi="Cambria" w:cs="Cambria"/>
          <w:color w:val="000000" w:themeColor="text1"/>
          <w:lang w:val="en-CA"/>
        </w:rPr>
        <w:t>new PathMatchingResourcePatternResolver();</w:t>
      </w:r>
    </w:p>
    <w:p w14:paraId="1F655D4C" w14:textId="77777777" w:rsidR="00DB02CA" w:rsidRPr="00DB02CA" w:rsidRDefault="00DB02CA" w:rsidP="00DB02CA">
      <w:pPr>
        <w:rPr>
          <w:rFonts w:ascii="Cambria" w:eastAsia="Cambria" w:hAnsi="Cambria" w:cs="Cambria"/>
          <w:color w:val="000000" w:themeColor="text1"/>
          <w:lang w:val="en-CA"/>
        </w:rPr>
      </w:pPr>
      <w:r w:rsidRPr="00DB02CA">
        <w:rPr>
          <w:rFonts w:ascii="Cambria" w:eastAsia="Cambria" w:hAnsi="Cambria" w:cs="Cambria"/>
          <w:color w:val="000000" w:themeColor="text1"/>
          <w:lang w:val="en-CA"/>
        </w:rPr>
        <w:t>This creates a resolver object that can search for files.</w:t>
      </w:r>
    </w:p>
    <w:p w14:paraId="43CAD0BB" w14:textId="223034C8" w:rsidR="00DB02CA" w:rsidRDefault="00DB02CA" w:rsidP="00DB02CA">
      <w:pPr>
        <w:rPr>
          <w:rFonts w:ascii="Cambria" w:eastAsia="Cambria" w:hAnsi="Cambria" w:cs="Cambria"/>
          <w:color w:val="000000" w:themeColor="text1"/>
          <w:lang w:val="en-CA"/>
        </w:rPr>
      </w:pPr>
      <w:r w:rsidRPr="00DB02CA">
        <w:rPr>
          <w:rFonts w:ascii="Cambria" w:eastAsia="Cambria" w:hAnsi="Cambria" w:cs="Cambria"/>
          <w:color w:val="000000" w:themeColor="text1"/>
          <w:lang w:val="en-CA"/>
        </w:rPr>
        <w:t>In code</w:t>
      </w:r>
    </w:p>
    <w:p w14:paraId="4CD92E59" w14:textId="77777777" w:rsidR="00DB02CA" w:rsidRPr="00DB02CA" w:rsidRDefault="00DB02CA" w:rsidP="00DB02CA">
      <w:pPr>
        <w:rPr>
          <w:rFonts w:ascii="Cambria" w:eastAsia="Cambria" w:hAnsi="Cambria" w:cs="Cambria"/>
          <w:color w:val="000000" w:themeColor="text1"/>
          <w:lang w:val="en-CA"/>
        </w:rPr>
      </w:pPr>
      <w:r w:rsidRPr="00DB02CA">
        <w:rPr>
          <w:rFonts w:ascii="Cambria" w:eastAsia="Cambria" w:hAnsi="Cambria" w:cs="Cambria"/>
          <w:color w:val="000000" w:themeColor="text1"/>
          <w:lang w:val="en-CA"/>
        </w:rPr>
        <w:t>totalChunks += loadIntoStore(</w:t>
      </w:r>
    </w:p>
    <w:p w14:paraId="42D3F90E" w14:textId="77777777" w:rsidR="00DB02CA" w:rsidRPr="00DB02CA" w:rsidRDefault="00DB02CA" w:rsidP="00DB02CA">
      <w:pPr>
        <w:rPr>
          <w:rFonts w:ascii="Cambria" w:eastAsia="Cambria" w:hAnsi="Cambria" w:cs="Cambria"/>
          <w:color w:val="000000" w:themeColor="text1"/>
          <w:lang w:val="en-CA"/>
        </w:rPr>
      </w:pPr>
      <w:r w:rsidRPr="00DB02CA">
        <w:rPr>
          <w:rFonts w:ascii="Cambria" w:eastAsia="Cambria" w:hAnsi="Cambria" w:cs="Cambria"/>
          <w:color w:val="000000" w:themeColor="text1"/>
          <w:lang w:val="en-CA"/>
        </w:rPr>
        <w:t>resolver,</w:t>
      </w:r>
    </w:p>
    <w:p w14:paraId="59065711" w14:textId="77777777" w:rsidR="00DB02CA" w:rsidRPr="00DB02CA" w:rsidRDefault="00DB02CA" w:rsidP="00DB02CA">
      <w:pPr>
        <w:rPr>
          <w:rFonts w:ascii="Cambria" w:eastAsia="Cambria" w:hAnsi="Cambria" w:cs="Cambria"/>
          <w:color w:val="000000" w:themeColor="text1"/>
          <w:lang w:val="en-CA"/>
        </w:rPr>
      </w:pPr>
      <w:r w:rsidRPr="00DB02CA">
        <w:rPr>
          <w:rFonts w:ascii="Cambria" w:eastAsia="Cambria" w:hAnsi="Cambria" w:cs="Cambria"/>
          <w:color w:val="000000" w:themeColor="text1"/>
          <w:lang w:val="en-CA"/>
        </w:rPr>
        <w:t>"classpath:Doc/Company.txt",</w:t>
      </w:r>
    </w:p>
    <w:p w14:paraId="6346FDDE" w14:textId="77777777" w:rsidR="00DB02CA" w:rsidRPr="00DB02CA" w:rsidRDefault="00DB02CA" w:rsidP="00DB02CA">
      <w:pPr>
        <w:rPr>
          <w:rFonts w:ascii="Cambria" w:eastAsia="Cambria" w:hAnsi="Cambria" w:cs="Cambria"/>
          <w:color w:val="000000" w:themeColor="text1"/>
          <w:lang w:val="en-CA"/>
        </w:rPr>
      </w:pPr>
      <w:r w:rsidRPr="00DB02CA">
        <w:rPr>
          <w:rFonts w:ascii="Cambria" w:eastAsia="Cambria" w:hAnsi="Cambria" w:cs="Cambria"/>
          <w:color w:val="000000" w:themeColor="text1"/>
          <w:lang w:val="en-CA"/>
        </w:rPr>
        <w:t>vectorStore,</w:t>
      </w:r>
    </w:p>
    <w:p w14:paraId="35860D8F" w14:textId="77777777" w:rsidR="00DB02CA" w:rsidRPr="00DB02CA" w:rsidRDefault="00DB02CA" w:rsidP="00DB02CA">
      <w:pPr>
        <w:rPr>
          <w:rFonts w:ascii="Cambria" w:eastAsia="Cambria" w:hAnsi="Cambria" w:cs="Cambria"/>
          <w:color w:val="000000" w:themeColor="text1"/>
          <w:lang w:val="en-CA"/>
        </w:rPr>
      </w:pPr>
      <w:r w:rsidRPr="00DB02CA">
        <w:rPr>
          <w:rFonts w:ascii="Cambria" w:eastAsia="Cambria" w:hAnsi="Cambria" w:cs="Cambria"/>
          <w:color w:val="000000" w:themeColor="text1"/>
          <w:lang w:val="en-CA"/>
        </w:rPr>
        <w:t>splitter);</w:t>
      </w:r>
    </w:p>
    <w:p w14:paraId="4DC68224" w14:textId="77777777" w:rsid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Step 1: Resource path passed</w:t>
      </w:r>
    </w:p>
    <w:p w14:paraId="55C0B5D6" w14:textId="77777777" w:rsidR="00540468" w:rsidRP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"classpath:Doc/Company.txt"</w:t>
      </w:r>
    </w:p>
    <w:p w14:paraId="7E29CD44" w14:textId="0262CDC3" w:rsid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Spring looks inside:</w:t>
      </w:r>
    </w:p>
    <w:p w14:paraId="64D531C1" w14:textId="77777777" w:rsidR="00540468" w:rsidRP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src/main/resources/</w:t>
      </w:r>
    </w:p>
    <w:p w14:paraId="61E2A528" w14:textId="77777777" w:rsidR="00540468" w:rsidRP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 Doc</w:t>
      </w:r>
    </w:p>
    <w:p w14:paraId="4EE6ECE3" w14:textId="77777777" w:rsidR="00540468" w:rsidRP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 Company.txt</w:t>
      </w:r>
    </w:p>
    <w:p w14:paraId="55EA2859" w14:textId="77777777" w:rsidR="00540468" w:rsidRPr="00540468" w:rsidRDefault="00540468" w:rsidP="00540468">
      <w:pPr>
        <w:rPr>
          <w:rFonts w:ascii="Cambria" w:eastAsia="Cambria" w:hAnsi="Cambria" w:cs="Cambria"/>
          <w:b/>
          <w:bCs/>
          <w:color w:val="000000" w:themeColor="text1"/>
          <w:lang w:val="en-CA"/>
        </w:rPr>
      </w:pPr>
      <w:r w:rsidRPr="00540468">
        <w:rPr>
          <w:rFonts w:ascii="Cambria" w:eastAsia="Cambria" w:hAnsi="Cambria" w:cs="Cambria"/>
          <w:b/>
          <w:bCs/>
          <w:color w:val="000000" w:themeColor="text1"/>
          <w:lang w:val="en-CA"/>
        </w:rPr>
        <w:t>Step 2: Resolver finds the resource</w:t>
      </w:r>
    </w:p>
    <w:p w14:paraId="131AB2EE" w14:textId="4E9A4FAA" w:rsidR="00540468" w:rsidRP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Inside loadIntoStore() you would  see</w:t>
      </w:r>
    </w:p>
    <w:p w14:paraId="79481B14" w14:textId="435B04EE" w:rsidR="00540468" w:rsidRPr="00540468" w:rsidRDefault="00540468" w:rsidP="00540468">
      <w:pPr>
        <w:rPr>
          <w:rFonts w:ascii="Cambria" w:eastAsia="Cambria" w:hAnsi="Cambria" w:cs="Cambria"/>
          <w:color w:val="000000" w:themeColor="text1"/>
          <w:lang w:val="en-CA"/>
        </w:rPr>
      </w:pPr>
      <w:r w:rsidRPr="00540468">
        <w:rPr>
          <w:rFonts w:ascii="Cambria" w:eastAsia="Cambria" w:hAnsi="Cambria" w:cs="Cambria"/>
          <w:color w:val="000000" w:themeColor="text1"/>
          <w:lang w:val="en-CA"/>
        </w:rPr>
        <w:t>Resource[] resources =resolver.getResources(</w:t>
      </w:r>
      <w:r w:rsidR="00002877">
        <w:rPr>
          <w:rFonts w:ascii="Cambria" w:eastAsia="Cambria" w:hAnsi="Cambria" w:cs="Cambria"/>
          <w:color w:val="000000" w:themeColor="text1"/>
          <w:lang w:val="en-CA"/>
        </w:rPr>
        <w:t>path);</w:t>
      </w:r>
    </w:p>
    <w:p w14:paraId="317DF95F" w14:textId="77777777" w:rsidR="002E0920" w:rsidRPr="002E0920" w:rsidRDefault="002E0920" w:rsidP="002E0920">
      <w:pPr>
        <w:rPr>
          <w:rFonts w:ascii="Cambria" w:eastAsia="Cambria" w:hAnsi="Cambria" w:cs="Cambria"/>
          <w:color w:val="000000" w:themeColor="text1"/>
          <w:lang w:val="en-CA"/>
        </w:rPr>
      </w:pPr>
      <w:r w:rsidRPr="002E0920">
        <w:rPr>
          <w:rFonts w:ascii="Cambria" w:eastAsia="Cambria" w:hAnsi="Cambria" w:cs="Cambria"/>
          <w:color w:val="000000" w:themeColor="text1"/>
          <w:lang w:val="en-CA"/>
        </w:rPr>
        <w:t>The resolver converts the path into a Spring Resource object.</w:t>
      </w:r>
    </w:p>
    <w:p w14:paraId="7BCDFA81" w14:textId="77777777" w:rsidR="00540468" w:rsidRPr="00540468" w:rsidRDefault="00540468" w:rsidP="00540468">
      <w:pPr>
        <w:rPr>
          <w:rFonts w:ascii="Cambria" w:eastAsia="Cambria" w:hAnsi="Cambria" w:cs="Cambria"/>
          <w:color w:val="000000" w:themeColor="text1"/>
          <w:lang w:val="en-CA"/>
        </w:rPr>
      </w:pPr>
    </w:p>
    <w:p w14:paraId="3743F426" w14:textId="77777777" w:rsidR="00931309" w:rsidRPr="00931309" w:rsidRDefault="00931309" w:rsidP="00931309">
      <w:pPr>
        <w:rPr>
          <w:rFonts w:ascii="Cambria" w:eastAsia="Cambria" w:hAnsi="Cambria" w:cs="Cambria"/>
          <w:b/>
          <w:bCs/>
          <w:color w:val="000000" w:themeColor="text1"/>
          <w:lang w:val="en-CA"/>
        </w:rPr>
      </w:pPr>
      <w:r w:rsidRPr="00931309">
        <w:rPr>
          <w:rFonts w:ascii="Cambria" w:eastAsia="Cambria" w:hAnsi="Cambria" w:cs="Cambria"/>
          <w:b/>
          <w:bCs/>
          <w:color w:val="000000" w:themeColor="text1"/>
          <w:lang w:val="en-CA"/>
        </w:rPr>
        <w:t>Why not use ResourceLoader?</w:t>
      </w:r>
    </w:p>
    <w:p w14:paraId="44FA2F0B" w14:textId="7A22C5F2" w:rsidR="00931309" w:rsidRPr="00931309" w:rsidRDefault="00931309" w:rsidP="00931309">
      <w:pPr>
        <w:rPr>
          <w:rFonts w:ascii="Cambria" w:eastAsia="Cambria" w:hAnsi="Cambria" w:cs="Cambria"/>
          <w:color w:val="000000" w:themeColor="text1"/>
          <w:lang w:val="en-CA"/>
        </w:rPr>
      </w:pPr>
      <w:r w:rsidRPr="00931309">
        <w:rPr>
          <w:rFonts w:ascii="Cambria" w:eastAsia="Cambria" w:hAnsi="Cambria" w:cs="Cambria"/>
          <w:color w:val="000000" w:themeColor="text1"/>
          <w:lang w:val="en-CA"/>
        </w:rPr>
        <w:t>You could</w:t>
      </w:r>
      <w:r>
        <w:rPr>
          <w:rFonts w:ascii="Cambria" w:eastAsia="Cambria" w:hAnsi="Cambria" w:cs="Cambria"/>
          <w:color w:val="000000" w:themeColor="text1"/>
          <w:lang w:val="en-CA"/>
        </w:rPr>
        <w:t xml:space="preserve"> but</w:t>
      </w:r>
    </w:p>
    <w:p w14:paraId="4CEB9FA6" w14:textId="77777777" w:rsidR="00931309" w:rsidRPr="00931309" w:rsidRDefault="00931309" w:rsidP="00931309">
      <w:pPr>
        <w:rPr>
          <w:rFonts w:ascii="Cambria" w:eastAsia="Cambria" w:hAnsi="Cambria" w:cs="Cambria"/>
          <w:b/>
          <w:bCs/>
          <w:color w:val="000000" w:themeColor="text1"/>
          <w:lang w:val="en-CA"/>
        </w:rPr>
      </w:pPr>
      <w:r w:rsidRPr="00931309">
        <w:rPr>
          <w:rFonts w:ascii="Cambria" w:eastAsia="Cambria" w:hAnsi="Cambria" w:cs="Cambria"/>
          <w:b/>
          <w:bCs/>
          <w:color w:val="000000" w:themeColor="text1"/>
          <w:lang w:val="en-CA"/>
        </w:rPr>
        <w:t>ResourceLoader</w:t>
      </w:r>
    </w:p>
    <w:p w14:paraId="0658774E" w14:textId="77777777" w:rsidR="00931309" w:rsidRDefault="00931309" w:rsidP="00931309">
      <w:pPr>
        <w:rPr>
          <w:rFonts w:ascii="Cambria" w:eastAsia="Cambria" w:hAnsi="Cambria" w:cs="Cambria"/>
          <w:color w:val="000000" w:themeColor="text1"/>
          <w:lang w:val="en-CA"/>
        </w:rPr>
      </w:pPr>
      <w:r w:rsidRPr="00931309">
        <w:rPr>
          <w:rFonts w:ascii="Cambria" w:eastAsia="Cambria" w:hAnsi="Cambria" w:cs="Cambria"/>
          <w:color w:val="000000" w:themeColor="text1"/>
          <w:lang w:val="en-CA"/>
        </w:rPr>
        <w:t>Best for loading a specific file:</w:t>
      </w:r>
    </w:p>
    <w:p w14:paraId="32795812" w14:textId="77777777" w:rsidR="001E0CD3" w:rsidRPr="001E0CD3" w:rsidRDefault="001E0CD3" w:rsidP="001E0CD3">
      <w:pPr>
        <w:rPr>
          <w:rFonts w:ascii="Cambria" w:eastAsia="Cambria" w:hAnsi="Cambria" w:cs="Cambria"/>
          <w:color w:val="000000" w:themeColor="text1"/>
          <w:lang w:val="en-CA"/>
        </w:rPr>
      </w:pPr>
      <w:r w:rsidRPr="001E0CD3">
        <w:rPr>
          <w:rFonts w:ascii="Cambria" w:eastAsia="Cambria" w:hAnsi="Cambria" w:cs="Cambria"/>
          <w:color w:val="000000" w:themeColor="text1"/>
          <w:lang w:val="en-CA"/>
        </w:rPr>
        <w:t>Resource resource =</w:t>
      </w:r>
    </w:p>
    <w:p w14:paraId="74347A7C" w14:textId="77777777" w:rsidR="001E0CD3" w:rsidRPr="001E0CD3" w:rsidRDefault="001E0CD3" w:rsidP="001E0CD3">
      <w:pPr>
        <w:rPr>
          <w:rFonts w:ascii="Cambria" w:eastAsia="Cambria" w:hAnsi="Cambria" w:cs="Cambria"/>
          <w:color w:val="000000" w:themeColor="text1"/>
          <w:lang w:val="en-CA"/>
        </w:rPr>
      </w:pPr>
      <w:r w:rsidRPr="001E0CD3">
        <w:rPr>
          <w:rFonts w:ascii="Cambria" w:eastAsia="Cambria" w:hAnsi="Cambria" w:cs="Cambria"/>
          <w:color w:val="000000" w:themeColor="text1"/>
          <w:lang w:val="en-CA"/>
        </w:rPr>
        <w:t>resourceLoader.getResource(</w:t>
      </w:r>
    </w:p>
    <w:p w14:paraId="1C4BDFFC" w14:textId="77777777" w:rsidR="001E0CD3" w:rsidRPr="001E0CD3" w:rsidRDefault="001E0CD3" w:rsidP="001E0CD3">
      <w:pPr>
        <w:rPr>
          <w:rFonts w:ascii="Cambria" w:eastAsia="Cambria" w:hAnsi="Cambria" w:cs="Cambria"/>
          <w:color w:val="000000" w:themeColor="text1"/>
          <w:lang w:val="en-CA"/>
        </w:rPr>
      </w:pPr>
      <w:r w:rsidRPr="001E0CD3">
        <w:rPr>
          <w:rFonts w:ascii="Cambria" w:eastAsia="Cambria" w:hAnsi="Cambria" w:cs="Cambria"/>
          <w:color w:val="000000" w:themeColor="text1"/>
          <w:lang w:val="en-CA"/>
        </w:rPr>
        <w:t>"classpath:Doc/Company.txt");</w:t>
      </w:r>
    </w:p>
    <w:p w14:paraId="3778A6D4" w14:textId="77777777" w:rsidR="001E0CD3" w:rsidRPr="00931309" w:rsidRDefault="001E0CD3" w:rsidP="00931309">
      <w:pPr>
        <w:rPr>
          <w:rFonts w:ascii="Cambria" w:eastAsia="Cambria" w:hAnsi="Cambria" w:cs="Cambria"/>
          <w:color w:val="000000" w:themeColor="text1"/>
          <w:lang w:val="en-CA"/>
        </w:rPr>
      </w:pPr>
    </w:p>
    <w:p w14:paraId="2E357C5E" w14:textId="77777777" w:rsidR="00931309" w:rsidRPr="00931309" w:rsidRDefault="00931309" w:rsidP="00931309">
      <w:pPr>
        <w:rPr>
          <w:rFonts w:ascii="Cambria" w:eastAsia="Cambria" w:hAnsi="Cambria" w:cs="Cambria"/>
          <w:b/>
          <w:bCs/>
          <w:color w:val="000000" w:themeColor="text1"/>
          <w:lang w:val="en-CA"/>
        </w:rPr>
      </w:pPr>
      <w:r w:rsidRPr="00931309">
        <w:rPr>
          <w:rFonts w:ascii="Cambria" w:eastAsia="Cambria" w:hAnsi="Cambria" w:cs="Cambria"/>
          <w:b/>
          <w:bCs/>
          <w:color w:val="000000" w:themeColor="text1"/>
          <w:lang w:val="en-CA"/>
        </w:rPr>
        <w:t>PathMatchingResourcePatternResolver</w:t>
      </w:r>
    </w:p>
    <w:p w14:paraId="54F0F1A5" w14:textId="77777777" w:rsidR="00931309" w:rsidRDefault="00931309" w:rsidP="00931309">
      <w:pPr>
        <w:rPr>
          <w:rFonts w:ascii="Cambria" w:eastAsia="Cambria" w:hAnsi="Cambria" w:cs="Cambria"/>
          <w:color w:val="000000" w:themeColor="text1"/>
          <w:lang w:val="en-CA"/>
        </w:rPr>
      </w:pPr>
      <w:r w:rsidRPr="00931309">
        <w:rPr>
          <w:rFonts w:ascii="Cambria" w:eastAsia="Cambria" w:hAnsi="Cambria" w:cs="Cambria"/>
          <w:color w:val="000000" w:themeColor="text1"/>
          <w:lang w:val="en-CA"/>
        </w:rPr>
        <w:t>Best when you have multiple files:</w:t>
      </w:r>
    </w:p>
    <w:p w14:paraId="3E1AF26F" w14:textId="77777777"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Resource[] resources =</w:t>
      </w:r>
    </w:p>
    <w:p w14:paraId="2AD364F7" w14:textId="77777777"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resolver.getResources(</w:t>
      </w:r>
    </w:p>
    <w:p w14:paraId="0AD52D01" w14:textId="77777777"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"classpath*:Doc/*.txt");</w:t>
      </w:r>
    </w:p>
    <w:p w14:paraId="0DA9A09B" w14:textId="38E2D0F1"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This can load</w:t>
      </w:r>
      <w:r>
        <w:rPr>
          <w:rFonts w:ascii="Cambria" w:eastAsia="Cambria" w:hAnsi="Cambria" w:cs="Cambria"/>
          <w:color w:val="000000" w:themeColor="text1"/>
          <w:lang w:val="en-CA"/>
        </w:rPr>
        <w:t xml:space="preserve"> e.g.</w:t>
      </w:r>
    </w:p>
    <w:p w14:paraId="223F2C15" w14:textId="77777777"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Doc/Company.txt</w:t>
      </w:r>
    </w:p>
    <w:p w14:paraId="6C8AD6FA" w14:textId="77777777"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Doc/Products.txt</w:t>
      </w:r>
    </w:p>
    <w:p w14:paraId="25661B40" w14:textId="77777777"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Doc/Policies.txt</w:t>
      </w:r>
    </w:p>
    <w:p w14:paraId="5930256A" w14:textId="77777777" w:rsid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Doc/FAQ.txt</w:t>
      </w:r>
    </w:p>
    <w:p w14:paraId="2DA90817" w14:textId="77777777" w:rsidR="00474730" w:rsidRPr="00474730" w:rsidRDefault="00474730" w:rsidP="00474730">
      <w:pPr>
        <w:rPr>
          <w:rFonts w:ascii="Cambria" w:eastAsia="Cambria" w:hAnsi="Cambria" w:cs="Cambria"/>
          <w:color w:val="000000" w:themeColor="text1"/>
          <w:lang w:val="en-CA"/>
        </w:rPr>
      </w:pPr>
      <w:r w:rsidRPr="00474730">
        <w:rPr>
          <w:rFonts w:ascii="Cambria" w:eastAsia="Cambria" w:hAnsi="Cambria" w:cs="Cambria"/>
          <w:color w:val="000000" w:themeColor="text1"/>
          <w:lang w:val="en-CA"/>
        </w:rPr>
        <w:t>all at once.</w:t>
      </w:r>
    </w:p>
    <w:p w14:paraId="0B85D7EA" w14:textId="77777777" w:rsidR="00474730" w:rsidRPr="00474730" w:rsidRDefault="00474730" w:rsidP="00474730">
      <w:pPr>
        <w:rPr>
          <w:rFonts w:ascii="Cambria" w:eastAsia="Cambria" w:hAnsi="Cambria" w:cs="Cambria"/>
          <w:color w:val="000000" w:themeColor="text1"/>
          <w:lang w:val="en-CA"/>
        </w:rPr>
      </w:pPr>
    </w:p>
    <w:p w14:paraId="6C9777E3" w14:textId="77777777" w:rsidR="00474730" w:rsidRPr="00931309" w:rsidRDefault="00474730" w:rsidP="00931309">
      <w:pPr>
        <w:rPr>
          <w:rFonts w:ascii="Cambria" w:eastAsia="Cambria" w:hAnsi="Cambria" w:cs="Cambria"/>
          <w:color w:val="000000" w:themeColor="text1"/>
          <w:lang w:val="en-CA"/>
        </w:rPr>
      </w:pPr>
    </w:p>
    <w:p w14:paraId="0BEC5C48" w14:textId="77777777" w:rsidR="00DB02CA" w:rsidRPr="00DB02CA" w:rsidRDefault="00DB02CA" w:rsidP="00DB02CA">
      <w:pPr>
        <w:rPr>
          <w:rFonts w:ascii="Cambria" w:eastAsia="Cambria" w:hAnsi="Cambria" w:cs="Cambria"/>
          <w:color w:val="000000" w:themeColor="text1"/>
          <w:lang w:val="en-CA"/>
        </w:rPr>
      </w:pPr>
    </w:p>
    <w:p w14:paraId="3AB3CCCE" w14:textId="0AE14D58" w:rsidR="00FA14A3" w:rsidRPr="00FA14A3" w:rsidRDefault="00FA14A3" w:rsidP="00FA14A3">
      <w:pPr>
        <w:rPr>
          <w:rFonts w:ascii="Cambria" w:eastAsia="Cambria" w:hAnsi="Cambria" w:cs="Cambria"/>
          <w:color w:val="000000" w:themeColor="text1"/>
          <w:lang w:val="en-CA"/>
        </w:rPr>
      </w:pPr>
    </w:p>
    <w:p w14:paraId="751CE914" w14:textId="77777777" w:rsidR="004D400A" w:rsidRDefault="004D400A" w:rsidP="3A08E2E6">
      <w:pPr>
        <w:rPr>
          <w:rFonts w:ascii="Cambria" w:eastAsia="Cambria" w:hAnsi="Cambria" w:cs="Cambria"/>
          <w:color w:val="000000" w:themeColor="text1"/>
        </w:rPr>
      </w:pPr>
    </w:p>
    <w:p w14:paraId="208EADBB" w14:textId="568B92F7" w:rsidR="0766D080" w:rsidRDefault="0766D080" w:rsidP="3A08E2E6">
      <w:pPr>
        <w:pStyle w:val="Heading1"/>
        <w:rPr>
          <w:rFonts w:ascii="Calibri" w:eastAsia="Calibri" w:hAnsi="Calibri" w:cs="Calibri"/>
        </w:rPr>
      </w:pPr>
      <w:r w:rsidRPr="3A08E2E6">
        <w:rPr>
          <w:rFonts w:ascii="Calibri" w:eastAsia="Calibri" w:hAnsi="Calibri" w:cs="Calibri"/>
        </w:rPr>
        <w:t xml:space="preserve">Step3: </w:t>
      </w:r>
      <w:r w:rsidR="2DEC5853" w:rsidRPr="3A08E2E6">
        <w:rPr>
          <w:rFonts w:ascii="Calibri" w:eastAsia="Calibri" w:hAnsi="Calibri" w:cs="Calibri"/>
        </w:rPr>
        <w:t>Memory Configuration</w:t>
      </w:r>
    </w:p>
    <w:p w14:paraId="3336566A" w14:textId="219DF68E" w:rsidR="2DEC5853" w:rsidRDefault="2DEC5853" w:rsidP="3A08E2E6">
      <w:r w:rsidRPr="3A08E2E6">
        <w:rPr>
          <w:rFonts w:ascii="Cambria" w:eastAsia="Cambria" w:hAnsi="Cambria" w:cs="Cambria"/>
          <w:color w:val="000000" w:themeColor="text1"/>
        </w:rPr>
        <w:t>MemoryConfig creates MessageWindowChatMemory with a maximum of 20 messages. This allows agents to remember previous conversations and maintain context across follow-up questions.</w:t>
      </w:r>
    </w:p>
    <w:p w14:paraId="44D00003"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@Configuration</w:t>
      </w:r>
    </w:p>
    <w:p w14:paraId="7A9D3998"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public class MemoryConfig {</w:t>
      </w:r>
    </w:p>
    <w:p w14:paraId="7CB7797F" w14:textId="77777777" w:rsidR="00913F67" w:rsidRPr="00913F67" w:rsidRDefault="00913F67" w:rsidP="00913F67">
      <w:pPr>
        <w:rPr>
          <w:rFonts w:ascii="Cambria" w:eastAsia="Cambria" w:hAnsi="Cambria" w:cs="Cambria"/>
          <w:color w:val="000000" w:themeColor="text1"/>
          <w:lang w:val="en-CA"/>
        </w:rPr>
      </w:pPr>
    </w:p>
    <w:p w14:paraId="25BCF1F4"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    @Bean</w:t>
      </w:r>
    </w:p>
    <w:p w14:paraId="5C9AD802"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    public ChatMemory chatMemory() {</w:t>
      </w:r>
    </w:p>
    <w:p w14:paraId="3B5DB1AC" w14:textId="77777777" w:rsidR="00913F67" w:rsidRPr="00913F67" w:rsidRDefault="00913F67" w:rsidP="00913F67">
      <w:pPr>
        <w:rPr>
          <w:rFonts w:ascii="Cambria" w:eastAsia="Cambria" w:hAnsi="Cambria" w:cs="Cambria"/>
          <w:color w:val="000000" w:themeColor="text1"/>
          <w:lang w:val="en-CA"/>
        </w:rPr>
      </w:pPr>
    </w:p>
    <w:p w14:paraId="1475F15F"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        return MessageWindowChatMemory.builder()</w:t>
      </w:r>
    </w:p>
    <w:p w14:paraId="0BB993D8"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                .maxMessages(20)</w:t>
      </w:r>
    </w:p>
    <w:p w14:paraId="69698023"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                .build();</w:t>
      </w:r>
    </w:p>
    <w:p w14:paraId="0F65A12D"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    }</w:t>
      </w:r>
    </w:p>
    <w:p w14:paraId="48E4E263" w14:textId="77777777" w:rsidR="00913F67" w:rsidRPr="00913F67" w:rsidRDefault="00913F67" w:rsidP="00913F67">
      <w:pPr>
        <w:rPr>
          <w:rFonts w:ascii="Cambria" w:eastAsia="Cambria" w:hAnsi="Cambria" w:cs="Cambria"/>
          <w:color w:val="000000" w:themeColor="text1"/>
          <w:lang w:val="en-CA"/>
        </w:rPr>
      </w:pPr>
      <w:r w:rsidRPr="00913F67">
        <w:rPr>
          <w:rFonts w:ascii="Cambria" w:eastAsia="Cambria" w:hAnsi="Cambria" w:cs="Cambria"/>
          <w:color w:val="000000" w:themeColor="text1"/>
          <w:lang w:val="en-CA"/>
        </w:rPr>
        <w:t>}</w:t>
      </w:r>
    </w:p>
    <w:p w14:paraId="15A1DCC4" w14:textId="6C12C7BA" w:rsidR="3A08E2E6" w:rsidRDefault="3A08E2E6" w:rsidP="3A08E2E6">
      <w:pPr>
        <w:rPr>
          <w:rFonts w:ascii="Cambria" w:eastAsia="Cambria" w:hAnsi="Cambria" w:cs="Cambria"/>
          <w:color w:val="000000" w:themeColor="text1"/>
        </w:rPr>
      </w:pPr>
    </w:p>
    <w:p w14:paraId="0646131D" w14:textId="41395E8E" w:rsidR="57296316" w:rsidRDefault="57296316" w:rsidP="3A08E2E6">
      <w:pPr>
        <w:pStyle w:val="Heading1"/>
        <w:rPr>
          <w:rFonts w:ascii="Calibri" w:eastAsia="Calibri" w:hAnsi="Calibri" w:cs="Calibri"/>
        </w:rPr>
      </w:pPr>
      <w:r w:rsidRPr="3A08E2E6">
        <w:rPr>
          <w:rFonts w:ascii="Calibri" w:eastAsia="Calibri" w:hAnsi="Calibri" w:cs="Calibri"/>
        </w:rPr>
        <w:t>Step 4: ChatConfig</w:t>
      </w:r>
    </w:p>
    <w:p w14:paraId="7A477655" w14:textId="4BECF005" w:rsidR="57296316" w:rsidRDefault="57296316" w:rsidP="3A08E2E6">
      <w:pPr>
        <w:rPr>
          <w:rFonts w:ascii="Cambria" w:eastAsia="Cambria" w:hAnsi="Cambria" w:cs="Cambria"/>
          <w:color w:val="000000" w:themeColor="text1"/>
        </w:rPr>
      </w:pPr>
      <w:r w:rsidRPr="3A08E2E6">
        <w:rPr>
          <w:rFonts w:ascii="Cambria" w:eastAsia="Cambria" w:hAnsi="Cambria" w:cs="Cambria"/>
          <w:color w:val="000000" w:themeColor="text1"/>
        </w:rPr>
        <w:t>ChatConfig creates a reusable ChatClient. It attaches MessageChatMemoryAdvisor and QuestionAnswerAdvisor. SearchRequest uses topK=5 and similarityThreshold=0.7, meaning the top five matching chunks with acceptable similarity scores are retrieved.</w:t>
      </w:r>
    </w:p>
    <w:p w14:paraId="72AEC138" w14:textId="77777777" w:rsidR="0097721A" w:rsidRDefault="0097721A" w:rsidP="3A08E2E6">
      <w:pPr>
        <w:rPr>
          <w:rFonts w:ascii="Cambria" w:eastAsia="Cambria" w:hAnsi="Cambria" w:cs="Cambria"/>
          <w:color w:val="000000" w:themeColor="text1"/>
        </w:rPr>
      </w:pPr>
    </w:p>
    <w:p w14:paraId="12BDC36B"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@Configuration</w:t>
      </w:r>
    </w:p>
    <w:p w14:paraId="14FE985F"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public class ChatConfig {</w:t>
      </w:r>
    </w:p>
    <w:p w14:paraId="06282658" w14:textId="77777777" w:rsidR="0097721A" w:rsidRPr="0097721A" w:rsidRDefault="0097721A" w:rsidP="0097721A">
      <w:pPr>
        <w:rPr>
          <w:rFonts w:ascii="Cambria" w:eastAsia="Cambria" w:hAnsi="Cambria" w:cs="Cambria"/>
          <w:color w:val="000000" w:themeColor="text1"/>
          <w:lang w:val="en-CA"/>
        </w:rPr>
      </w:pPr>
    </w:p>
    <w:p w14:paraId="4D53A96D"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@Bean</w:t>
      </w:r>
    </w:p>
    <w:p w14:paraId="1D97A1ED"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public ChatClient chatClient(</w:t>
      </w:r>
    </w:p>
    <w:p w14:paraId="5D2BC714"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ChatClient.Builder builder,</w:t>
      </w:r>
    </w:p>
    <w:p w14:paraId="73813D21"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VectorStore vectorStore,</w:t>
      </w:r>
    </w:p>
    <w:p w14:paraId="40130649"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ChatMemory chatMemory) {</w:t>
      </w:r>
    </w:p>
    <w:p w14:paraId="34E4FC8E" w14:textId="77777777" w:rsidR="0097721A" w:rsidRPr="0097721A" w:rsidRDefault="0097721A" w:rsidP="0097721A">
      <w:pPr>
        <w:rPr>
          <w:rFonts w:ascii="Cambria" w:eastAsia="Cambria" w:hAnsi="Cambria" w:cs="Cambria"/>
          <w:color w:val="000000" w:themeColor="text1"/>
          <w:lang w:val="en-CA"/>
        </w:rPr>
      </w:pPr>
    </w:p>
    <w:p w14:paraId="4FB9ABDA"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return builder</w:t>
      </w:r>
    </w:p>
    <w:p w14:paraId="2102A2FD"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.defaultAdvisors(</w:t>
      </w:r>
    </w:p>
    <w:p w14:paraId="7D3380C0" w14:textId="77777777" w:rsidR="0097721A" w:rsidRPr="0097721A" w:rsidRDefault="0097721A" w:rsidP="0097721A">
      <w:pPr>
        <w:rPr>
          <w:rFonts w:ascii="Cambria" w:eastAsia="Cambria" w:hAnsi="Cambria" w:cs="Cambria"/>
          <w:color w:val="000000" w:themeColor="text1"/>
          <w:lang w:val="en-CA"/>
        </w:rPr>
      </w:pPr>
    </w:p>
    <w:p w14:paraId="3BDF3279"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MessageChatMemoryAdvisor.builder(chatMemory)</w:t>
      </w:r>
    </w:p>
    <w:p w14:paraId="7CA01502"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.build(),</w:t>
      </w:r>
    </w:p>
    <w:p w14:paraId="2452F1C1" w14:textId="77777777" w:rsidR="0097721A" w:rsidRPr="0097721A" w:rsidRDefault="0097721A" w:rsidP="0097721A">
      <w:pPr>
        <w:rPr>
          <w:rFonts w:ascii="Cambria" w:eastAsia="Cambria" w:hAnsi="Cambria" w:cs="Cambria"/>
          <w:color w:val="000000" w:themeColor="text1"/>
          <w:lang w:val="en-CA"/>
        </w:rPr>
      </w:pPr>
    </w:p>
    <w:p w14:paraId="1D112EB1"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QuestionAnswerAdvisor.builder(vectorStore)</w:t>
      </w:r>
    </w:p>
    <w:p w14:paraId="3738EAE8"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.searchRequest(</w:t>
      </w:r>
    </w:p>
    <w:p w14:paraId="1D989F60"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SearchRequest.builder()</w:t>
      </w:r>
    </w:p>
    <w:p w14:paraId="0326D83B"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.topK(5)</w:t>
      </w:r>
    </w:p>
    <w:p w14:paraId="04420550"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.similarityThreshold(0.7)</w:t>
      </w:r>
    </w:p>
    <w:p w14:paraId="73D2722D"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.build())</w:t>
      </w:r>
    </w:p>
    <w:p w14:paraId="6B732E4F"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.build()</w:t>
      </w:r>
    </w:p>
    <w:p w14:paraId="3CC47513" w14:textId="77777777" w:rsidR="0097721A" w:rsidRPr="0097721A" w:rsidRDefault="0097721A" w:rsidP="0097721A">
      <w:pPr>
        <w:rPr>
          <w:rFonts w:ascii="Cambria" w:eastAsia="Cambria" w:hAnsi="Cambria" w:cs="Cambria"/>
          <w:color w:val="000000" w:themeColor="text1"/>
          <w:lang w:val="en-CA"/>
        </w:rPr>
      </w:pPr>
    </w:p>
    <w:p w14:paraId="57CC34CA"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w:t>
      </w:r>
    </w:p>
    <w:p w14:paraId="50120FE2"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.build();</w:t>
      </w:r>
    </w:p>
    <w:p w14:paraId="5FF83D85"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        }</w:t>
      </w:r>
    </w:p>
    <w:p w14:paraId="515D1126" w14:textId="77777777" w:rsidR="0097721A" w:rsidRPr="0097721A" w:rsidRDefault="0097721A" w:rsidP="0097721A">
      <w:pPr>
        <w:rPr>
          <w:rFonts w:ascii="Cambria" w:eastAsia="Cambria" w:hAnsi="Cambria" w:cs="Cambria"/>
          <w:color w:val="000000" w:themeColor="text1"/>
          <w:lang w:val="en-CA"/>
        </w:rPr>
      </w:pPr>
      <w:r w:rsidRPr="0097721A">
        <w:rPr>
          <w:rFonts w:ascii="Cambria" w:eastAsia="Cambria" w:hAnsi="Cambria" w:cs="Cambria"/>
          <w:color w:val="000000" w:themeColor="text1"/>
          <w:lang w:val="en-CA"/>
        </w:rPr>
        <w:t>}</w:t>
      </w:r>
    </w:p>
    <w:p w14:paraId="2AB1695E" w14:textId="77777777" w:rsidR="0097721A" w:rsidRDefault="0097721A" w:rsidP="3A08E2E6">
      <w:pPr>
        <w:rPr>
          <w:rFonts w:ascii="Cambria" w:eastAsia="Cambria" w:hAnsi="Cambria" w:cs="Cambria"/>
          <w:color w:val="000000" w:themeColor="text1"/>
        </w:rPr>
      </w:pPr>
    </w:p>
    <w:p w14:paraId="464BD5C6" w14:textId="02E3A434" w:rsidR="57296316" w:rsidRDefault="57296316" w:rsidP="3A08E2E6">
      <w:pPr>
        <w:pStyle w:val="Heading1"/>
        <w:rPr>
          <w:rFonts w:ascii="Calibri" w:eastAsia="Calibri" w:hAnsi="Calibri" w:cs="Calibri"/>
        </w:rPr>
      </w:pPr>
      <w:r w:rsidRPr="3A08E2E6">
        <w:rPr>
          <w:rFonts w:ascii="Calibri" w:eastAsia="Calibri" w:hAnsi="Calibri" w:cs="Calibri"/>
        </w:rPr>
        <w:t>Step 6:  RouterAgent</w:t>
      </w:r>
    </w:p>
    <w:p w14:paraId="62032A0F" w14:textId="77FD233D" w:rsidR="57296316" w:rsidRDefault="57296316">
      <w:r w:rsidRPr="3A08E2E6">
        <w:rPr>
          <w:rFonts w:ascii="Cambria" w:eastAsia="Cambria" w:hAnsi="Cambria" w:cs="Cambria"/>
          <w:color w:val="000000" w:themeColor="text1"/>
        </w:rPr>
        <w:t>RouterAgent acts as the intelligent traffic controller. It first attempts keyword-based routing. If no keyword match exists, Gemini classifies the question into HR, IT, or POLICY. This hybrid approach improves performance and reduces model calls.</w:t>
      </w:r>
    </w:p>
    <w:p w14:paraId="14090918" w14:textId="6A889763" w:rsidR="3A08E2E6" w:rsidRDefault="3A08E2E6" w:rsidP="3A08E2E6">
      <w:pPr>
        <w:rPr>
          <w:rFonts w:ascii="Cambria" w:eastAsia="Cambria" w:hAnsi="Cambria" w:cs="Cambria"/>
          <w:color w:val="000000" w:themeColor="text1"/>
        </w:rPr>
      </w:pPr>
    </w:p>
    <w:p w14:paraId="061D7273"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String response =</w:t>
      </w:r>
    </w:p>
    <w:p w14:paraId="32BC4D0A"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chatClient.prompt()</w:t>
      </w:r>
    </w:p>
    <w:p w14:paraId="7CE4595D"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.user("""</w:t>
      </w:r>
    </w:p>
    <w:p w14:paraId="5F4531BB"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Classify the question into one category: HR, IT, or POLICY.</w:t>
      </w:r>
    </w:p>
    <w:p w14:paraId="7C91B0F7"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Reply with exactly one token: HR or IT or POLICY.</w:t>
      </w:r>
    </w:p>
    <w:p w14:paraId="7C3EF25B"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Do not add any explanation, punctuation, or extra words.</w:t>
      </w:r>
    </w:p>
    <w:p w14:paraId="15E48C5D" w14:textId="77777777" w:rsidR="00C60414" w:rsidRPr="00C60414" w:rsidRDefault="00C60414" w:rsidP="00C60414">
      <w:pPr>
        <w:rPr>
          <w:rFonts w:ascii="Cambria" w:eastAsia="Cambria" w:hAnsi="Cambria" w:cs="Cambria"/>
          <w:color w:val="000000" w:themeColor="text1"/>
          <w:lang w:val="en-CA"/>
        </w:rPr>
      </w:pPr>
    </w:p>
    <w:p w14:paraId="7BE996A3"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Question:</w:t>
      </w:r>
    </w:p>
    <w:p w14:paraId="4B44D6A9"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%s</w:t>
      </w:r>
    </w:p>
    <w:p w14:paraId="2AEBFD85"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""".formatted(question))</w:t>
      </w:r>
    </w:p>
    <w:p w14:paraId="3A698EEA"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.call()</w:t>
      </w:r>
    </w:p>
    <w:p w14:paraId="7E9C784D"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.content();</w:t>
      </w:r>
    </w:p>
    <w:p w14:paraId="53C0253F" w14:textId="77777777" w:rsidR="00C60414" w:rsidRPr="00C60414" w:rsidRDefault="00C60414" w:rsidP="00C60414">
      <w:pPr>
        <w:rPr>
          <w:rFonts w:ascii="Cambria" w:eastAsia="Cambria" w:hAnsi="Cambria" w:cs="Cambria"/>
          <w:color w:val="000000" w:themeColor="text1"/>
          <w:lang w:val="en-CA"/>
        </w:rPr>
      </w:pPr>
    </w:p>
    <w:p w14:paraId="0D61C4B8" w14:textId="77777777" w:rsidR="00C60414" w:rsidRPr="00C60414" w:rsidRDefault="00C60414" w:rsidP="00C60414">
      <w:pPr>
        <w:rPr>
          <w:rFonts w:ascii="Cambria" w:eastAsia="Cambria" w:hAnsi="Cambria" w:cs="Cambria"/>
          <w:color w:val="000000" w:themeColor="text1"/>
          <w:lang w:val="en-CA"/>
        </w:rPr>
      </w:pPr>
      <w:r w:rsidRPr="00C60414">
        <w:rPr>
          <w:rFonts w:ascii="Cambria" w:eastAsia="Cambria" w:hAnsi="Cambria" w:cs="Cambria"/>
          <w:color w:val="000000" w:themeColor="text1"/>
          <w:lang w:val="en-CA"/>
        </w:rPr>
        <w:t>        AgentType parsedType = parseAgentType(response);</w:t>
      </w:r>
    </w:p>
    <w:p w14:paraId="35C94C3B" w14:textId="77777777" w:rsidR="00C60414" w:rsidRDefault="00C60414" w:rsidP="3A08E2E6">
      <w:pPr>
        <w:rPr>
          <w:rFonts w:ascii="Cambria" w:eastAsia="Cambria" w:hAnsi="Cambria" w:cs="Cambria"/>
          <w:color w:val="000000" w:themeColor="text1"/>
        </w:rPr>
      </w:pPr>
    </w:p>
    <w:p w14:paraId="2943C62B" w14:textId="608B6B25" w:rsidR="57296316" w:rsidRDefault="57296316" w:rsidP="3A08E2E6">
      <w:pPr>
        <w:pStyle w:val="Heading1"/>
        <w:rPr>
          <w:rFonts w:ascii="Calibri" w:eastAsia="Calibri" w:hAnsi="Calibri" w:cs="Calibri"/>
        </w:rPr>
      </w:pPr>
      <w:r w:rsidRPr="3A08E2E6">
        <w:rPr>
          <w:rFonts w:ascii="Calibri" w:eastAsia="Calibri" w:hAnsi="Calibri" w:cs="Calibri"/>
        </w:rPr>
        <w:t>Step 7:HR Agent</w:t>
      </w:r>
    </w:p>
    <w:p w14:paraId="50EEBC24" w14:textId="10038FD4" w:rsidR="57296316" w:rsidRDefault="57296316" w:rsidP="3A08E2E6">
      <w:pPr>
        <w:rPr>
          <w:rFonts w:ascii="Cambria" w:eastAsia="Cambria" w:hAnsi="Cambria" w:cs="Cambria"/>
          <w:color w:val="000000" w:themeColor="text1"/>
        </w:rPr>
      </w:pPr>
      <w:r w:rsidRPr="3A08E2E6">
        <w:rPr>
          <w:rFonts w:ascii="Cambria" w:eastAsia="Cambria" w:hAnsi="Cambria" w:cs="Cambria"/>
          <w:color w:val="000000" w:themeColor="text1"/>
        </w:rPr>
        <w:t>The HR agent contains an HR-specific system prompt, HR vector store, HR tools, memory advisor, and QuestionAnswerAdvisor. It answers HR policy questions and can invoke tools such as leave balance lookups.</w:t>
      </w:r>
    </w:p>
    <w:p w14:paraId="1DB2E5E8"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this.chatClient = builder</w:t>
      </w:r>
    </w:p>
    <w:p w14:paraId="732AA622"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.defaultSystem("""</w:t>
      </w:r>
    </w:p>
    <w:p w14:paraId="463450AD"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You are an HR Assistant.</w:t>
      </w:r>
    </w:p>
    <w:p w14:paraId="6007CD18"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Answer only HR related questions.</w:t>
      </w:r>
    </w:p>
    <w:p w14:paraId="2654002A"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For leave balance questions, use the getLeaveBalance tool.</w:t>
      </w:r>
    </w:p>
    <w:p w14:paraId="7F971B0E"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If employeeId is missing, ask the user to provide employeeId.</w:t>
      </w:r>
    </w:p>
    <w:p w14:paraId="62F5D315"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w:t>
      </w:r>
    </w:p>
    <w:p w14:paraId="0BAFB528"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.defaultTools(hrTools)</w:t>
      </w:r>
    </w:p>
    <w:p w14:paraId="6EC581EA"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.defaultAdvisors(</w:t>
      </w:r>
    </w:p>
    <w:p w14:paraId="2A15EBAA"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MessageChatMemoryAdvisor</w:t>
      </w:r>
    </w:p>
    <w:p w14:paraId="25FEA3C3"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.builder(chatMemory)</w:t>
      </w:r>
    </w:p>
    <w:p w14:paraId="34DD42DD"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.build(),</w:t>
      </w:r>
    </w:p>
    <w:p w14:paraId="275AD5A7"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QuestionAnswerAdvisor.builder(hrVectorStore)</w:t>
      </w:r>
    </w:p>
    <w:p w14:paraId="62C33870"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.build())</w:t>
      </w:r>
    </w:p>
    <w:p w14:paraId="7659198B" w14:textId="77777777" w:rsidR="001C67C0" w:rsidRPr="001C67C0" w:rsidRDefault="001C67C0" w:rsidP="001C67C0">
      <w:pPr>
        <w:rPr>
          <w:rFonts w:ascii="Cambria" w:eastAsia="Cambria" w:hAnsi="Cambria" w:cs="Cambria"/>
          <w:color w:val="000000" w:themeColor="text1"/>
          <w:lang w:val="en-CA"/>
        </w:rPr>
      </w:pPr>
      <w:r w:rsidRPr="001C67C0">
        <w:rPr>
          <w:rFonts w:ascii="Cambria" w:eastAsia="Cambria" w:hAnsi="Cambria" w:cs="Cambria"/>
          <w:color w:val="000000" w:themeColor="text1"/>
          <w:lang w:val="en-CA"/>
        </w:rPr>
        <w:t>                .build();</w:t>
      </w:r>
    </w:p>
    <w:p w14:paraId="6B7E21C9" w14:textId="77777777" w:rsidR="001C67C0" w:rsidRDefault="001C67C0" w:rsidP="3A08E2E6">
      <w:pPr>
        <w:rPr>
          <w:rFonts w:ascii="Cambria" w:eastAsia="Cambria" w:hAnsi="Cambria" w:cs="Cambria"/>
          <w:color w:val="000000" w:themeColor="text1"/>
        </w:rPr>
      </w:pPr>
    </w:p>
    <w:p w14:paraId="094E6C67" w14:textId="57EAD1C8" w:rsidR="57296316" w:rsidRDefault="57296316" w:rsidP="3A08E2E6">
      <w:pPr>
        <w:pStyle w:val="Heading1"/>
        <w:rPr>
          <w:rFonts w:ascii="Calibri" w:eastAsia="Calibri" w:hAnsi="Calibri" w:cs="Calibri"/>
        </w:rPr>
      </w:pPr>
      <w:r w:rsidRPr="3A08E2E6">
        <w:rPr>
          <w:rFonts w:ascii="Calibri" w:eastAsia="Calibri" w:hAnsi="Calibri" w:cs="Calibri"/>
        </w:rPr>
        <w:t>Step 8: IT Agent</w:t>
      </w:r>
    </w:p>
    <w:p w14:paraId="2EDC92A2" w14:textId="6AE71C07" w:rsidR="57296316" w:rsidRDefault="57296316" w:rsidP="3A08E2E6">
      <w:pPr>
        <w:rPr>
          <w:rFonts w:ascii="Cambria" w:eastAsia="Cambria" w:hAnsi="Cambria" w:cs="Cambria"/>
          <w:color w:val="000000" w:themeColor="text1"/>
        </w:rPr>
      </w:pPr>
      <w:r w:rsidRPr="3A08E2E6">
        <w:rPr>
          <w:rFonts w:ascii="Cambria" w:eastAsia="Cambria" w:hAnsi="Cambria" w:cs="Cambria"/>
          <w:color w:val="000000" w:themeColor="text1"/>
        </w:rPr>
        <w:t>The IT agent is specialized for support topics including laptops, VPNs, passwords, email, and networking. Retrieval occurs only against the IT vector store.</w:t>
      </w:r>
    </w:p>
    <w:p w14:paraId="7D00EE4B" w14:textId="77777777" w:rsidR="00BC2D82" w:rsidRDefault="00BC2D82" w:rsidP="3A08E2E6">
      <w:pPr>
        <w:rPr>
          <w:rFonts w:ascii="Cambria" w:eastAsia="Cambria" w:hAnsi="Cambria" w:cs="Cambria"/>
          <w:color w:val="000000" w:themeColor="text1"/>
        </w:rPr>
      </w:pPr>
    </w:p>
    <w:p w14:paraId="42608310"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this.chatClient = builder</w:t>
      </w:r>
    </w:p>
    <w:p w14:paraId="0B90C5DF"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.defaultSystem("""</w:t>
      </w:r>
    </w:p>
    <w:p w14:paraId="4C03B34F"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You are an IT support specialist.</w:t>
      </w:r>
    </w:p>
    <w:p w14:paraId="4502B97D"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w:t>
      </w:r>
    </w:p>
    <w:p w14:paraId="1492B772"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.defaultTools(itTools)</w:t>
      </w:r>
    </w:p>
    <w:p w14:paraId="5B944B62"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.defaultAdvisors(</w:t>
      </w:r>
    </w:p>
    <w:p w14:paraId="631CC691"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MessageChatMemoryAdvisor</w:t>
      </w:r>
    </w:p>
    <w:p w14:paraId="61FA8BF4"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.builder(chatMemory)</w:t>
      </w:r>
    </w:p>
    <w:p w14:paraId="63D80354"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.build(),</w:t>
      </w:r>
    </w:p>
    <w:p w14:paraId="710498BC"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QuestionAnswerAdvisor.builder(itVectorStore)</w:t>
      </w:r>
    </w:p>
    <w:p w14:paraId="586461BA"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.build())</w:t>
      </w:r>
    </w:p>
    <w:p w14:paraId="1E05F91C" w14:textId="77777777" w:rsidR="00BC2D82" w:rsidRPr="00BC2D82" w:rsidRDefault="00BC2D82" w:rsidP="00BC2D82">
      <w:pPr>
        <w:rPr>
          <w:rFonts w:ascii="Cambria" w:eastAsia="Cambria" w:hAnsi="Cambria" w:cs="Cambria"/>
          <w:color w:val="000000" w:themeColor="text1"/>
          <w:lang w:val="en-CA"/>
        </w:rPr>
      </w:pPr>
      <w:r w:rsidRPr="00BC2D82">
        <w:rPr>
          <w:rFonts w:ascii="Cambria" w:eastAsia="Cambria" w:hAnsi="Cambria" w:cs="Cambria"/>
          <w:color w:val="000000" w:themeColor="text1"/>
          <w:lang w:val="en-CA"/>
        </w:rPr>
        <w:t>                .build();</w:t>
      </w:r>
    </w:p>
    <w:p w14:paraId="7065D763" w14:textId="77777777" w:rsidR="00BC2D82" w:rsidRDefault="00BC2D82" w:rsidP="3A08E2E6">
      <w:pPr>
        <w:rPr>
          <w:rFonts w:ascii="Cambria" w:eastAsia="Cambria" w:hAnsi="Cambria" w:cs="Cambria"/>
          <w:color w:val="000000" w:themeColor="text1"/>
        </w:rPr>
      </w:pPr>
    </w:p>
    <w:p w14:paraId="2EBB611C" w14:textId="19D99F8F" w:rsidR="57296316" w:rsidRDefault="57296316" w:rsidP="3A08E2E6">
      <w:pPr>
        <w:pStyle w:val="Heading1"/>
        <w:rPr>
          <w:rFonts w:ascii="Calibri" w:eastAsia="Calibri" w:hAnsi="Calibri" w:cs="Calibri"/>
        </w:rPr>
      </w:pPr>
      <w:r w:rsidRPr="3A08E2E6">
        <w:rPr>
          <w:rFonts w:ascii="Calibri" w:eastAsia="Calibri" w:hAnsi="Calibri" w:cs="Calibri"/>
        </w:rPr>
        <w:t>Step 9: Policy Agent</w:t>
      </w:r>
    </w:p>
    <w:p w14:paraId="25FE3BA0" w14:textId="412AF7BE" w:rsidR="57296316" w:rsidRDefault="57296316" w:rsidP="3A08E2E6">
      <w:pPr>
        <w:rPr>
          <w:rFonts w:ascii="Cambria" w:eastAsia="Cambria" w:hAnsi="Cambria" w:cs="Cambria"/>
          <w:color w:val="000000" w:themeColor="text1"/>
        </w:rPr>
      </w:pPr>
      <w:r w:rsidRPr="3A08E2E6">
        <w:rPr>
          <w:rFonts w:ascii="Cambria" w:eastAsia="Cambria" w:hAnsi="Cambria" w:cs="Cambria"/>
          <w:color w:val="000000" w:themeColor="text1"/>
        </w:rPr>
        <w:t>The Policy agent uses company policy documents and policy-specific tools. It ensures policy responses are grounded in approved company knowledge.</w:t>
      </w:r>
    </w:p>
    <w:p w14:paraId="582A1E1E"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this.chatClient = builder</w:t>
      </w:r>
    </w:p>
    <w:p w14:paraId="62D245B4"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.defaultSystem("""</w:t>
      </w:r>
    </w:p>
    <w:p w14:paraId="37C8FE4E"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You are a company policy expert.</w:t>
      </w:r>
    </w:p>
    <w:p w14:paraId="34D0D01A"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w:t>
      </w:r>
    </w:p>
    <w:p w14:paraId="49CC4026"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.defaultTools(policyTools)</w:t>
      </w:r>
    </w:p>
    <w:p w14:paraId="3BC5CF51"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.defaultAdvisors(</w:t>
      </w:r>
    </w:p>
    <w:p w14:paraId="2EAF2447"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MessageChatMemoryAdvisor</w:t>
      </w:r>
    </w:p>
    <w:p w14:paraId="100F8712"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.builder(chatMemory)</w:t>
      </w:r>
    </w:p>
    <w:p w14:paraId="3EBD77C2"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.build(),</w:t>
      </w:r>
    </w:p>
    <w:p w14:paraId="05A82C7D"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QuestionAnswerAdvisor.builder(policyVectorStore)</w:t>
      </w:r>
    </w:p>
    <w:p w14:paraId="1FBF772D"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.build())</w:t>
      </w:r>
    </w:p>
    <w:p w14:paraId="0F4BC2EE" w14:textId="77777777" w:rsidR="001E0608" w:rsidRPr="001E0608" w:rsidRDefault="001E0608" w:rsidP="001E0608">
      <w:pPr>
        <w:rPr>
          <w:rFonts w:ascii="Cambria" w:eastAsia="Cambria" w:hAnsi="Cambria" w:cs="Cambria"/>
          <w:color w:val="000000" w:themeColor="text1"/>
          <w:lang w:val="en-CA"/>
        </w:rPr>
      </w:pPr>
      <w:r w:rsidRPr="001E0608">
        <w:rPr>
          <w:rFonts w:ascii="Cambria" w:eastAsia="Cambria" w:hAnsi="Cambria" w:cs="Cambria"/>
          <w:color w:val="000000" w:themeColor="text1"/>
          <w:lang w:val="en-CA"/>
        </w:rPr>
        <w:t>                .build();</w:t>
      </w:r>
    </w:p>
    <w:p w14:paraId="1CC703CE" w14:textId="77777777" w:rsidR="001E0608" w:rsidRDefault="001E0608" w:rsidP="3A08E2E6">
      <w:pPr>
        <w:rPr>
          <w:rFonts w:ascii="Cambria" w:eastAsia="Cambria" w:hAnsi="Cambria" w:cs="Cambria"/>
          <w:color w:val="000000" w:themeColor="text1"/>
        </w:rPr>
      </w:pPr>
    </w:p>
    <w:p w14:paraId="1883D772" w14:textId="780EC218" w:rsidR="57296316" w:rsidRDefault="57296316" w:rsidP="3A08E2E6">
      <w:pPr>
        <w:pStyle w:val="Heading1"/>
      </w:pPr>
      <w:r w:rsidRPr="3A08E2E6">
        <w:rPr>
          <w:rFonts w:ascii="Calibri" w:eastAsia="Calibri" w:hAnsi="Calibri" w:cs="Calibri"/>
        </w:rPr>
        <w:t>Step 10: DTO</w:t>
      </w:r>
    </w:p>
    <w:p w14:paraId="433D8584" w14:textId="4BECE9B2" w:rsidR="57296316" w:rsidRDefault="57296316" w:rsidP="3A08E2E6">
      <w:pPr>
        <w:keepNext/>
        <w:keepLines/>
      </w:pPr>
      <w:r w:rsidRPr="3A08E2E6">
        <w:t>Declare DTO to handle chatrequest with conversationId and question</w:t>
      </w:r>
    </w:p>
    <w:p w14:paraId="2AE34DFE" w14:textId="77777777" w:rsidR="008438AC" w:rsidRPr="008438AC" w:rsidRDefault="008438AC" w:rsidP="008438AC">
      <w:pPr>
        <w:keepNext/>
        <w:keepLines/>
        <w:rPr>
          <w:lang w:val="en-CA"/>
        </w:rPr>
      </w:pPr>
      <w:r w:rsidRPr="008438AC">
        <w:rPr>
          <w:lang w:val="en-CA"/>
        </w:rPr>
        <w:t>public record ChatRequest(</w:t>
      </w:r>
    </w:p>
    <w:p w14:paraId="6D33CC7C" w14:textId="77777777" w:rsidR="008438AC" w:rsidRPr="008438AC" w:rsidRDefault="008438AC" w:rsidP="008438AC">
      <w:pPr>
        <w:keepNext/>
        <w:keepLines/>
        <w:rPr>
          <w:lang w:val="en-CA"/>
        </w:rPr>
      </w:pPr>
      <w:r w:rsidRPr="008438AC">
        <w:rPr>
          <w:lang w:val="en-CA"/>
        </w:rPr>
        <w:t>        String conversationId,</w:t>
      </w:r>
    </w:p>
    <w:p w14:paraId="77389F43" w14:textId="77777777" w:rsidR="008438AC" w:rsidRPr="008438AC" w:rsidRDefault="008438AC" w:rsidP="008438AC">
      <w:pPr>
        <w:keepNext/>
        <w:keepLines/>
        <w:rPr>
          <w:lang w:val="en-CA"/>
        </w:rPr>
      </w:pPr>
      <w:r w:rsidRPr="008438AC">
        <w:rPr>
          <w:lang w:val="en-CA"/>
        </w:rPr>
        <w:t>        String question) {</w:t>
      </w:r>
    </w:p>
    <w:p w14:paraId="5242D509" w14:textId="77777777" w:rsidR="008438AC" w:rsidRPr="008438AC" w:rsidRDefault="008438AC" w:rsidP="008438AC">
      <w:pPr>
        <w:keepNext/>
        <w:keepLines/>
        <w:rPr>
          <w:lang w:val="en-CA"/>
        </w:rPr>
      </w:pPr>
      <w:r w:rsidRPr="008438AC">
        <w:rPr>
          <w:lang w:val="en-CA"/>
        </w:rPr>
        <w:t>}</w:t>
      </w:r>
    </w:p>
    <w:p w14:paraId="68F3924F" w14:textId="77777777" w:rsidR="008438AC" w:rsidRPr="008438AC" w:rsidRDefault="008438AC" w:rsidP="008438AC">
      <w:pPr>
        <w:keepNext/>
        <w:keepLines/>
        <w:rPr>
          <w:lang w:val="en-CA"/>
        </w:rPr>
      </w:pPr>
    </w:p>
    <w:p w14:paraId="3848F416" w14:textId="3DE96E28" w:rsidR="57296316" w:rsidRDefault="57296316" w:rsidP="3A08E2E6">
      <w:pPr>
        <w:pStyle w:val="Heading1"/>
        <w:rPr>
          <w:rFonts w:ascii="Calibri" w:eastAsia="Calibri" w:hAnsi="Calibri" w:cs="Calibri"/>
        </w:rPr>
      </w:pPr>
      <w:r w:rsidRPr="3A08E2E6">
        <w:rPr>
          <w:rFonts w:ascii="Calibri" w:eastAsia="Calibri" w:hAnsi="Calibri" w:cs="Calibri"/>
        </w:rPr>
        <w:t>Step 11: CompanyCopilot</w:t>
      </w:r>
    </w:p>
    <w:p w14:paraId="2392A028" w14:textId="53A36B85" w:rsidR="57296316" w:rsidRDefault="57296316" w:rsidP="3A08E2E6">
      <w:pPr>
        <w:rPr>
          <w:rFonts w:ascii="Cambria" w:eastAsia="Cambria" w:hAnsi="Cambria" w:cs="Cambria"/>
          <w:color w:val="000000" w:themeColor="text1"/>
        </w:rPr>
      </w:pPr>
      <w:r w:rsidRPr="3A08E2E6">
        <w:rPr>
          <w:rFonts w:ascii="Cambria" w:eastAsia="Cambria" w:hAnsi="Cambria" w:cs="Cambria"/>
          <w:color w:val="000000" w:themeColor="text1"/>
        </w:rPr>
        <w:t>CompanyCopilot is the orchestration layer. It asks RouterAgent to classify the question and delegates processing to the selected agent.</w:t>
      </w:r>
    </w:p>
    <w:p w14:paraId="318F5002"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public String ask(String conversationId,String question) {</w:t>
      </w:r>
    </w:p>
    <w:p w14:paraId="61FD3058" w14:textId="77777777" w:rsidR="008438AC" w:rsidRPr="008438AC" w:rsidRDefault="008438AC" w:rsidP="008438AC">
      <w:pPr>
        <w:rPr>
          <w:rFonts w:ascii="Cambria" w:eastAsia="Cambria" w:hAnsi="Cambria" w:cs="Cambria"/>
          <w:color w:val="000000" w:themeColor="text1"/>
          <w:lang w:val="en-CA"/>
        </w:rPr>
      </w:pPr>
    </w:p>
    <w:p w14:paraId="49349515"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AgentType agentType =</w:t>
      </w:r>
    </w:p>
    <w:p w14:paraId="01481CCD"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router.route(question);</w:t>
      </w:r>
    </w:p>
    <w:p w14:paraId="4685939A" w14:textId="77777777" w:rsidR="008438AC" w:rsidRPr="008438AC" w:rsidRDefault="008438AC" w:rsidP="008438AC">
      <w:pPr>
        <w:rPr>
          <w:rFonts w:ascii="Cambria" w:eastAsia="Cambria" w:hAnsi="Cambria" w:cs="Cambria"/>
          <w:color w:val="000000" w:themeColor="text1"/>
          <w:lang w:val="en-CA"/>
        </w:rPr>
      </w:pPr>
    </w:p>
    <w:p w14:paraId="0D7C5E74"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if (agentType == AgentType.HR) {</w:t>
      </w:r>
    </w:p>
    <w:p w14:paraId="77404F78"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return hrAgent.answer(question,</w:t>
      </w:r>
    </w:p>
    <w:p w14:paraId="7935ABCC"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conversationId);</w:t>
      </w:r>
    </w:p>
    <w:p w14:paraId="1B0C9F08"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w:t>
      </w:r>
    </w:p>
    <w:p w14:paraId="4E3DBB5D"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if (agentType == AgentType.IT) {</w:t>
      </w:r>
    </w:p>
    <w:p w14:paraId="3149C73D"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return itAgent.answer(question,</w:t>
      </w:r>
    </w:p>
    <w:p w14:paraId="766D2A93"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conversationId);</w:t>
      </w:r>
    </w:p>
    <w:p w14:paraId="55074B2D"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w:t>
      </w:r>
    </w:p>
    <w:p w14:paraId="13DBEE45"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if (agentType == AgentType.POLICY) {</w:t>
      </w:r>
    </w:p>
    <w:p w14:paraId="77507646"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return policyAgent.answer(question,</w:t>
      </w:r>
    </w:p>
    <w:p w14:paraId="64D657E2"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conversationId);</w:t>
      </w:r>
    </w:p>
    <w:p w14:paraId="0DF66E11"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w:t>
      </w:r>
    </w:p>
    <w:p w14:paraId="41E94A68" w14:textId="77777777" w:rsidR="008438AC" w:rsidRPr="008438AC" w:rsidRDefault="008438AC" w:rsidP="008438AC">
      <w:pPr>
        <w:rPr>
          <w:rFonts w:ascii="Cambria" w:eastAsia="Cambria" w:hAnsi="Cambria" w:cs="Cambria"/>
          <w:color w:val="000000" w:themeColor="text1"/>
          <w:lang w:val="en-CA"/>
        </w:rPr>
      </w:pPr>
    </w:p>
    <w:p w14:paraId="2DD85585"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throw new IllegalStateException("Unexpected agent type: " + agentType);</w:t>
      </w:r>
    </w:p>
    <w:p w14:paraId="5F558BB5" w14:textId="77777777" w:rsidR="008438AC" w:rsidRPr="008438AC" w:rsidRDefault="008438AC" w:rsidP="008438AC">
      <w:pPr>
        <w:rPr>
          <w:rFonts w:ascii="Cambria" w:eastAsia="Cambria" w:hAnsi="Cambria" w:cs="Cambria"/>
          <w:color w:val="000000" w:themeColor="text1"/>
          <w:lang w:val="en-CA"/>
        </w:rPr>
      </w:pPr>
      <w:r w:rsidRPr="008438AC">
        <w:rPr>
          <w:rFonts w:ascii="Cambria" w:eastAsia="Cambria" w:hAnsi="Cambria" w:cs="Cambria"/>
          <w:color w:val="000000" w:themeColor="text1"/>
          <w:lang w:val="en-CA"/>
        </w:rPr>
        <w:t>    }</w:t>
      </w:r>
    </w:p>
    <w:p w14:paraId="49AECBC4" w14:textId="77777777" w:rsidR="008438AC" w:rsidRDefault="008438AC" w:rsidP="3A08E2E6">
      <w:pPr>
        <w:rPr>
          <w:rFonts w:ascii="Cambria" w:eastAsia="Cambria" w:hAnsi="Cambria" w:cs="Cambria"/>
          <w:color w:val="000000" w:themeColor="text1"/>
        </w:rPr>
      </w:pPr>
    </w:p>
    <w:p w14:paraId="2AB6790E" w14:textId="0A672A1E" w:rsidR="57296316" w:rsidRDefault="57296316" w:rsidP="3A08E2E6">
      <w:pPr>
        <w:pStyle w:val="Heading1"/>
        <w:rPr>
          <w:rFonts w:ascii="Calibri" w:eastAsia="Calibri" w:hAnsi="Calibri" w:cs="Calibri"/>
        </w:rPr>
      </w:pPr>
      <w:r w:rsidRPr="3A08E2E6">
        <w:rPr>
          <w:rFonts w:ascii="Calibri" w:eastAsia="Calibri" w:hAnsi="Calibri" w:cs="Calibri"/>
        </w:rPr>
        <w:t>Step 12: Controller Layer</w:t>
      </w:r>
    </w:p>
    <w:p w14:paraId="1B359970" w14:textId="294A7D6A" w:rsidR="57296316" w:rsidRDefault="57296316" w:rsidP="3A08E2E6">
      <w:pPr>
        <w:rPr>
          <w:rFonts w:ascii="Cambria" w:eastAsia="Cambria" w:hAnsi="Cambria" w:cs="Cambria"/>
          <w:color w:val="000000" w:themeColor="text1"/>
        </w:rPr>
      </w:pPr>
      <w:r w:rsidRPr="3A08E2E6">
        <w:rPr>
          <w:rFonts w:ascii="Cambria" w:eastAsia="Cambria" w:hAnsi="Cambria" w:cs="Cambria"/>
          <w:color w:val="000000" w:themeColor="text1"/>
        </w:rPr>
        <w:t>CompanyChatController exposes POST /api/chat. Requests containing conversationId and question are forwarded to CompanyCopilot.</w:t>
      </w:r>
    </w:p>
    <w:p w14:paraId="65752032" w14:textId="77777777" w:rsidR="00C15776" w:rsidRPr="00C15776" w:rsidRDefault="00C15776" w:rsidP="00C15776">
      <w:pPr>
        <w:keepNext/>
        <w:keepLines/>
        <w:rPr>
          <w:lang w:val="en-CA"/>
        </w:rPr>
      </w:pPr>
      <w:r w:rsidRPr="00C15776">
        <w:rPr>
          <w:lang w:val="en-CA"/>
        </w:rPr>
        <w:t>@RestController</w:t>
      </w:r>
    </w:p>
    <w:p w14:paraId="5960FE12" w14:textId="77777777" w:rsidR="00C15776" w:rsidRPr="00C15776" w:rsidRDefault="00C15776" w:rsidP="00C15776">
      <w:pPr>
        <w:keepNext/>
        <w:keepLines/>
        <w:rPr>
          <w:lang w:val="en-CA"/>
        </w:rPr>
      </w:pPr>
      <w:r w:rsidRPr="00C15776">
        <w:rPr>
          <w:lang w:val="en-CA"/>
        </w:rPr>
        <w:t>@RequestMapping("/api/chat")</w:t>
      </w:r>
    </w:p>
    <w:p w14:paraId="78FFE58E" w14:textId="77777777" w:rsidR="00C15776" w:rsidRPr="00C15776" w:rsidRDefault="00C15776" w:rsidP="00C15776">
      <w:pPr>
        <w:keepNext/>
        <w:keepLines/>
        <w:rPr>
          <w:lang w:val="en-CA"/>
        </w:rPr>
      </w:pPr>
      <w:r w:rsidRPr="00C15776">
        <w:rPr>
          <w:lang w:val="en-CA"/>
        </w:rPr>
        <w:t>public class CompanyChatController {</w:t>
      </w:r>
    </w:p>
    <w:p w14:paraId="0C1683CE" w14:textId="77777777" w:rsidR="00C15776" w:rsidRPr="00C15776" w:rsidRDefault="00C15776" w:rsidP="00C15776">
      <w:pPr>
        <w:keepNext/>
        <w:keepLines/>
        <w:rPr>
          <w:lang w:val="en-CA"/>
        </w:rPr>
      </w:pPr>
    </w:p>
    <w:p w14:paraId="56CB3C31" w14:textId="77777777" w:rsidR="00C15776" w:rsidRPr="00C15776" w:rsidRDefault="00C15776" w:rsidP="00C15776">
      <w:pPr>
        <w:keepNext/>
        <w:keepLines/>
        <w:rPr>
          <w:lang w:val="en-CA"/>
        </w:rPr>
      </w:pPr>
      <w:r w:rsidRPr="00C15776">
        <w:rPr>
          <w:lang w:val="en-CA"/>
        </w:rPr>
        <w:t> </w:t>
      </w:r>
    </w:p>
    <w:p w14:paraId="4DD11325" w14:textId="77777777" w:rsidR="00C15776" w:rsidRPr="00C15776" w:rsidRDefault="00C15776" w:rsidP="00C15776">
      <w:pPr>
        <w:keepNext/>
        <w:keepLines/>
        <w:rPr>
          <w:lang w:val="en-CA"/>
        </w:rPr>
      </w:pPr>
    </w:p>
    <w:p w14:paraId="68D84922" w14:textId="77777777" w:rsidR="00C15776" w:rsidRPr="00C15776" w:rsidRDefault="00C15776" w:rsidP="00C15776">
      <w:pPr>
        <w:keepNext/>
        <w:keepLines/>
        <w:rPr>
          <w:lang w:val="en-CA"/>
        </w:rPr>
      </w:pPr>
      <w:r w:rsidRPr="00C15776">
        <w:rPr>
          <w:lang w:val="en-CA"/>
        </w:rPr>
        <w:t>        private final CompanyCopilot companyCopilot;</w:t>
      </w:r>
    </w:p>
    <w:p w14:paraId="4C7A7D42" w14:textId="77777777" w:rsidR="00C15776" w:rsidRPr="00C15776" w:rsidRDefault="00C15776" w:rsidP="00C15776">
      <w:pPr>
        <w:keepNext/>
        <w:keepLines/>
        <w:rPr>
          <w:lang w:val="en-CA"/>
        </w:rPr>
      </w:pPr>
    </w:p>
    <w:p w14:paraId="12243A00" w14:textId="77777777" w:rsidR="00C15776" w:rsidRPr="00C15776" w:rsidRDefault="00C15776" w:rsidP="00C15776">
      <w:pPr>
        <w:keepNext/>
        <w:keepLines/>
        <w:rPr>
          <w:lang w:val="en-CA"/>
        </w:rPr>
      </w:pPr>
      <w:r w:rsidRPr="00C15776">
        <w:rPr>
          <w:lang w:val="en-CA"/>
        </w:rPr>
        <w:t>        public CompanyChatController(</w:t>
      </w:r>
    </w:p>
    <w:p w14:paraId="12D1D07E" w14:textId="77777777" w:rsidR="00C15776" w:rsidRPr="00C15776" w:rsidRDefault="00C15776" w:rsidP="00C15776">
      <w:pPr>
        <w:keepNext/>
        <w:keepLines/>
        <w:rPr>
          <w:lang w:val="en-CA"/>
        </w:rPr>
      </w:pPr>
      <w:r w:rsidRPr="00C15776">
        <w:rPr>
          <w:lang w:val="en-CA"/>
        </w:rPr>
        <w:t>                CompanyCopilot companyCopilot) {</w:t>
      </w:r>
    </w:p>
    <w:p w14:paraId="163837FC" w14:textId="77777777" w:rsidR="00C15776" w:rsidRPr="00C15776" w:rsidRDefault="00C15776" w:rsidP="00C15776">
      <w:pPr>
        <w:keepNext/>
        <w:keepLines/>
        <w:rPr>
          <w:lang w:val="en-CA"/>
        </w:rPr>
      </w:pPr>
    </w:p>
    <w:p w14:paraId="05C87998" w14:textId="77777777" w:rsidR="00C15776" w:rsidRPr="00C15776" w:rsidRDefault="00C15776" w:rsidP="00C15776">
      <w:pPr>
        <w:keepNext/>
        <w:keepLines/>
        <w:rPr>
          <w:lang w:val="en-CA"/>
        </w:rPr>
      </w:pPr>
      <w:r w:rsidRPr="00C15776">
        <w:rPr>
          <w:lang w:val="en-CA"/>
        </w:rPr>
        <w:t>            this.companyCopilot = companyCopilot;</w:t>
      </w:r>
    </w:p>
    <w:p w14:paraId="76ED74C9" w14:textId="77777777" w:rsidR="00C15776" w:rsidRPr="00C15776" w:rsidRDefault="00C15776" w:rsidP="00C15776">
      <w:pPr>
        <w:keepNext/>
        <w:keepLines/>
        <w:rPr>
          <w:lang w:val="en-CA"/>
        </w:rPr>
      </w:pPr>
      <w:r w:rsidRPr="00C15776">
        <w:rPr>
          <w:lang w:val="en-CA"/>
        </w:rPr>
        <w:t>        }</w:t>
      </w:r>
    </w:p>
    <w:p w14:paraId="0EA6488C" w14:textId="77777777" w:rsidR="00C15776" w:rsidRPr="00C15776" w:rsidRDefault="00C15776" w:rsidP="00C15776">
      <w:pPr>
        <w:keepNext/>
        <w:keepLines/>
        <w:rPr>
          <w:lang w:val="en-CA"/>
        </w:rPr>
      </w:pPr>
    </w:p>
    <w:p w14:paraId="1C39CA59" w14:textId="77777777" w:rsidR="00C15776" w:rsidRPr="00C15776" w:rsidRDefault="00C15776" w:rsidP="00C15776">
      <w:pPr>
        <w:keepNext/>
        <w:keepLines/>
        <w:rPr>
          <w:lang w:val="en-CA"/>
        </w:rPr>
      </w:pPr>
      <w:r w:rsidRPr="00C15776">
        <w:rPr>
          <w:lang w:val="en-CA"/>
        </w:rPr>
        <w:t>        @PostMapping</w:t>
      </w:r>
    </w:p>
    <w:p w14:paraId="7014879B" w14:textId="77777777" w:rsidR="00C15776" w:rsidRPr="00C15776" w:rsidRDefault="00C15776" w:rsidP="00C15776">
      <w:pPr>
        <w:keepNext/>
        <w:keepLines/>
        <w:rPr>
          <w:lang w:val="en-CA"/>
        </w:rPr>
      </w:pPr>
      <w:r w:rsidRPr="00C15776">
        <w:rPr>
          <w:lang w:val="en-CA"/>
        </w:rPr>
        <w:t>        public String ask(</w:t>
      </w:r>
    </w:p>
    <w:p w14:paraId="5EA325E4" w14:textId="77777777" w:rsidR="00C15776" w:rsidRPr="00C15776" w:rsidRDefault="00C15776" w:rsidP="00C15776">
      <w:pPr>
        <w:keepNext/>
        <w:keepLines/>
        <w:rPr>
          <w:lang w:val="en-CA"/>
        </w:rPr>
      </w:pPr>
      <w:r w:rsidRPr="00C15776">
        <w:rPr>
          <w:lang w:val="en-CA"/>
        </w:rPr>
        <w:t>                @RequestBody ChatRequest request) {</w:t>
      </w:r>
    </w:p>
    <w:p w14:paraId="33F17AEA" w14:textId="77777777" w:rsidR="00C15776" w:rsidRPr="00C15776" w:rsidRDefault="00C15776" w:rsidP="00C15776">
      <w:pPr>
        <w:keepNext/>
        <w:keepLines/>
        <w:rPr>
          <w:lang w:val="en-CA"/>
        </w:rPr>
      </w:pPr>
    </w:p>
    <w:p w14:paraId="520529BD" w14:textId="77777777" w:rsidR="00C15776" w:rsidRPr="00C15776" w:rsidRDefault="00C15776" w:rsidP="00C15776">
      <w:pPr>
        <w:keepNext/>
        <w:keepLines/>
        <w:rPr>
          <w:lang w:val="en-CA"/>
        </w:rPr>
      </w:pPr>
      <w:r w:rsidRPr="00C15776">
        <w:rPr>
          <w:lang w:val="en-CA"/>
        </w:rPr>
        <w:t>            return companyCopilot.ask(</w:t>
      </w:r>
    </w:p>
    <w:p w14:paraId="2B1F237C" w14:textId="77777777" w:rsidR="00C15776" w:rsidRPr="00C15776" w:rsidRDefault="00C15776" w:rsidP="00C15776">
      <w:pPr>
        <w:keepNext/>
        <w:keepLines/>
        <w:rPr>
          <w:lang w:val="en-CA"/>
        </w:rPr>
      </w:pPr>
      <w:r w:rsidRPr="00C15776">
        <w:rPr>
          <w:lang w:val="en-CA"/>
        </w:rPr>
        <w:t>                    request.conversationId(),</w:t>
      </w:r>
    </w:p>
    <w:p w14:paraId="64A10E22" w14:textId="77777777" w:rsidR="00C15776" w:rsidRPr="00C15776" w:rsidRDefault="00C15776" w:rsidP="00C15776">
      <w:pPr>
        <w:keepNext/>
        <w:keepLines/>
        <w:rPr>
          <w:lang w:val="en-CA"/>
        </w:rPr>
      </w:pPr>
      <w:r w:rsidRPr="00C15776">
        <w:rPr>
          <w:lang w:val="en-CA"/>
        </w:rPr>
        <w:t>                    request.question());</w:t>
      </w:r>
    </w:p>
    <w:p w14:paraId="11A81023" w14:textId="77777777" w:rsidR="00C15776" w:rsidRPr="00C15776" w:rsidRDefault="00C15776" w:rsidP="00C15776">
      <w:pPr>
        <w:keepNext/>
        <w:keepLines/>
        <w:rPr>
          <w:lang w:val="en-CA"/>
        </w:rPr>
      </w:pPr>
      <w:r w:rsidRPr="00C15776">
        <w:rPr>
          <w:lang w:val="en-CA"/>
        </w:rPr>
        <w:t>        }</w:t>
      </w:r>
    </w:p>
    <w:p w14:paraId="777FC3C3" w14:textId="77777777" w:rsidR="00C15776" w:rsidRPr="00C15776" w:rsidRDefault="00C15776" w:rsidP="00C15776">
      <w:pPr>
        <w:keepNext/>
        <w:keepLines/>
        <w:rPr>
          <w:lang w:val="en-CA"/>
        </w:rPr>
      </w:pPr>
      <w:r w:rsidRPr="00C15776">
        <w:rPr>
          <w:lang w:val="en-CA"/>
        </w:rPr>
        <w:t>    }</w:t>
      </w:r>
    </w:p>
    <w:p w14:paraId="7B8600C1" w14:textId="77777777" w:rsidR="00C15776" w:rsidRPr="00C15776" w:rsidRDefault="00C15776" w:rsidP="00C15776">
      <w:pPr>
        <w:keepNext/>
        <w:keepLines/>
        <w:rPr>
          <w:lang w:val="en-CA"/>
        </w:rPr>
      </w:pPr>
    </w:p>
    <w:p w14:paraId="6CCE9501" w14:textId="68AC5A0B" w:rsidR="3A08E2E6" w:rsidRDefault="3A08E2E6" w:rsidP="3A08E2E6">
      <w:pPr>
        <w:keepNext/>
        <w:keepLines/>
      </w:pPr>
    </w:p>
    <w:p w14:paraId="142277CB" w14:textId="281610C6" w:rsidR="57296316" w:rsidRDefault="57296316" w:rsidP="3A08E2E6">
      <w:pPr>
        <w:pStyle w:val="Heading1"/>
        <w:rPr>
          <w:rFonts w:ascii="Calibri" w:eastAsia="Calibri" w:hAnsi="Calibri" w:cs="Calibri"/>
        </w:rPr>
      </w:pPr>
      <w:r w:rsidRPr="3A08E2E6">
        <w:rPr>
          <w:rFonts w:ascii="Calibri" w:eastAsia="Calibri" w:hAnsi="Calibri" w:cs="Calibri"/>
        </w:rPr>
        <w:t>Complete Flow Summary</w:t>
      </w:r>
    </w:p>
    <w:p w14:paraId="25D7880A" w14:textId="08E55377" w:rsidR="57296316" w:rsidRDefault="57296316">
      <w:r w:rsidRPr="3A08E2E6">
        <w:rPr>
          <w:rFonts w:ascii="Cambria" w:eastAsia="Cambria" w:hAnsi="Cambria" w:cs="Cambria"/>
          <w:color w:val="000000" w:themeColor="text1"/>
        </w:rPr>
        <w:t xml:space="preserve">1. User submits question. </w:t>
      </w:r>
    </w:p>
    <w:p w14:paraId="3ED8BA04" w14:textId="6F329431" w:rsidR="57296316" w:rsidRDefault="57296316">
      <w:r w:rsidRPr="3A08E2E6">
        <w:rPr>
          <w:rFonts w:ascii="Cambria" w:eastAsia="Cambria" w:hAnsi="Cambria" w:cs="Cambria"/>
          <w:color w:val="000000" w:themeColor="text1"/>
        </w:rPr>
        <w:t xml:space="preserve">2. Controller receives request. </w:t>
      </w:r>
    </w:p>
    <w:p w14:paraId="262B43DE" w14:textId="7ED00ED1" w:rsidR="57296316" w:rsidRDefault="57296316">
      <w:r w:rsidRPr="3A08E2E6">
        <w:rPr>
          <w:rFonts w:ascii="Cambria" w:eastAsia="Cambria" w:hAnsi="Cambria" w:cs="Cambria"/>
          <w:color w:val="000000" w:themeColor="text1"/>
        </w:rPr>
        <w:t xml:space="preserve">3. CompanyCopilot invokes RouterAgent. </w:t>
      </w:r>
    </w:p>
    <w:p w14:paraId="3F725754" w14:textId="6930A2E0" w:rsidR="57296316" w:rsidRDefault="57296316">
      <w:r w:rsidRPr="3A08E2E6">
        <w:rPr>
          <w:rFonts w:ascii="Cambria" w:eastAsia="Cambria" w:hAnsi="Cambria" w:cs="Cambria"/>
          <w:color w:val="000000" w:themeColor="text1"/>
        </w:rPr>
        <w:t xml:space="preserve">4. RouterAgent selects HR, IT, or POLICY. </w:t>
      </w:r>
    </w:p>
    <w:p w14:paraId="3BC427D4" w14:textId="7192802D" w:rsidR="57296316" w:rsidRDefault="57296316">
      <w:r w:rsidRPr="3A08E2E6">
        <w:rPr>
          <w:rFonts w:ascii="Cambria" w:eastAsia="Cambria" w:hAnsi="Cambria" w:cs="Cambria"/>
          <w:color w:val="000000" w:themeColor="text1"/>
        </w:rPr>
        <w:t xml:space="preserve">5. Selected agent loads conversation memory. </w:t>
      </w:r>
    </w:p>
    <w:p w14:paraId="0A2B7E90" w14:textId="5FAAF9FB" w:rsidR="57296316" w:rsidRDefault="57296316">
      <w:r w:rsidRPr="3A08E2E6">
        <w:rPr>
          <w:rFonts w:ascii="Cambria" w:eastAsia="Cambria" w:hAnsi="Cambria" w:cs="Cambria"/>
          <w:color w:val="000000" w:themeColor="text1"/>
        </w:rPr>
        <w:t xml:space="preserve">6. QuestionAnswerAdvisor generates a query embedding. </w:t>
      </w:r>
    </w:p>
    <w:p w14:paraId="7D969307" w14:textId="7E384D65" w:rsidR="57296316" w:rsidRDefault="57296316">
      <w:r w:rsidRPr="3A08E2E6">
        <w:rPr>
          <w:rFonts w:ascii="Cambria" w:eastAsia="Cambria" w:hAnsi="Cambria" w:cs="Cambria"/>
          <w:color w:val="000000" w:themeColor="text1"/>
        </w:rPr>
        <w:t xml:space="preserve">7. Appropriate vector store is searched. </w:t>
      </w:r>
    </w:p>
    <w:p w14:paraId="7F0DAFAE" w14:textId="7C589C1E" w:rsidR="57296316" w:rsidRDefault="57296316">
      <w:r w:rsidRPr="3A08E2E6">
        <w:rPr>
          <w:rFonts w:ascii="Cambria" w:eastAsia="Cambria" w:hAnsi="Cambria" w:cs="Cambria"/>
          <w:color w:val="000000" w:themeColor="text1"/>
        </w:rPr>
        <w:t xml:space="preserve">8. Top matching chunks are retrieved. </w:t>
      </w:r>
    </w:p>
    <w:p w14:paraId="6B299A70" w14:textId="03002B92" w:rsidR="57296316" w:rsidRDefault="57296316">
      <w:r w:rsidRPr="3A08E2E6">
        <w:rPr>
          <w:rFonts w:ascii="Cambria" w:eastAsia="Cambria" w:hAnsi="Cambria" w:cs="Cambria"/>
          <w:color w:val="000000" w:themeColor="text1"/>
        </w:rPr>
        <w:t xml:space="preserve">9. Retrieved chunks are injected into the prompt. </w:t>
      </w:r>
    </w:p>
    <w:p w14:paraId="40E329F3" w14:textId="4AC805CC" w:rsidR="57296316" w:rsidRDefault="57296316">
      <w:r w:rsidRPr="3A08E2E6">
        <w:rPr>
          <w:rFonts w:ascii="Cambria" w:eastAsia="Cambria" w:hAnsi="Cambria" w:cs="Cambria"/>
          <w:color w:val="000000" w:themeColor="text1"/>
        </w:rPr>
        <w:t xml:space="preserve">10. Gemini evaluates whether tools are needed. </w:t>
      </w:r>
    </w:p>
    <w:p w14:paraId="4DDD8C5A" w14:textId="07B797E1" w:rsidR="57296316" w:rsidRDefault="57296316">
      <w:r w:rsidRPr="3A08E2E6">
        <w:rPr>
          <w:rFonts w:ascii="Cambria" w:eastAsia="Cambria" w:hAnsi="Cambria" w:cs="Cambria"/>
          <w:color w:val="000000" w:themeColor="text1"/>
        </w:rPr>
        <w:t xml:space="preserve">11. Tool executes if required. </w:t>
      </w:r>
    </w:p>
    <w:p w14:paraId="0CF699EA" w14:textId="41BAE269" w:rsidR="57296316" w:rsidRDefault="57296316">
      <w:r w:rsidRPr="3A08E2E6">
        <w:rPr>
          <w:rFonts w:ascii="Cambria" w:eastAsia="Cambria" w:hAnsi="Cambria" w:cs="Cambria"/>
          <w:color w:val="000000" w:themeColor="text1"/>
        </w:rPr>
        <w:t xml:space="preserve">12. Tool results are returned to Gemini. </w:t>
      </w:r>
    </w:p>
    <w:p w14:paraId="60F7943E" w14:textId="03D28DDA" w:rsidR="57296316" w:rsidRDefault="57296316">
      <w:r w:rsidRPr="3A08E2E6">
        <w:rPr>
          <w:rFonts w:ascii="Cambria" w:eastAsia="Cambria" w:hAnsi="Cambria" w:cs="Cambria"/>
          <w:color w:val="000000" w:themeColor="text1"/>
        </w:rPr>
        <w:t xml:space="preserve">13. Gemini generates a grounded answer. </w:t>
      </w:r>
    </w:p>
    <w:p w14:paraId="45AE8268" w14:textId="0EAFC465" w:rsidR="57296316" w:rsidRDefault="57296316" w:rsidP="3A08E2E6">
      <w:pPr>
        <w:rPr>
          <w:rFonts w:ascii="Cambria" w:eastAsia="Cambria" w:hAnsi="Cambria" w:cs="Cambria"/>
          <w:color w:val="000000" w:themeColor="text1"/>
        </w:rPr>
      </w:pPr>
      <w:r w:rsidRPr="3A08E2E6">
        <w:rPr>
          <w:rFonts w:ascii="Cambria" w:eastAsia="Cambria" w:hAnsi="Cambria" w:cs="Cambria"/>
          <w:color w:val="000000" w:themeColor="text1"/>
        </w:rPr>
        <w:t>14. Response travels back through the agent, CompanyCopilot, controller, and client.</w:t>
      </w:r>
    </w:p>
    <w:p w14:paraId="1D34A5F7" w14:textId="7CFB0FC5" w:rsidR="02B13936" w:rsidRDefault="02B13936" w:rsidP="3A08E2E6">
      <w:pPr>
        <w:pStyle w:val="Heading1"/>
      </w:pPr>
      <w:r w:rsidRPr="3A08E2E6">
        <w:rPr>
          <w:rFonts w:ascii="Calibri" w:eastAsia="Calibri" w:hAnsi="Calibri" w:cs="Calibri"/>
        </w:rPr>
        <w:t xml:space="preserve">Testing : </w:t>
      </w:r>
      <w:r w:rsidR="57296316" w:rsidRPr="3A08E2E6">
        <w:rPr>
          <w:rFonts w:ascii="Calibri" w:eastAsia="Calibri" w:hAnsi="Calibri" w:cs="Calibri"/>
        </w:rPr>
        <w:t>Detailed Internal Flow Example - Leave Balance</w:t>
      </w:r>
    </w:p>
    <w:p w14:paraId="3E0952E9" w14:textId="0EE634D7" w:rsidR="3A08E2E6" w:rsidRDefault="3A08E2E6" w:rsidP="3A08E2E6">
      <w:pPr>
        <w:keepNext/>
        <w:keepLines/>
      </w:pPr>
    </w:p>
    <w:p w14:paraId="5C8F95EC" w14:textId="55F2836C" w:rsidR="42D792C2" w:rsidRDefault="42D792C2" w:rsidP="3A08E2E6">
      <w:pPr>
        <w:keepNext/>
        <w:keepLines/>
        <w:rPr>
          <w:rFonts w:ascii="Cambria" w:eastAsia="Cambria" w:hAnsi="Cambria" w:cs="Cambria"/>
          <w:color w:val="000000" w:themeColor="text1"/>
        </w:rPr>
      </w:pPr>
      <w:r w:rsidRPr="3A08E2E6">
        <w:rPr>
          <w:rFonts w:ascii="Cambria" w:eastAsia="Cambria" w:hAnsi="Cambria" w:cs="Cambria"/>
          <w:color w:val="000000" w:themeColor="text1"/>
        </w:rPr>
        <w:t>Send a post request -- localhost:8080/api/chat</w:t>
      </w:r>
    </w:p>
    <w:p w14:paraId="643D27B0" w14:textId="72CF880E" w:rsidR="42D792C2" w:rsidRDefault="42D792C2" w:rsidP="3A08E2E6">
      <w:pPr>
        <w:rPr>
          <w:rFonts w:ascii="Cambria" w:eastAsia="Cambria" w:hAnsi="Cambria" w:cs="Cambria"/>
          <w:color w:val="000000" w:themeColor="text1"/>
        </w:rPr>
      </w:pPr>
      <w:r w:rsidRPr="3A08E2E6">
        <w:rPr>
          <w:rFonts w:ascii="Cambria" w:eastAsia="Cambria" w:hAnsi="Cambria" w:cs="Cambria"/>
          <w:color w:val="000000" w:themeColor="text1"/>
        </w:rPr>
        <w:t xml:space="preserve"> {</w:t>
      </w:r>
    </w:p>
    <w:p w14:paraId="03F3C863" w14:textId="764565FD" w:rsidR="42D792C2" w:rsidRDefault="42D792C2" w:rsidP="3A08E2E6">
      <w:pPr>
        <w:rPr>
          <w:rFonts w:ascii="Cambria" w:eastAsia="Cambria" w:hAnsi="Cambria" w:cs="Cambria"/>
          <w:color w:val="000000" w:themeColor="text1"/>
        </w:rPr>
      </w:pPr>
      <w:r w:rsidRPr="3A08E2E6">
        <w:rPr>
          <w:rFonts w:ascii="Cambria" w:eastAsia="Cambria" w:hAnsi="Cambria" w:cs="Cambria"/>
          <w:color w:val="000000" w:themeColor="text1"/>
        </w:rPr>
        <w:t xml:space="preserve">   "conversationId": "user123",</w:t>
      </w:r>
    </w:p>
    <w:p w14:paraId="6D24201D" w14:textId="26981D9D" w:rsidR="42D792C2" w:rsidRDefault="42D792C2" w:rsidP="3A08E2E6">
      <w:pPr>
        <w:rPr>
          <w:rFonts w:ascii="Cambria" w:eastAsia="Cambria" w:hAnsi="Cambria" w:cs="Cambria"/>
          <w:color w:val="000000" w:themeColor="text1"/>
        </w:rPr>
      </w:pPr>
      <w:r w:rsidRPr="3A08E2E6">
        <w:rPr>
          <w:rFonts w:ascii="Cambria" w:eastAsia="Cambria" w:hAnsi="Cambria" w:cs="Cambria"/>
          <w:color w:val="000000" w:themeColor="text1"/>
        </w:rPr>
        <w:t xml:space="preserve">   "question": "what is my leave balance ?My employeeId is E123"</w:t>
      </w:r>
    </w:p>
    <w:p w14:paraId="10A1BD8A" w14:textId="0B86F133" w:rsidR="42D792C2" w:rsidRDefault="42D792C2" w:rsidP="3A08E2E6">
      <w:pPr>
        <w:rPr>
          <w:rFonts w:ascii="Cambria" w:eastAsia="Cambria" w:hAnsi="Cambria" w:cs="Cambria"/>
          <w:color w:val="000000" w:themeColor="text1"/>
        </w:rPr>
      </w:pPr>
      <w:r w:rsidRPr="3A08E2E6">
        <w:rPr>
          <w:rFonts w:ascii="Cambria" w:eastAsia="Cambria" w:hAnsi="Cambria" w:cs="Cambria"/>
          <w:color w:val="000000" w:themeColor="text1"/>
        </w:rPr>
        <w:t xml:space="preserve"> }</w:t>
      </w:r>
    </w:p>
    <w:p w14:paraId="3C1CD1DA" w14:textId="1AF77FA3" w:rsidR="3A08E2E6" w:rsidRDefault="3A08E2E6" w:rsidP="3A08E2E6">
      <w:pPr>
        <w:keepNext/>
        <w:keepLines/>
        <w:rPr>
          <w:rFonts w:ascii="Cambria" w:eastAsia="Cambria" w:hAnsi="Cambria" w:cs="Cambria"/>
          <w:color w:val="212121"/>
        </w:rPr>
      </w:pPr>
    </w:p>
    <w:p w14:paraId="52B559B4" w14:textId="2AFCD3E0" w:rsidR="57296316" w:rsidRDefault="57296316">
      <w:r w:rsidRPr="3A08E2E6">
        <w:rPr>
          <w:rFonts w:ascii="Cambria" w:eastAsia="Cambria" w:hAnsi="Cambria" w:cs="Cambria"/>
          <w:color w:val="000000" w:themeColor="text1"/>
        </w:rPr>
        <w:t xml:space="preserve">Step 1: User submits: What is my leave balance? My employeeId is E123. </w:t>
      </w:r>
    </w:p>
    <w:p w14:paraId="03E6EAAA" w14:textId="55D414DF" w:rsidR="57296316" w:rsidRDefault="57296316">
      <w:r w:rsidRPr="3A08E2E6">
        <w:rPr>
          <w:rFonts w:ascii="Cambria" w:eastAsia="Cambria" w:hAnsi="Cambria" w:cs="Cambria"/>
          <w:color w:val="000000" w:themeColor="text1"/>
        </w:rPr>
        <w:t xml:space="preserve">Step 2: RouterAgent detects HR intent. </w:t>
      </w:r>
    </w:p>
    <w:p w14:paraId="38BC9343" w14:textId="2C12F808" w:rsidR="57296316" w:rsidRDefault="57296316">
      <w:r w:rsidRPr="3A08E2E6">
        <w:rPr>
          <w:rFonts w:ascii="Cambria" w:eastAsia="Cambria" w:hAnsi="Cambria" w:cs="Cambria"/>
          <w:color w:val="000000" w:themeColor="text1"/>
        </w:rPr>
        <w:t xml:space="preserve">Step 3: HR Agent is selected. </w:t>
      </w:r>
    </w:p>
    <w:p w14:paraId="6BBE30DE" w14:textId="6AF71F14" w:rsidR="57296316" w:rsidRDefault="57296316">
      <w:r w:rsidRPr="3A08E2E6">
        <w:rPr>
          <w:rFonts w:ascii="Cambria" w:eastAsia="Cambria" w:hAnsi="Cambria" w:cs="Cambria"/>
          <w:color w:val="000000" w:themeColor="text1"/>
        </w:rPr>
        <w:t xml:space="preserve">Step 4: Chat memory loads previous conversation history. </w:t>
      </w:r>
    </w:p>
    <w:p w14:paraId="65543C2E" w14:textId="5CA377A6" w:rsidR="57296316" w:rsidRDefault="57296316">
      <w:r w:rsidRPr="3A08E2E6">
        <w:rPr>
          <w:rFonts w:ascii="Cambria" w:eastAsia="Cambria" w:hAnsi="Cambria" w:cs="Cambria"/>
          <w:color w:val="000000" w:themeColor="text1"/>
        </w:rPr>
        <w:t>Step 5: QuestionAnswerAdvisor searches the HR vector store for leave policy information.</w:t>
      </w:r>
    </w:p>
    <w:p w14:paraId="703F8D8D" w14:textId="49B150D7" w:rsidR="57296316" w:rsidRDefault="57296316">
      <w:r w:rsidRPr="3A08E2E6">
        <w:rPr>
          <w:rFonts w:ascii="Cambria" w:eastAsia="Cambria" w:hAnsi="Cambria" w:cs="Cambria"/>
          <w:color w:val="000000" w:themeColor="text1"/>
        </w:rPr>
        <w:t xml:space="preserve">Step 6: Relevant HR chunks are retrieved. </w:t>
      </w:r>
    </w:p>
    <w:p w14:paraId="75E3C502" w14:textId="4D1A1F1E" w:rsidR="57296316" w:rsidRDefault="57296316">
      <w:r w:rsidRPr="3A08E2E6">
        <w:rPr>
          <w:rFonts w:ascii="Cambria" w:eastAsia="Cambria" w:hAnsi="Cambria" w:cs="Cambria"/>
          <w:color w:val="000000" w:themeColor="text1"/>
        </w:rPr>
        <w:t xml:space="preserve">Step 7: Gemini sees the instruction to use getLeaveBalance. </w:t>
      </w:r>
    </w:p>
    <w:p w14:paraId="771E5117" w14:textId="35F886E8" w:rsidR="57296316" w:rsidRDefault="57296316">
      <w:r w:rsidRPr="3A08E2E6">
        <w:rPr>
          <w:rFonts w:ascii="Cambria" w:eastAsia="Cambria" w:hAnsi="Cambria" w:cs="Cambria"/>
          <w:color w:val="000000" w:themeColor="text1"/>
        </w:rPr>
        <w:t xml:space="preserve">Step 8: Spring AI invokes the HR tool. </w:t>
      </w:r>
    </w:p>
    <w:p w14:paraId="6D7160FD" w14:textId="32C1A9D3" w:rsidR="57296316" w:rsidRDefault="57296316">
      <w:r w:rsidRPr="3A08E2E6">
        <w:rPr>
          <w:rFonts w:ascii="Cambria" w:eastAsia="Cambria" w:hAnsi="Cambria" w:cs="Cambria"/>
          <w:color w:val="000000" w:themeColor="text1"/>
        </w:rPr>
        <w:t xml:space="preserve">Step 9: Tool returns leave balance data. </w:t>
      </w:r>
    </w:p>
    <w:p w14:paraId="04E41C3A" w14:textId="4C409F6E" w:rsidR="57296316" w:rsidRDefault="57296316">
      <w:r w:rsidRPr="3A08E2E6">
        <w:rPr>
          <w:rFonts w:ascii="Cambria" w:eastAsia="Cambria" w:hAnsi="Cambria" w:cs="Cambria"/>
          <w:color w:val="000000" w:themeColor="text1"/>
        </w:rPr>
        <w:t xml:space="preserve">Step 10: Gemini combines retrieved HR documents with tool output. </w:t>
      </w:r>
    </w:p>
    <w:p w14:paraId="4941A2B5" w14:textId="68EEEFA3" w:rsidR="57296316" w:rsidRDefault="57296316">
      <w:r w:rsidRPr="3A08E2E6">
        <w:rPr>
          <w:rFonts w:ascii="Cambria" w:eastAsia="Cambria" w:hAnsi="Cambria" w:cs="Cambria"/>
          <w:color w:val="000000" w:themeColor="text1"/>
        </w:rPr>
        <w:t>Step 11: Final answer is generated and returned to the user.</w:t>
      </w:r>
    </w:p>
    <w:p w14:paraId="0A9EB867" w14:textId="3C523CF6" w:rsidR="00105A5D" w:rsidRPr="00105A5D" w:rsidRDefault="00105A5D" w:rsidP="00105A5D">
      <w:pPr>
        <w:rPr>
          <w:lang w:val="en-CA"/>
        </w:rPr>
      </w:pPr>
      <w:hyperlink r:id="rId6" w:history="1">
        <w:r w:rsidRPr="00105A5D">
          <w:rPr>
            <w:rStyle w:val="Hyperlink"/>
            <w:lang w:val="en-CA"/>
          </w:rPr>
          <w:t>5.1_SpringAI_Tools_Detailed_Guide.docx</w:t>
        </w:r>
      </w:hyperlink>
    </w:p>
    <w:p w14:paraId="1B86B7F5" w14:textId="77777777" w:rsidR="00F935F1" w:rsidRPr="00F935F1" w:rsidRDefault="00F935F1" w:rsidP="00F935F1">
      <w:pPr>
        <w:keepNext/>
        <w:keepLines/>
        <w:rPr>
          <w:lang w:val="en-CA"/>
        </w:rPr>
      </w:pPr>
      <w:hyperlink r:id="rId7" w:history="1">
        <w:r w:rsidRPr="00F935F1">
          <w:rPr>
            <w:rStyle w:val="Hyperlink"/>
            <w:lang w:val="en-CA"/>
          </w:rPr>
          <w:t>5.2_Why_Each_Agent_Has_Its_Own_VectorStore.docx</w:t>
        </w:r>
      </w:hyperlink>
    </w:p>
    <w:p w14:paraId="6E25B2E1" w14:textId="69A22009" w:rsidR="3A08E2E6" w:rsidRDefault="3A08E2E6" w:rsidP="3A08E2E6">
      <w:pPr>
        <w:keepNext/>
        <w:keepLines/>
      </w:pPr>
    </w:p>
    <w:p w14:paraId="253041EC" w14:textId="5AFD849B" w:rsidR="6DC6F193" w:rsidRDefault="6DC6F193" w:rsidP="3A08E2E6">
      <w:pPr>
        <w:pStyle w:val="Heading1"/>
        <w:rPr>
          <w:rFonts w:ascii="Calibri" w:eastAsia="Calibri" w:hAnsi="Calibri" w:cs="Calibri"/>
        </w:rPr>
      </w:pPr>
      <w:r w:rsidRPr="3A08E2E6">
        <w:rPr>
          <w:rFonts w:ascii="Calibri" w:eastAsia="Calibri" w:hAnsi="Calibri" w:cs="Calibri"/>
        </w:rPr>
        <w:t>Agent Overview</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8"/>
        <w:gridCol w:w="2101"/>
        <w:gridCol w:w="2589"/>
        <w:gridCol w:w="2082"/>
      </w:tblGrid>
      <w:tr w:rsidR="3A08E2E6" w14:paraId="4C65E904" w14:textId="77777777" w:rsidTr="3A08E2E6">
        <w:trPr>
          <w:trHeight w:val="300"/>
        </w:trPr>
        <w:tc>
          <w:tcPr>
            <w:tcW w:w="2160" w:type="dxa"/>
            <w:tcMar>
              <w:left w:w="105" w:type="dxa"/>
              <w:right w:w="105" w:type="dxa"/>
            </w:tcMar>
          </w:tcPr>
          <w:p w14:paraId="081CC026" w14:textId="458DE9F4" w:rsidR="3A08E2E6" w:rsidRDefault="3A08E2E6" w:rsidP="3A08E2E6">
            <w:pPr>
              <w:rPr>
                <w:rFonts w:ascii="Cambria" w:eastAsia="Cambria" w:hAnsi="Cambria" w:cs="Cambria"/>
              </w:rPr>
            </w:pPr>
            <w:r w:rsidRPr="3A08E2E6">
              <w:rPr>
                <w:rFonts w:ascii="Cambria" w:eastAsia="Cambria" w:hAnsi="Cambria" w:cs="Cambria"/>
              </w:rPr>
              <w:t>Agent</w:t>
            </w:r>
          </w:p>
        </w:tc>
        <w:tc>
          <w:tcPr>
            <w:tcW w:w="2160" w:type="dxa"/>
            <w:tcMar>
              <w:left w:w="105" w:type="dxa"/>
              <w:right w:w="105" w:type="dxa"/>
            </w:tcMar>
          </w:tcPr>
          <w:p w14:paraId="1863BB65" w14:textId="774E8D68" w:rsidR="3A08E2E6" w:rsidRDefault="3A08E2E6" w:rsidP="3A08E2E6">
            <w:pPr>
              <w:rPr>
                <w:rFonts w:ascii="Cambria" w:eastAsia="Cambria" w:hAnsi="Cambria" w:cs="Cambria"/>
              </w:rPr>
            </w:pPr>
            <w:r w:rsidRPr="3A08E2E6">
              <w:rPr>
                <w:rFonts w:ascii="Cambria" w:eastAsia="Cambria" w:hAnsi="Cambria" w:cs="Cambria"/>
              </w:rPr>
              <w:t>Knowledge File</w:t>
            </w:r>
          </w:p>
        </w:tc>
        <w:tc>
          <w:tcPr>
            <w:tcW w:w="2160" w:type="dxa"/>
            <w:tcMar>
              <w:left w:w="105" w:type="dxa"/>
              <w:right w:w="105" w:type="dxa"/>
            </w:tcMar>
          </w:tcPr>
          <w:p w14:paraId="03941FAA" w14:textId="1B13338D" w:rsidR="3A08E2E6" w:rsidRDefault="3A08E2E6" w:rsidP="3A08E2E6">
            <w:pPr>
              <w:rPr>
                <w:rFonts w:ascii="Cambria" w:eastAsia="Cambria" w:hAnsi="Cambria" w:cs="Cambria"/>
              </w:rPr>
            </w:pPr>
            <w:r w:rsidRPr="3A08E2E6">
              <w:rPr>
                <w:rFonts w:ascii="Cambria" w:eastAsia="Cambria" w:hAnsi="Cambria" w:cs="Cambria"/>
              </w:rPr>
              <w:t>Tool</w:t>
            </w:r>
          </w:p>
        </w:tc>
        <w:tc>
          <w:tcPr>
            <w:tcW w:w="2160" w:type="dxa"/>
            <w:tcMar>
              <w:left w:w="105" w:type="dxa"/>
              <w:right w:w="105" w:type="dxa"/>
            </w:tcMar>
          </w:tcPr>
          <w:p w14:paraId="2C51E66D" w14:textId="24BEFA68" w:rsidR="3A08E2E6" w:rsidRDefault="3A08E2E6" w:rsidP="3A08E2E6">
            <w:pPr>
              <w:rPr>
                <w:rFonts w:ascii="Cambria" w:eastAsia="Cambria" w:hAnsi="Cambria" w:cs="Cambria"/>
              </w:rPr>
            </w:pPr>
            <w:r w:rsidRPr="3A08E2E6">
              <w:rPr>
                <w:rFonts w:ascii="Cambria" w:eastAsia="Cambria" w:hAnsi="Cambria" w:cs="Cambria"/>
              </w:rPr>
              <w:t>Purpose</w:t>
            </w:r>
          </w:p>
        </w:tc>
      </w:tr>
      <w:tr w:rsidR="3A08E2E6" w14:paraId="2E399B41" w14:textId="77777777" w:rsidTr="3A08E2E6">
        <w:trPr>
          <w:trHeight w:val="300"/>
        </w:trPr>
        <w:tc>
          <w:tcPr>
            <w:tcW w:w="2160" w:type="dxa"/>
            <w:tcMar>
              <w:left w:w="105" w:type="dxa"/>
              <w:right w:w="105" w:type="dxa"/>
            </w:tcMar>
          </w:tcPr>
          <w:p w14:paraId="7061BAF2" w14:textId="23B6E405" w:rsidR="3A08E2E6" w:rsidRDefault="3A08E2E6" w:rsidP="3A08E2E6">
            <w:pPr>
              <w:rPr>
                <w:rFonts w:ascii="Cambria" w:eastAsia="Cambria" w:hAnsi="Cambria" w:cs="Cambria"/>
              </w:rPr>
            </w:pPr>
            <w:r w:rsidRPr="3A08E2E6">
              <w:rPr>
                <w:rFonts w:ascii="Cambria" w:eastAsia="Cambria" w:hAnsi="Cambria" w:cs="Cambria"/>
              </w:rPr>
              <w:t>HR</w:t>
            </w:r>
          </w:p>
        </w:tc>
        <w:tc>
          <w:tcPr>
            <w:tcW w:w="2160" w:type="dxa"/>
            <w:tcMar>
              <w:left w:w="105" w:type="dxa"/>
              <w:right w:w="105" w:type="dxa"/>
            </w:tcMar>
          </w:tcPr>
          <w:p w14:paraId="32DC210A" w14:textId="5AF1D9C3" w:rsidR="3A08E2E6" w:rsidRDefault="3A08E2E6" w:rsidP="3A08E2E6">
            <w:pPr>
              <w:rPr>
                <w:rFonts w:ascii="Cambria" w:eastAsia="Cambria" w:hAnsi="Cambria" w:cs="Cambria"/>
              </w:rPr>
            </w:pPr>
            <w:r w:rsidRPr="3A08E2E6">
              <w:rPr>
                <w:rFonts w:ascii="Cambria" w:eastAsia="Cambria" w:hAnsi="Cambria" w:cs="Cambria"/>
              </w:rPr>
              <w:t>hr.txt</w:t>
            </w:r>
          </w:p>
        </w:tc>
        <w:tc>
          <w:tcPr>
            <w:tcW w:w="2160" w:type="dxa"/>
            <w:tcMar>
              <w:left w:w="105" w:type="dxa"/>
              <w:right w:w="105" w:type="dxa"/>
            </w:tcMar>
          </w:tcPr>
          <w:p w14:paraId="4FCBAEAC" w14:textId="6F223EE9" w:rsidR="3A08E2E6" w:rsidRDefault="3A08E2E6" w:rsidP="3A08E2E6">
            <w:pPr>
              <w:rPr>
                <w:rFonts w:ascii="Cambria" w:eastAsia="Cambria" w:hAnsi="Cambria" w:cs="Cambria"/>
              </w:rPr>
            </w:pPr>
            <w:r w:rsidRPr="3A08E2E6">
              <w:rPr>
                <w:rFonts w:ascii="Cambria" w:eastAsia="Cambria" w:hAnsi="Cambria" w:cs="Cambria"/>
              </w:rPr>
              <w:t>getLeaveBalance</w:t>
            </w:r>
          </w:p>
        </w:tc>
        <w:tc>
          <w:tcPr>
            <w:tcW w:w="2160" w:type="dxa"/>
            <w:tcMar>
              <w:left w:w="105" w:type="dxa"/>
              <w:right w:w="105" w:type="dxa"/>
            </w:tcMar>
          </w:tcPr>
          <w:p w14:paraId="7FF046B3" w14:textId="54F27FEA" w:rsidR="3A08E2E6" w:rsidRDefault="3A08E2E6" w:rsidP="3A08E2E6">
            <w:pPr>
              <w:rPr>
                <w:rFonts w:ascii="Cambria" w:eastAsia="Cambria" w:hAnsi="Cambria" w:cs="Cambria"/>
              </w:rPr>
            </w:pPr>
            <w:r w:rsidRPr="3A08E2E6">
              <w:rPr>
                <w:rFonts w:ascii="Cambria" w:eastAsia="Cambria" w:hAnsi="Cambria" w:cs="Cambria"/>
              </w:rPr>
              <w:t>HR queries</w:t>
            </w:r>
          </w:p>
        </w:tc>
      </w:tr>
      <w:tr w:rsidR="3A08E2E6" w14:paraId="63B1EB74" w14:textId="77777777" w:rsidTr="3A08E2E6">
        <w:trPr>
          <w:trHeight w:val="300"/>
        </w:trPr>
        <w:tc>
          <w:tcPr>
            <w:tcW w:w="2160" w:type="dxa"/>
            <w:tcMar>
              <w:left w:w="105" w:type="dxa"/>
              <w:right w:w="105" w:type="dxa"/>
            </w:tcMar>
          </w:tcPr>
          <w:p w14:paraId="7DC02F5C" w14:textId="26ADE8EB" w:rsidR="3A08E2E6" w:rsidRDefault="3A08E2E6" w:rsidP="3A08E2E6">
            <w:pPr>
              <w:rPr>
                <w:rFonts w:ascii="Cambria" w:eastAsia="Cambria" w:hAnsi="Cambria" w:cs="Cambria"/>
              </w:rPr>
            </w:pPr>
            <w:r w:rsidRPr="3A08E2E6">
              <w:rPr>
                <w:rFonts w:ascii="Cambria" w:eastAsia="Cambria" w:hAnsi="Cambria" w:cs="Cambria"/>
              </w:rPr>
              <w:t>IT</w:t>
            </w:r>
          </w:p>
        </w:tc>
        <w:tc>
          <w:tcPr>
            <w:tcW w:w="2160" w:type="dxa"/>
            <w:tcMar>
              <w:left w:w="105" w:type="dxa"/>
              <w:right w:w="105" w:type="dxa"/>
            </w:tcMar>
          </w:tcPr>
          <w:p w14:paraId="346D8666" w14:textId="76F2D904" w:rsidR="3A08E2E6" w:rsidRDefault="3A08E2E6" w:rsidP="3A08E2E6">
            <w:pPr>
              <w:rPr>
                <w:rFonts w:ascii="Cambria" w:eastAsia="Cambria" w:hAnsi="Cambria" w:cs="Cambria"/>
              </w:rPr>
            </w:pPr>
            <w:r w:rsidRPr="3A08E2E6">
              <w:rPr>
                <w:rFonts w:ascii="Cambria" w:eastAsia="Cambria" w:hAnsi="Cambria" w:cs="Cambria"/>
              </w:rPr>
              <w:t>it.txt</w:t>
            </w:r>
          </w:p>
        </w:tc>
        <w:tc>
          <w:tcPr>
            <w:tcW w:w="2160" w:type="dxa"/>
            <w:tcMar>
              <w:left w:w="105" w:type="dxa"/>
              <w:right w:w="105" w:type="dxa"/>
            </w:tcMar>
          </w:tcPr>
          <w:p w14:paraId="2FE30355" w14:textId="2D0F2C20" w:rsidR="3A08E2E6" w:rsidRDefault="3A08E2E6" w:rsidP="3A08E2E6">
            <w:pPr>
              <w:rPr>
                <w:rFonts w:ascii="Cambria" w:eastAsia="Cambria" w:hAnsi="Cambria" w:cs="Cambria"/>
              </w:rPr>
            </w:pPr>
            <w:r w:rsidRPr="3A08E2E6">
              <w:rPr>
                <w:rFonts w:ascii="Cambria" w:eastAsia="Cambria" w:hAnsi="Cambria" w:cs="Cambria"/>
              </w:rPr>
              <w:t>resetPassword,vpnStatus</w:t>
            </w:r>
          </w:p>
        </w:tc>
        <w:tc>
          <w:tcPr>
            <w:tcW w:w="2160" w:type="dxa"/>
            <w:tcMar>
              <w:left w:w="105" w:type="dxa"/>
              <w:right w:w="105" w:type="dxa"/>
            </w:tcMar>
          </w:tcPr>
          <w:p w14:paraId="6F057BDF" w14:textId="0B6DDDDA" w:rsidR="3A08E2E6" w:rsidRDefault="3A08E2E6" w:rsidP="3A08E2E6">
            <w:pPr>
              <w:rPr>
                <w:rFonts w:ascii="Cambria" w:eastAsia="Cambria" w:hAnsi="Cambria" w:cs="Cambria"/>
              </w:rPr>
            </w:pPr>
            <w:r w:rsidRPr="3A08E2E6">
              <w:rPr>
                <w:rFonts w:ascii="Cambria" w:eastAsia="Cambria" w:hAnsi="Cambria" w:cs="Cambria"/>
              </w:rPr>
              <w:t>IT support</w:t>
            </w:r>
          </w:p>
        </w:tc>
      </w:tr>
      <w:tr w:rsidR="3A08E2E6" w14:paraId="542C940B" w14:textId="77777777" w:rsidTr="3A08E2E6">
        <w:trPr>
          <w:trHeight w:val="300"/>
        </w:trPr>
        <w:tc>
          <w:tcPr>
            <w:tcW w:w="2160" w:type="dxa"/>
            <w:tcMar>
              <w:left w:w="105" w:type="dxa"/>
              <w:right w:w="105" w:type="dxa"/>
            </w:tcMar>
          </w:tcPr>
          <w:p w14:paraId="0168478A" w14:textId="6D61BDE3" w:rsidR="3A08E2E6" w:rsidRDefault="3A08E2E6" w:rsidP="3A08E2E6">
            <w:pPr>
              <w:rPr>
                <w:rFonts w:ascii="Cambria" w:eastAsia="Cambria" w:hAnsi="Cambria" w:cs="Cambria"/>
              </w:rPr>
            </w:pPr>
            <w:r w:rsidRPr="3A08E2E6">
              <w:rPr>
                <w:rFonts w:ascii="Cambria" w:eastAsia="Cambria" w:hAnsi="Cambria" w:cs="Cambria"/>
              </w:rPr>
              <w:t>POLICY</w:t>
            </w:r>
          </w:p>
        </w:tc>
        <w:tc>
          <w:tcPr>
            <w:tcW w:w="2160" w:type="dxa"/>
            <w:tcMar>
              <w:left w:w="105" w:type="dxa"/>
              <w:right w:w="105" w:type="dxa"/>
            </w:tcMar>
          </w:tcPr>
          <w:p w14:paraId="3D185A56" w14:textId="5ED8B04E" w:rsidR="3A08E2E6" w:rsidRDefault="3A08E2E6" w:rsidP="3A08E2E6">
            <w:pPr>
              <w:rPr>
                <w:rFonts w:ascii="Cambria" w:eastAsia="Cambria" w:hAnsi="Cambria" w:cs="Cambria"/>
              </w:rPr>
            </w:pPr>
            <w:r w:rsidRPr="3A08E2E6">
              <w:rPr>
                <w:rFonts w:ascii="Cambria" w:eastAsia="Cambria" w:hAnsi="Cambria" w:cs="Cambria"/>
              </w:rPr>
              <w:t>policy.txt</w:t>
            </w:r>
          </w:p>
        </w:tc>
        <w:tc>
          <w:tcPr>
            <w:tcW w:w="2160" w:type="dxa"/>
            <w:tcMar>
              <w:left w:w="105" w:type="dxa"/>
              <w:right w:w="105" w:type="dxa"/>
            </w:tcMar>
          </w:tcPr>
          <w:p w14:paraId="5FD10AD4" w14:textId="4B537B3A" w:rsidR="3A08E2E6" w:rsidRDefault="3A08E2E6" w:rsidP="3A08E2E6">
            <w:pPr>
              <w:rPr>
                <w:rFonts w:ascii="Cambria" w:eastAsia="Cambria" w:hAnsi="Cambria" w:cs="Cambria"/>
              </w:rPr>
            </w:pPr>
            <w:r w:rsidRPr="3A08E2E6">
              <w:rPr>
                <w:rFonts w:ascii="Cambria" w:eastAsia="Cambria" w:hAnsi="Cambria" w:cs="Cambria"/>
              </w:rPr>
              <w:t>latestPolicyVersion</w:t>
            </w:r>
          </w:p>
        </w:tc>
        <w:tc>
          <w:tcPr>
            <w:tcW w:w="2160" w:type="dxa"/>
            <w:tcMar>
              <w:left w:w="105" w:type="dxa"/>
              <w:right w:w="105" w:type="dxa"/>
            </w:tcMar>
          </w:tcPr>
          <w:p w14:paraId="1E2458B7" w14:textId="31F4FD77" w:rsidR="3A08E2E6" w:rsidRDefault="3A08E2E6" w:rsidP="3A08E2E6">
            <w:pPr>
              <w:rPr>
                <w:rFonts w:ascii="Cambria" w:eastAsia="Cambria" w:hAnsi="Cambria" w:cs="Cambria"/>
              </w:rPr>
            </w:pPr>
            <w:r w:rsidRPr="3A08E2E6">
              <w:rPr>
                <w:rFonts w:ascii="Cambria" w:eastAsia="Cambria" w:hAnsi="Cambria" w:cs="Cambria"/>
              </w:rPr>
              <w:t>Policy queries</w:t>
            </w:r>
          </w:p>
          <w:p w14:paraId="02970DC6" w14:textId="3CE5CD53" w:rsidR="3A08E2E6" w:rsidRDefault="3A08E2E6" w:rsidP="3A08E2E6">
            <w:pPr>
              <w:rPr>
                <w:rFonts w:ascii="Cambria" w:eastAsia="Cambria" w:hAnsi="Cambria" w:cs="Cambria"/>
              </w:rPr>
            </w:pPr>
          </w:p>
          <w:p w14:paraId="32AC6F98" w14:textId="34C09DC9" w:rsidR="3A08E2E6" w:rsidRDefault="3A08E2E6" w:rsidP="3A08E2E6">
            <w:pPr>
              <w:rPr>
                <w:rFonts w:ascii="Cambria" w:eastAsia="Cambria" w:hAnsi="Cambria" w:cs="Cambria"/>
              </w:rPr>
            </w:pPr>
          </w:p>
        </w:tc>
      </w:tr>
    </w:tbl>
    <w:p w14:paraId="3058DCBF" w14:textId="6AD09808" w:rsidR="3A08E2E6" w:rsidRDefault="3A08E2E6" w:rsidP="3A08E2E6">
      <w:pPr>
        <w:rPr>
          <w:rFonts w:ascii="Cambria" w:eastAsia="Cambria" w:hAnsi="Cambria" w:cs="Cambria"/>
          <w:color w:val="000000" w:themeColor="text1"/>
        </w:rPr>
      </w:pPr>
    </w:p>
    <w:p w14:paraId="6CD5E1D3" w14:textId="77777777" w:rsidR="00FC2762" w:rsidRDefault="00FC2762" w:rsidP="3A08E2E6">
      <w:pPr>
        <w:rPr>
          <w:rFonts w:ascii="Cambria" w:eastAsia="Cambria" w:hAnsi="Cambria" w:cs="Cambria"/>
          <w:color w:val="000000" w:themeColor="text1"/>
        </w:rPr>
      </w:pPr>
    </w:p>
    <w:p w14:paraId="50A5D78D" w14:textId="59DA784D" w:rsidR="00FC2762" w:rsidRDefault="00FC2762" w:rsidP="3A08E2E6">
      <w:pPr>
        <w:rPr>
          <w:rFonts w:ascii="Cambria" w:eastAsia="Cambria" w:hAnsi="Cambria" w:cs="Cambria"/>
          <w:color w:val="000000" w:themeColor="text1"/>
        </w:rPr>
      </w:pPr>
      <w:r w:rsidRPr="00FC2762">
        <w:rPr>
          <w:rFonts w:ascii="Cambria" w:eastAsia="Cambria" w:hAnsi="Cambria" w:cs="Cambria"/>
          <w:noProof/>
          <w:color w:val="000000" w:themeColor="text1"/>
        </w:rPr>
        <w:drawing>
          <wp:inline distT="0" distB="0" distL="0" distR="0" wp14:anchorId="2D46137E" wp14:editId="7466835D">
            <wp:extent cx="8464985" cy="3454578"/>
            <wp:effectExtent l="0" t="0" r="0" b="0"/>
            <wp:docPr id="926973480" name="Picture 1">
              <a:extLst xmlns:a="http://schemas.openxmlformats.org/drawingml/2006/main">
                <a:ext uri="{FF2B5EF4-FFF2-40B4-BE49-F238E27FC236}">
                  <a16:creationId xmlns:a16="http://schemas.microsoft.com/office/drawing/2014/main" id="{B2092D11-BE48-49EC-82CE-CEA234165F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3480" name=""/>
                    <pic:cNvPicPr/>
                  </pic:nvPicPr>
                  <pic:blipFill>
                    <a:blip r:embed="rId8"/>
                    <a:stretch>
                      <a:fillRect/>
                    </a:stretch>
                  </pic:blipFill>
                  <pic:spPr>
                    <a:xfrm>
                      <a:off x="0" y="0"/>
                      <a:ext cx="8464985" cy="3454578"/>
                    </a:xfrm>
                    <a:prstGeom prst="rect">
                      <a:avLst/>
                    </a:prstGeom>
                  </pic:spPr>
                </pic:pic>
              </a:graphicData>
            </a:graphic>
          </wp:inline>
        </w:drawing>
      </w:r>
    </w:p>
    <w:p w14:paraId="28E4E48B" w14:textId="79BB4107" w:rsidR="3A08E2E6" w:rsidRDefault="3A08E2E6" w:rsidP="3A08E2E6">
      <w:pPr>
        <w:rPr>
          <w:rFonts w:ascii="Cambria" w:eastAsia="Cambria" w:hAnsi="Cambria" w:cs="Cambria"/>
          <w:color w:val="000000" w:themeColor="text1"/>
        </w:rPr>
      </w:pPr>
    </w:p>
    <w:sectPr w:rsidR="3A08E2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5FD8D0"/>
    <w:multiLevelType w:val="hybridMultilevel"/>
    <w:tmpl w:val="ADC62534"/>
    <w:lvl w:ilvl="0" w:tplc="9E7ED124">
      <w:start w:val="1"/>
      <w:numFmt w:val="decimal"/>
      <w:lvlText w:val="%1."/>
      <w:lvlJc w:val="left"/>
      <w:pPr>
        <w:ind w:left="720" w:hanging="360"/>
      </w:pPr>
    </w:lvl>
    <w:lvl w:ilvl="1" w:tplc="C908BA66">
      <w:start w:val="1"/>
      <w:numFmt w:val="lowerLetter"/>
      <w:lvlText w:val="%2."/>
      <w:lvlJc w:val="left"/>
      <w:pPr>
        <w:ind w:left="1440" w:hanging="360"/>
      </w:pPr>
    </w:lvl>
    <w:lvl w:ilvl="2" w:tplc="86B2FEF6">
      <w:start w:val="1"/>
      <w:numFmt w:val="lowerRoman"/>
      <w:lvlText w:val="%3."/>
      <w:lvlJc w:val="right"/>
      <w:pPr>
        <w:ind w:left="2160" w:hanging="180"/>
      </w:pPr>
    </w:lvl>
    <w:lvl w:ilvl="3" w:tplc="C5968F96">
      <w:start w:val="1"/>
      <w:numFmt w:val="decimal"/>
      <w:lvlText w:val="%4."/>
      <w:lvlJc w:val="left"/>
      <w:pPr>
        <w:ind w:left="2880" w:hanging="360"/>
      </w:pPr>
    </w:lvl>
    <w:lvl w:ilvl="4" w:tplc="11A8DED0">
      <w:start w:val="1"/>
      <w:numFmt w:val="lowerLetter"/>
      <w:lvlText w:val="%5."/>
      <w:lvlJc w:val="left"/>
      <w:pPr>
        <w:ind w:left="3600" w:hanging="360"/>
      </w:pPr>
    </w:lvl>
    <w:lvl w:ilvl="5" w:tplc="5F92B7CA">
      <w:start w:val="1"/>
      <w:numFmt w:val="lowerRoman"/>
      <w:lvlText w:val="%6."/>
      <w:lvlJc w:val="right"/>
      <w:pPr>
        <w:ind w:left="4320" w:hanging="180"/>
      </w:pPr>
    </w:lvl>
    <w:lvl w:ilvl="6" w:tplc="3D2E8692">
      <w:start w:val="1"/>
      <w:numFmt w:val="decimal"/>
      <w:lvlText w:val="%7."/>
      <w:lvlJc w:val="left"/>
      <w:pPr>
        <w:ind w:left="5040" w:hanging="360"/>
      </w:pPr>
    </w:lvl>
    <w:lvl w:ilvl="7" w:tplc="218A136E">
      <w:start w:val="1"/>
      <w:numFmt w:val="lowerLetter"/>
      <w:lvlText w:val="%8."/>
      <w:lvlJc w:val="left"/>
      <w:pPr>
        <w:ind w:left="5760" w:hanging="360"/>
      </w:pPr>
    </w:lvl>
    <w:lvl w:ilvl="8" w:tplc="C0565C7A">
      <w:start w:val="1"/>
      <w:numFmt w:val="lowerRoman"/>
      <w:lvlText w:val="%9."/>
      <w:lvlJc w:val="right"/>
      <w:pPr>
        <w:ind w:left="6480" w:hanging="180"/>
      </w:pPr>
    </w:lvl>
  </w:abstractNum>
  <w:abstractNum w:abstractNumId="10" w15:restartNumberingAfterBreak="0">
    <w:nsid w:val="4BEB3140"/>
    <w:multiLevelType w:val="multilevel"/>
    <w:tmpl w:val="3400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018545">
    <w:abstractNumId w:val="5"/>
  </w:num>
  <w:num w:numId="2" w16cid:durableId="1301618516">
    <w:abstractNumId w:val="3"/>
  </w:num>
  <w:num w:numId="3" w16cid:durableId="1420832723">
    <w:abstractNumId w:val="6"/>
  </w:num>
  <w:num w:numId="4" w16cid:durableId="156648984">
    <w:abstractNumId w:val="9"/>
  </w:num>
  <w:num w:numId="5" w16cid:durableId="1910575801">
    <w:abstractNumId w:val="8"/>
  </w:num>
  <w:num w:numId="6" w16cid:durableId="350882740">
    <w:abstractNumId w:val="2"/>
  </w:num>
  <w:num w:numId="7" w16cid:durableId="41253043">
    <w:abstractNumId w:val="4"/>
  </w:num>
  <w:num w:numId="8" w16cid:durableId="683216502">
    <w:abstractNumId w:val="10"/>
  </w:num>
  <w:num w:numId="9" w16cid:durableId="777607525">
    <w:abstractNumId w:val="1"/>
  </w:num>
  <w:num w:numId="10" w16cid:durableId="926960192">
    <w:abstractNumId w:val="0"/>
  </w:num>
  <w:num w:numId="11" w16cid:durableId="988092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77"/>
    <w:rsid w:val="00034616"/>
    <w:rsid w:val="0006063C"/>
    <w:rsid w:val="00105A5D"/>
    <w:rsid w:val="00121BA4"/>
    <w:rsid w:val="0015074B"/>
    <w:rsid w:val="0019543B"/>
    <w:rsid w:val="001A4190"/>
    <w:rsid w:val="001C67C0"/>
    <w:rsid w:val="001E0608"/>
    <w:rsid w:val="001E0CD3"/>
    <w:rsid w:val="001F3D96"/>
    <w:rsid w:val="0029639D"/>
    <w:rsid w:val="002E0920"/>
    <w:rsid w:val="00326F90"/>
    <w:rsid w:val="00474730"/>
    <w:rsid w:val="004C72CC"/>
    <w:rsid w:val="004D2FED"/>
    <w:rsid w:val="004D400A"/>
    <w:rsid w:val="004D53E0"/>
    <w:rsid w:val="00521A2F"/>
    <w:rsid w:val="00540468"/>
    <w:rsid w:val="0056709B"/>
    <w:rsid w:val="005F6D0C"/>
    <w:rsid w:val="00691481"/>
    <w:rsid w:val="006B7605"/>
    <w:rsid w:val="00711E83"/>
    <w:rsid w:val="00815A33"/>
    <w:rsid w:val="008438AC"/>
    <w:rsid w:val="0085614B"/>
    <w:rsid w:val="008F39B3"/>
    <w:rsid w:val="00913F67"/>
    <w:rsid w:val="00931309"/>
    <w:rsid w:val="0097721A"/>
    <w:rsid w:val="00A64B3C"/>
    <w:rsid w:val="00AA1D8D"/>
    <w:rsid w:val="00B05523"/>
    <w:rsid w:val="00B47730"/>
    <w:rsid w:val="00B71D71"/>
    <w:rsid w:val="00BC2D82"/>
    <w:rsid w:val="00C15776"/>
    <w:rsid w:val="00C60414"/>
    <w:rsid w:val="00CB0664"/>
    <w:rsid w:val="00DB02CA"/>
    <w:rsid w:val="00EC52C3"/>
    <w:rsid w:val="00F935F1"/>
    <w:rsid w:val="00FA14A3"/>
    <w:rsid w:val="00FC2762"/>
    <w:rsid w:val="00FC693F"/>
    <w:rsid w:val="00FF42E7"/>
    <w:rsid w:val="02B13936"/>
    <w:rsid w:val="04C0D98A"/>
    <w:rsid w:val="04FAB771"/>
    <w:rsid w:val="056E5F76"/>
    <w:rsid w:val="05FD72F6"/>
    <w:rsid w:val="0766D080"/>
    <w:rsid w:val="09A88E74"/>
    <w:rsid w:val="0A862091"/>
    <w:rsid w:val="0CEF4457"/>
    <w:rsid w:val="0EB48AC4"/>
    <w:rsid w:val="0EE58272"/>
    <w:rsid w:val="105C2038"/>
    <w:rsid w:val="108A07C2"/>
    <w:rsid w:val="18FFB6AE"/>
    <w:rsid w:val="19C7D290"/>
    <w:rsid w:val="1A67B004"/>
    <w:rsid w:val="1B8EF9DC"/>
    <w:rsid w:val="2C8E21FC"/>
    <w:rsid w:val="2D66A9AD"/>
    <w:rsid w:val="2DEC5853"/>
    <w:rsid w:val="2E67EC40"/>
    <w:rsid w:val="32D70CC0"/>
    <w:rsid w:val="363CCB82"/>
    <w:rsid w:val="3A08E2E6"/>
    <w:rsid w:val="426BA7E6"/>
    <w:rsid w:val="42B22723"/>
    <w:rsid w:val="42D792C2"/>
    <w:rsid w:val="44468BF8"/>
    <w:rsid w:val="479608ED"/>
    <w:rsid w:val="4820F2CD"/>
    <w:rsid w:val="4BC27163"/>
    <w:rsid w:val="4FB3D021"/>
    <w:rsid w:val="5023D90F"/>
    <w:rsid w:val="52B94FEB"/>
    <w:rsid w:val="57296316"/>
    <w:rsid w:val="596580EC"/>
    <w:rsid w:val="6320DC31"/>
    <w:rsid w:val="63E49FE7"/>
    <w:rsid w:val="65B18CCE"/>
    <w:rsid w:val="6DC6F193"/>
    <w:rsid w:val="70675FF2"/>
    <w:rsid w:val="71254340"/>
    <w:rsid w:val="71C16F45"/>
    <w:rsid w:val="7217C0F6"/>
    <w:rsid w:val="73A85F7E"/>
    <w:rsid w:val="77B8BDB5"/>
    <w:rsid w:val="787C5AF2"/>
    <w:rsid w:val="7ABB3575"/>
    <w:rsid w:val="7CAE22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4E79B5C5-35BC-4E85-B1AB-74A32F38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A08E2E6"/>
    <w:rPr>
      <w:color w:val="0000FF"/>
      <w:u w:val="single"/>
    </w:rPr>
  </w:style>
  <w:style w:type="character" w:styleId="FollowedHyperlink">
    <w:name w:val="FollowedHyperlink"/>
    <w:basedOn w:val="DefaultParagraphFont"/>
    <w:uiPriority w:val="99"/>
    <w:semiHidden/>
    <w:unhideWhenUsed/>
    <w:rsid w:val="0019543B"/>
    <w:rPr>
      <w:color w:val="800080" w:themeColor="followedHyperlink"/>
      <w:u w:val="single"/>
    </w:rPr>
  </w:style>
  <w:style w:type="character" w:styleId="UnresolvedMention">
    <w:name w:val="Unresolved Mention"/>
    <w:basedOn w:val="DefaultParagraphFont"/>
    <w:uiPriority w:val="99"/>
    <w:semiHidden/>
    <w:unhideWhenUsed/>
    <w:rsid w:val="00105A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fdmgroup-my.sharepoint.com/:w:/p/nikita_chitre/IQA3dYF_XtMQS6d5nTubdeKOASaCNqSM9f8nN3QmZrqMCPM?e=NzSzZ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dmgroup-my.sharepoint.com/:w:/p/nikita_chitre/IQA5nBDAJlH3QL0LYlvQ1yUwATMq9PiKK2RlZSLlCKox12Y?e=B92Err" TargetMode="External"/><Relationship Id="rId5" Type="http://schemas.openxmlformats.org/officeDocument/2006/relationships/hyperlink" Target="https://github.com/nikitachitre79/SpringAIDemo.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8a45382-bc25-41e8-9c22-59141988be9a}" enabled="0" method="" siteId="{58a45382-bc25-41e8-9c22-59141988be9a}"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Chitre</dc:creator>
  <cp:keywords/>
  <dc:description>generated by python-docx</dc:description>
  <cp:lastModifiedBy>Nikita Chitre</cp:lastModifiedBy>
  <cp:revision>32</cp:revision>
  <dcterms:created xsi:type="dcterms:W3CDTF">2026-09-08T15:42:00Z</dcterms:created>
  <dcterms:modified xsi:type="dcterms:W3CDTF">2026-09-24T15:13:00Z</dcterms:modified>
  <cp:category/>
</cp:coreProperties>
</file>