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814" w:rsidRPr="005B7814" w:rsidRDefault="005B7814" w:rsidP="00C6348F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:rsidR="005B7814" w:rsidRPr="005B7814" w:rsidRDefault="005B7814" w:rsidP="00C6348F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:rsidR="005B7814" w:rsidRPr="005B7814" w:rsidRDefault="005B7814" w:rsidP="00C6348F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«Московский политехнический университет»</w:t>
      </w:r>
    </w:p>
    <w:p w:rsidR="005B7814" w:rsidRDefault="005B7814" w:rsidP="00C6348F">
      <w:pPr>
        <w:spacing w:after="0" w:line="240" w:lineRule="auto"/>
        <w:ind w:right="140"/>
        <w:rPr>
          <w:rFonts w:ascii="Times New Roman" w:hAnsi="Times New Roman" w:cs="Times New Roman"/>
          <w:sz w:val="24"/>
        </w:rPr>
      </w:pPr>
    </w:p>
    <w:p w:rsidR="00916B92" w:rsidRPr="005B7814" w:rsidRDefault="00916B92" w:rsidP="00C6348F">
      <w:pPr>
        <w:spacing w:after="0" w:line="240" w:lineRule="auto"/>
        <w:ind w:right="140"/>
        <w:rPr>
          <w:rFonts w:ascii="Times New Roman" w:hAnsi="Times New Roman" w:cs="Times New Roman"/>
          <w:sz w:val="24"/>
        </w:rPr>
      </w:pPr>
    </w:p>
    <w:p w:rsidR="005B7814" w:rsidRPr="005B7814" w:rsidRDefault="005B7814" w:rsidP="00C6348F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Кафедра «Инфокогнитивные технологии»</w:t>
      </w:r>
    </w:p>
    <w:p w:rsidR="005B7814" w:rsidRPr="005B7814" w:rsidRDefault="005B7814" w:rsidP="00C6348F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Образовательная программа «Веб-технологии»</w:t>
      </w:r>
    </w:p>
    <w:p w:rsidR="003D7952" w:rsidRPr="005B7814" w:rsidRDefault="006359E7" w:rsidP="00C6348F">
      <w:pPr>
        <w:spacing w:after="0" w:line="240" w:lineRule="auto"/>
        <w:ind w:right="140"/>
        <w:rPr>
          <w:rFonts w:ascii="Times New Roman" w:hAnsi="Times New Roman" w:cs="Times New Roman"/>
          <w:sz w:val="16"/>
        </w:rPr>
      </w:pPr>
    </w:p>
    <w:p w:rsidR="005B7814" w:rsidRDefault="005B7814" w:rsidP="00C6348F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916B92" w:rsidRDefault="00916B92" w:rsidP="00C6348F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916B92" w:rsidRDefault="00916B92" w:rsidP="00C6348F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916B92" w:rsidRDefault="00916B92" w:rsidP="00C6348F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916B92" w:rsidRDefault="00916B92" w:rsidP="00C6348F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916B92" w:rsidRDefault="00916B92" w:rsidP="00C6348F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C6348F" w:rsidRDefault="00C6348F" w:rsidP="00C6348F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C6348F" w:rsidRDefault="00C6348F" w:rsidP="00C6348F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C6348F" w:rsidRDefault="00C6348F" w:rsidP="00C6348F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C6348F" w:rsidRDefault="00C6348F" w:rsidP="00C6348F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C6348F" w:rsidRDefault="00C6348F" w:rsidP="00C6348F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C6348F" w:rsidRDefault="00C6348F" w:rsidP="00C6348F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C6348F" w:rsidRDefault="00C6348F" w:rsidP="00C6348F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C6348F" w:rsidRDefault="00C6348F" w:rsidP="00C6348F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C6348F" w:rsidRDefault="00C6348F" w:rsidP="00C6348F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C6348F" w:rsidRDefault="00C6348F" w:rsidP="00C6348F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C6348F" w:rsidRDefault="00C6348F" w:rsidP="00C6348F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C6348F" w:rsidRDefault="00C6348F" w:rsidP="00C6348F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C6348F" w:rsidRDefault="00C6348F" w:rsidP="00C6348F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C6348F" w:rsidRDefault="00C6348F" w:rsidP="00C6348F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C6348F" w:rsidRDefault="00C6348F" w:rsidP="00C6348F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C6348F" w:rsidRDefault="00C6348F" w:rsidP="00C6348F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C6348F" w:rsidRPr="005B7814" w:rsidRDefault="00C6348F" w:rsidP="00C6348F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5B7814" w:rsidRPr="005B7814" w:rsidRDefault="005B7814" w:rsidP="00C6348F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:rsidR="005B7814" w:rsidRPr="005B7814" w:rsidRDefault="00916B92" w:rsidP="00C634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Лабораторная работа</w:t>
      </w:r>
      <w:r w:rsidR="005D5F3E">
        <w:rPr>
          <w:rFonts w:ascii="Times New Roman" w:hAnsi="Times New Roman" w:cs="Times New Roman"/>
          <w:sz w:val="28"/>
          <w:szCs w:val="24"/>
        </w:rPr>
        <w:t xml:space="preserve"> №</w:t>
      </w:r>
      <w:r w:rsidR="00A011CC">
        <w:rPr>
          <w:rFonts w:ascii="Times New Roman" w:hAnsi="Times New Roman" w:cs="Times New Roman"/>
          <w:sz w:val="28"/>
          <w:szCs w:val="24"/>
        </w:rPr>
        <w:t xml:space="preserve"> </w:t>
      </w:r>
      <w:r w:rsidR="00487425">
        <w:rPr>
          <w:rFonts w:ascii="Times New Roman" w:hAnsi="Times New Roman" w:cs="Times New Roman"/>
          <w:sz w:val="28"/>
          <w:szCs w:val="24"/>
        </w:rPr>
        <w:t>2</w:t>
      </w:r>
    </w:p>
    <w:p w:rsidR="005B7814" w:rsidRDefault="005B7814" w:rsidP="00C634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5B7814">
        <w:rPr>
          <w:rFonts w:ascii="Times New Roman" w:hAnsi="Times New Roman" w:cs="Times New Roman"/>
          <w:sz w:val="28"/>
          <w:szCs w:val="24"/>
        </w:rPr>
        <w:t>по дисциплине «</w:t>
      </w:r>
      <w:r w:rsidR="00487425">
        <w:rPr>
          <w:rFonts w:ascii="Times New Roman" w:hAnsi="Times New Roman" w:cs="Times New Roman"/>
          <w:sz w:val="28"/>
          <w:szCs w:val="24"/>
        </w:rPr>
        <w:t>Программная инженерия</w:t>
      </w:r>
      <w:r w:rsidRPr="005B7814">
        <w:rPr>
          <w:rFonts w:ascii="Times New Roman" w:hAnsi="Times New Roman" w:cs="Times New Roman"/>
          <w:sz w:val="28"/>
          <w:szCs w:val="24"/>
        </w:rPr>
        <w:t>»</w:t>
      </w:r>
    </w:p>
    <w:p w:rsidR="005B7814" w:rsidRPr="005B7814" w:rsidRDefault="005B7814" w:rsidP="00C634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B7814" w:rsidRPr="005B7814" w:rsidRDefault="005B7814" w:rsidP="00C6348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B7814" w:rsidRPr="005B7814" w:rsidRDefault="005B7814" w:rsidP="00C6348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B7814" w:rsidRDefault="005B7814" w:rsidP="00C6348F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C6348F" w:rsidRDefault="00C6348F" w:rsidP="00C6348F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C6348F" w:rsidRDefault="00C6348F" w:rsidP="00C6348F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C6348F" w:rsidRDefault="00C6348F" w:rsidP="00C6348F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C6348F" w:rsidRDefault="00C6348F" w:rsidP="00C6348F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C6348F" w:rsidRPr="005B7814" w:rsidRDefault="00C6348F" w:rsidP="00C6348F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916B92" w:rsidRDefault="00916B92" w:rsidP="00C6348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4"/>
        </w:rPr>
      </w:pPr>
    </w:p>
    <w:p w:rsidR="00916B92" w:rsidRDefault="003576D1" w:rsidP="00C6348F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Выполнил студент</w:t>
      </w:r>
      <w:r w:rsidR="00916B92">
        <w:rPr>
          <w:rFonts w:ascii="Times New Roman" w:hAnsi="Times New Roman" w:cs="Times New Roman"/>
          <w:b/>
          <w:sz w:val="24"/>
        </w:rPr>
        <w:t xml:space="preserve"> </w:t>
      </w:r>
    </w:p>
    <w:p w:rsidR="00916B92" w:rsidRPr="00916B92" w:rsidRDefault="003576D1" w:rsidP="00C6348F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группы 181-321 </w:t>
      </w:r>
      <w:r w:rsidR="00916B92" w:rsidRPr="00916B92">
        <w:rPr>
          <w:rFonts w:ascii="Times New Roman" w:hAnsi="Times New Roman" w:cs="Times New Roman"/>
          <w:bCs/>
          <w:sz w:val="24"/>
        </w:rPr>
        <w:t>Дубинский Никита</w:t>
      </w:r>
    </w:p>
    <w:p w:rsidR="00916B92" w:rsidRDefault="003576D1" w:rsidP="00C6348F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Проверил</w:t>
      </w:r>
      <w:r w:rsidR="00916B92">
        <w:rPr>
          <w:rFonts w:ascii="Times New Roman" w:hAnsi="Times New Roman" w:cs="Times New Roman"/>
          <w:b/>
          <w:sz w:val="24"/>
        </w:rPr>
        <w:t xml:space="preserve">: </w:t>
      </w:r>
    </w:p>
    <w:p w:rsidR="00916B92" w:rsidRPr="00916B92" w:rsidRDefault="003576D1" w:rsidP="00C6348F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преподаватель </w:t>
      </w:r>
      <w:r w:rsidR="00487425">
        <w:rPr>
          <w:rFonts w:ascii="Times New Roman" w:hAnsi="Times New Roman" w:cs="Times New Roman"/>
          <w:bCs/>
          <w:sz w:val="24"/>
        </w:rPr>
        <w:t>Будылина Евгения Александровна</w:t>
      </w:r>
    </w:p>
    <w:p w:rsidR="005B7814" w:rsidRPr="005B7814" w:rsidRDefault="005B7814" w:rsidP="00C6348F">
      <w:pPr>
        <w:spacing w:after="0" w:line="240" w:lineRule="auto"/>
        <w:jc w:val="right"/>
        <w:rPr>
          <w:rFonts w:ascii="Times New Roman" w:hAnsi="Times New Roman" w:cs="Times New Roman"/>
          <w:szCs w:val="24"/>
        </w:rPr>
      </w:pP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</w:p>
    <w:p w:rsidR="005B7814" w:rsidRPr="005B7814" w:rsidRDefault="005B7814" w:rsidP="00C6348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5B7814" w:rsidRPr="005B7814" w:rsidRDefault="005B7814" w:rsidP="00C6348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916B92" w:rsidRPr="00AF6199" w:rsidRDefault="005B7814" w:rsidP="00C6348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</w:p>
    <w:p w:rsidR="00916B92" w:rsidRDefault="00916B92" w:rsidP="00C634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455C" w:rsidRDefault="0095455C" w:rsidP="00C634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3C7B" w:rsidRDefault="00ED3C7B" w:rsidP="00C634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E43" w:rsidRPr="005B7814" w:rsidRDefault="005D4E43" w:rsidP="00C634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2A08" w:rsidRDefault="005B7814" w:rsidP="00C6348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7814">
        <w:rPr>
          <w:rFonts w:ascii="Times New Roman" w:hAnsi="Times New Roman" w:cs="Times New Roman"/>
          <w:sz w:val="24"/>
          <w:szCs w:val="24"/>
        </w:rPr>
        <w:t xml:space="preserve">Москва </w:t>
      </w:r>
    </w:p>
    <w:p w:rsidR="0061236B" w:rsidRPr="0061236B" w:rsidRDefault="005B7814" w:rsidP="0061236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B7814">
        <w:rPr>
          <w:rFonts w:ascii="Times New Roman" w:hAnsi="Times New Roman" w:cs="Times New Roman"/>
          <w:sz w:val="24"/>
          <w:szCs w:val="24"/>
        </w:rPr>
        <w:t>20</w:t>
      </w:r>
      <w:r w:rsidR="00916B92">
        <w:rPr>
          <w:rFonts w:ascii="Times New Roman" w:hAnsi="Times New Roman" w:cs="Times New Roman"/>
          <w:sz w:val="24"/>
          <w:szCs w:val="24"/>
        </w:rPr>
        <w:t>2</w:t>
      </w:r>
      <w:r w:rsidR="0061236B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:rsidR="005D4E43" w:rsidRDefault="005D4E43" w:rsidP="005D4E43">
      <w:pPr>
        <w:pStyle w:val="1"/>
      </w:pPr>
      <w:bookmarkStart w:id="0" w:name="_Toc37440823"/>
      <w:r>
        <w:lastRenderedPageBreak/>
        <w:t>Цели и задачи</w:t>
      </w:r>
      <w:bookmarkEnd w:id="0"/>
    </w:p>
    <w:p w:rsidR="005D4E43" w:rsidRPr="005D4E43" w:rsidRDefault="005D4E43" w:rsidP="005D4E4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D4E4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Цели:</w:t>
      </w:r>
    </w:p>
    <w:p w:rsidR="005D4E43" w:rsidRPr="005D4E43" w:rsidRDefault="005D4E43" w:rsidP="005D4E43">
      <w:pPr>
        <w:pStyle w:val="aa"/>
        <w:numPr>
          <w:ilvl w:val="0"/>
          <w:numId w:val="14"/>
        </w:numPr>
        <w:spacing w:before="0" w:beforeAutospacing="0" w:after="0" w:afterAutospacing="0"/>
      </w:pPr>
      <w:r>
        <w:rPr>
          <w:rFonts w:ascii="TimesNewRomanPSMT" w:hAnsi="TimesNewRomanPSMT"/>
        </w:rPr>
        <w:t>изучение системное представление бизнес-процессов, подлежащих программированию</w:t>
      </w:r>
      <w:r w:rsidRPr="005D4E43">
        <w:rPr>
          <w:rFonts w:ascii="TimesNewRomanPSMT" w:hAnsi="TimesNewRomanPSMT"/>
        </w:rPr>
        <w:t>;</w:t>
      </w:r>
    </w:p>
    <w:p w:rsidR="005D4E43" w:rsidRPr="005D4E43" w:rsidRDefault="005D4E43" w:rsidP="005D4E43">
      <w:pPr>
        <w:pStyle w:val="aa"/>
        <w:numPr>
          <w:ilvl w:val="0"/>
          <w:numId w:val="14"/>
        </w:numPr>
        <w:spacing w:before="0" w:beforeAutospacing="0" w:after="0" w:afterAutospacing="0"/>
      </w:pPr>
      <w:r>
        <w:rPr>
          <w:rFonts w:ascii="TimesNewRomanPSMT" w:hAnsi="TimesNewRomanPSMT"/>
        </w:rPr>
        <w:t xml:space="preserve">приобретение навыков системного анализа объектов и процессов реального мира на предмет организации программного управления. </w:t>
      </w:r>
    </w:p>
    <w:p w:rsidR="005D4E43" w:rsidRDefault="005D4E43" w:rsidP="005D4E43">
      <w:pPr>
        <w:pStyle w:val="aa"/>
        <w:spacing w:before="0" w:beforeAutospacing="0" w:after="0" w:afterAutospacing="0"/>
        <w:rPr>
          <w:rFonts w:ascii="TimesNewRomanPSMT" w:hAnsi="TimesNewRomanPSMT"/>
        </w:rPr>
      </w:pPr>
      <w:r>
        <w:rPr>
          <w:rFonts w:ascii="TimesNewRomanPSMT" w:hAnsi="TimesNewRomanPSMT"/>
        </w:rPr>
        <w:t>Задачи:</w:t>
      </w:r>
    </w:p>
    <w:p w:rsidR="005D4E43" w:rsidRPr="005D4E43" w:rsidRDefault="005D4E43" w:rsidP="005D4E43">
      <w:pPr>
        <w:pStyle w:val="aa"/>
        <w:numPr>
          <w:ilvl w:val="0"/>
          <w:numId w:val="15"/>
        </w:numPr>
        <w:spacing w:before="0" w:beforeAutospacing="0" w:after="0" w:afterAutospacing="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изучить системное представление бизнес-процессов, разработав диаграммы в нотациях </w:t>
      </w:r>
      <w:r>
        <w:rPr>
          <w:rFonts w:ascii="TimesNewRomanPSMT" w:hAnsi="TimesNewRomanPSMT"/>
          <w:lang w:val="en-US"/>
        </w:rPr>
        <w:t>IDEF</w:t>
      </w:r>
      <w:r w:rsidRPr="005D4E43">
        <w:rPr>
          <w:rFonts w:ascii="TimesNewRomanPSMT" w:hAnsi="TimesNewRomanPSMT"/>
        </w:rPr>
        <w:t xml:space="preserve">0 </w:t>
      </w:r>
      <w:r>
        <w:rPr>
          <w:rFonts w:ascii="TimesNewRomanPSMT" w:hAnsi="TimesNewRomanPSMT"/>
        </w:rPr>
        <w:t xml:space="preserve">и </w:t>
      </w:r>
      <w:r>
        <w:rPr>
          <w:rFonts w:ascii="TimesNewRomanPSMT" w:hAnsi="TimesNewRomanPSMT"/>
          <w:lang w:val="en-US"/>
        </w:rPr>
        <w:t>DFD</w:t>
      </w:r>
      <w:r w:rsidRPr="005D4E43">
        <w:rPr>
          <w:rFonts w:ascii="TimesNewRomanPSMT" w:hAnsi="TimesNewRomanPSMT"/>
        </w:rPr>
        <w:t>.</w:t>
      </w:r>
    </w:p>
    <w:p w:rsidR="00524AE1" w:rsidRPr="005D4E43" w:rsidRDefault="00487425" w:rsidP="005D4E43">
      <w:pPr>
        <w:pStyle w:val="1"/>
      </w:pPr>
      <w:bookmarkStart w:id="1" w:name="_Toc37440824"/>
      <w:r w:rsidRPr="005D4E43">
        <w:t>Характеристика бизнес-процесса</w:t>
      </w:r>
      <w:bookmarkEnd w:id="1"/>
    </w:p>
    <w:p w:rsidR="00487425" w:rsidRDefault="00487425" w:rsidP="00C634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7425">
        <w:rPr>
          <w:rFonts w:ascii="Times New Roman" w:hAnsi="Times New Roman" w:cs="Times New Roman"/>
          <w:sz w:val="24"/>
          <w:szCs w:val="24"/>
        </w:rPr>
        <w:t xml:space="preserve">Объектом рассмотрения </w:t>
      </w:r>
      <w:r>
        <w:rPr>
          <w:rFonts w:ascii="Times New Roman" w:hAnsi="Times New Roman" w:cs="Times New Roman"/>
          <w:sz w:val="24"/>
          <w:szCs w:val="24"/>
        </w:rPr>
        <w:t xml:space="preserve">является </w:t>
      </w:r>
      <w:r w:rsidR="00C57680">
        <w:rPr>
          <w:rFonts w:ascii="Times New Roman" w:hAnsi="Times New Roman" w:cs="Times New Roman"/>
          <w:sz w:val="24"/>
          <w:szCs w:val="24"/>
        </w:rPr>
        <w:t>сервисная служба Московского Политеха</w:t>
      </w:r>
      <w:r>
        <w:rPr>
          <w:rFonts w:ascii="Times New Roman" w:hAnsi="Times New Roman" w:cs="Times New Roman"/>
          <w:sz w:val="24"/>
          <w:szCs w:val="24"/>
        </w:rPr>
        <w:t xml:space="preserve">. Рассматриваемый бизнес-процесс – </w:t>
      </w:r>
      <w:r w:rsidR="00C57680">
        <w:rPr>
          <w:rFonts w:ascii="Times New Roman" w:hAnsi="Times New Roman" w:cs="Times New Roman"/>
          <w:sz w:val="24"/>
          <w:szCs w:val="24"/>
        </w:rPr>
        <w:t>создание и обработка заявки специалистом сервисного службы</w:t>
      </w:r>
      <w:r>
        <w:rPr>
          <w:rFonts w:ascii="Times New Roman" w:hAnsi="Times New Roman" w:cs="Times New Roman"/>
          <w:sz w:val="24"/>
          <w:szCs w:val="24"/>
        </w:rPr>
        <w:t xml:space="preserve">. В этом процессе задействованы: </w:t>
      </w:r>
      <w:r w:rsidR="002A0E3C">
        <w:rPr>
          <w:rFonts w:ascii="Times New Roman" w:hAnsi="Times New Roman" w:cs="Times New Roman"/>
          <w:sz w:val="24"/>
          <w:szCs w:val="24"/>
        </w:rPr>
        <w:t>посетитель</w:t>
      </w:r>
      <w:r>
        <w:rPr>
          <w:rFonts w:ascii="Times New Roman" w:hAnsi="Times New Roman" w:cs="Times New Roman"/>
          <w:sz w:val="24"/>
          <w:szCs w:val="24"/>
        </w:rPr>
        <w:t xml:space="preserve">, специалист </w:t>
      </w:r>
      <w:r w:rsidR="002A0E3C">
        <w:rPr>
          <w:rFonts w:ascii="Times New Roman" w:hAnsi="Times New Roman" w:cs="Times New Roman"/>
          <w:sz w:val="24"/>
          <w:szCs w:val="24"/>
        </w:rPr>
        <w:t>С</w:t>
      </w:r>
      <w:r w:rsidR="00C57680">
        <w:rPr>
          <w:rFonts w:ascii="Times New Roman" w:hAnsi="Times New Roman" w:cs="Times New Roman"/>
          <w:sz w:val="24"/>
          <w:szCs w:val="24"/>
        </w:rPr>
        <w:t>ервисной службы</w:t>
      </w:r>
      <w:r>
        <w:rPr>
          <w:rFonts w:ascii="Times New Roman" w:hAnsi="Times New Roman" w:cs="Times New Roman"/>
          <w:sz w:val="24"/>
          <w:szCs w:val="24"/>
        </w:rPr>
        <w:t xml:space="preserve">, администратор портала. </w:t>
      </w:r>
    </w:p>
    <w:p w:rsidR="00487425" w:rsidRDefault="00487425" w:rsidP="00C634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вход поступает </w:t>
      </w:r>
      <w:r w:rsidR="00C57680">
        <w:rPr>
          <w:rFonts w:ascii="Times New Roman" w:hAnsi="Times New Roman" w:cs="Times New Roman"/>
          <w:sz w:val="24"/>
          <w:szCs w:val="24"/>
        </w:rPr>
        <w:t>заявка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57680">
        <w:rPr>
          <w:rFonts w:ascii="Times New Roman" w:hAnsi="Times New Roman" w:cs="Times New Roman"/>
          <w:sz w:val="24"/>
          <w:szCs w:val="24"/>
        </w:rPr>
        <w:t>ФИО посетителя, номер телефон</w:t>
      </w:r>
      <w:r w:rsidR="00C609B6">
        <w:rPr>
          <w:rFonts w:ascii="Times New Roman" w:hAnsi="Times New Roman" w:cs="Times New Roman"/>
          <w:sz w:val="24"/>
          <w:szCs w:val="24"/>
        </w:rPr>
        <w:t>а</w:t>
      </w:r>
      <w:r w:rsidR="00C57680">
        <w:rPr>
          <w:rFonts w:ascii="Times New Roman" w:hAnsi="Times New Roman" w:cs="Times New Roman"/>
          <w:sz w:val="24"/>
          <w:szCs w:val="24"/>
        </w:rPr>
        <w:t>, а также информация о поломке (место и краткое описание сути).</w:t>
      </w:r>
      <w:r>
        <w:rPr>
          <w:rFonts w:ascii="Times New Roman" w:hAnsi="Times New Roman" w:cs="Times New Roman"/>
          <w:sz w:val="24"/>
          <w:szCs w:val="24"/>
        </w:rPr>
        <w:t xml:space="preserve"> Выходная информация – </w:t>
      </w:r>
      <w:r w:rsidR="00C57680">
        <w:rPr>
          <w:rFonts w:ascii="Times New Roman" w:hAnsi="Times New Roman" w:cs="Times New Roman"/>
          <w:sz w:val="24"/>
          <w:szCs w:val="24"/>
        </w:rPr>
        <w:t>заявка в базе данных с указанным исполнителем</w:t>
      </w:r>
      <w:r w:rsidR="00C609B6">
        <w:rPr>
          <w:rFonts w:ascii="Times New Roman" w:hAnsi="Times New Roman" w:cs="Times New Roman"/>
          <w:sz w:val="24"/>
          <w:szCs w:val="24"/>
        </w:rPr>
        <w:t xml:space="preserve"> и статусом «в работе».</w:t>
      </w:r>
    </w:p>
    <w:p w:rsidR="00487425" w:rsidRPr="00487425" w:rsidRDefault="00F60D7A" w:rsidP="00C634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545871</wp:posOffset>
            </wp:positionH>
            <wp:positionV relativeFrom="paragraph">
              <wp:posOffset>25026</wp:posOffset>
            </wp:positionV>
            <wp:extent cx="4939030" cy="1892935"/>
            <wp:effectExtent l="0" t="0" r="1270" b="0"/>
            <wp:wrapTight wrapText="bothSides">
              <wp:wrapPolygon edited="0">
                <wp:start x="0" y="0"/>
                <wp:lineTo x="0" y="21448"/>
                <wp:lineTo x="21550" y="21448"/>
                <wp:lineTo x="2155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еикикикеру5нрDEF0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7" r="26879" b="45941"/>
                    <a:stretch/>
                  </pic:blipFill>
                  <pic:spPr bwMode="auto">
                    <a:xfrm>
                      <a:off x="0" y="0"/>
                      <a:ext cx="4939030" cy="1892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59E5" w:rsidRDefault="009059E5" w:rsidP="00C6348F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:rsidR="009059E5" w:rsidRDefault="009059E5" w:rsidP="00C6348F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:rsidR="009059E5" w:rsidRDefault="009059E5" w:rsidP="00C6348F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:rsidR="009059E5" w:rsidRDefault="009059E5" w:rsidP="00C6348F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:rsidR="009059E5" w:rsidRDefault="009059E5" w:rsidP="00C6348F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:rsidR="009059E5" w:rsidRDefault="009059E5" w:rsidP="00C6348F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:rsidR="009059E5" w:rsidRDefault="009059E5" w:rsidP="00C6348F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:rsidR="00C6348F" w:rsidRDefault="00C6348F" w:rsidP="00C6348F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:rsidR="00C6348F" w:rsidRDefault="00C6348F" w:rsidP="00C6348F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:rsidR="00C6348F" w:rsidRDefault="00C6348F" w:rsidP="00C6348F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:rsidR="00C6348F" w:rsidRDefault="00C6348F" w:rsidP="00C6348F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:rsidR="00C6348F" w:rsidRDefault="00C6348F" w:rsidP="00C6348F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:rsidR="00C42DFB" w:rsidRPr="009059E5" w:rsidRDefault="00487425" w:rsidP="00C6348F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C42DFB">
        <w:rPr>
          <w:rFonts w:ascii="Times New Roman" w:hAnsi="Times New Roman" w:cs="Times New Roman"/>
          <w:i/>
          <w:iCs/>
          <w:sz w:val="20"/>
          <w:szCs w:val="20"/>
        </w:rPr>
        <w:t>Рис. 1. Реализация принципа «Черный ящик»</w:t>
      </w:r>
    </w:p>
    <w:p w:rsidR="00C42DFB" w:rsidRPr="002A0E3C" w:rsidRDefault="00C6348F" w:rsidP="00C634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1249174</wp:posOffset>
            </wp:positionV>
            <wp:extent cx="6120130" cy="1246505"/>
            <wp:effectExtent l="0" t="0" r="1270" b="0"/>
            <wp:wrapTight wrapText="bothSides">
              <wp:wrapPolygon edited="0">
                <wp:start x="0" y="0"/>
                <wp:lineTo x="0" y="21347"/>
                <wp:lineTo x="21560" y="21347"/>
                <wp:lineTo x="21560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DEуекнвекпяерF0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550"/>
                    <a:stretch/>
                  </pic:blipFill>
                  <pic:spPr bwMode="auto">
                    <a:xfrm>
                      <a:off x="0" y="0"/>
                      <a:ext cx="6120130" cy="1246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2DFB">
        <w:rPr>
          <w:rFonts w:ascii="Times New Roman" w:hAnsi="Times New Roman" w:cs="Times New Roman"/>
          <w:sz w:val="24"/>
          <w:szCs w:val="24"/>
        </w:rPr>
        <w:t xml:space="preserve">В процесс создания </w:t>
      </w:r>
      <w:r w:rsidR="002A0E3C">
        <w:rPr>
          <w:rFonts w:ascii="Times New Roman" w:hAnsi="Times New Roman" w:cs="Times New Roman"/>
          <w:sz w:val="24"/>
          <w:szCs w:val="24"/>
        </w:rPr>
        <w:t>и обработки заявки специалистом сервисной службы</w:t>
      </w:r>
      <w:r w:rsidR="00C42DFB">
        <w:rPr>
          <w:rFonts w:ascii="Times New Roman" w:hAnsi="Times New Roman" w:cs="Times New Roman"/>
          <w:sz w:val="24"/>
          <w:szCs w:val="24"/>
        </w:rPr>
        <w:t xml:space="preserve"> входит несколько подпроцессов: </w:t>
      </w:r>
      <w:r w:rsidR="002A0E3C">
        <w:rPr>
          <w:rFonts w:ascii="Times New Roman" w:hAnsi="Times New Roman" w:cs="Times New Roman"/>
          <w:sz w:val="24"/>
          <w:szCs w:val="24"/>
        </w:rPr>
        <w:t>создание заявки, указание исполнителя, изменение статуса заявки на «в работе»</w:t>
      </w:r>
      <w:r w:rsidR="00C42DFB">
        <w:rPr>
          <w:rFonts w:ascii="Times New Roman" w:hAnsi="Times New Roman" w:cs="Times New Roman"/>
          <w:sz w:val="24"/>
          <w:szCs w:val="24"/>
        </w:rPr>
        <w:t xml:space="preserve">. На вход в первый процесс поступает </w:t>
      </w:r>
      <w:r w:rsidR="002A0E3C">
        <w:rPr>
          <w:rFonts w:ascii="Times New Roman" w:hAnsi="Times New Roman" w:cs="Times New Roman"/>
          <w:sz w:val="24"/>
          <w:szCs w:val="24"/>
        </w:rPr>
        <w:t>заявка на исправление неисправностей</w:t>
      </w:r>
      <w:r w:rsidR="00C42DFB">
        <w:rPr>
          <w:rFonts w:ascii="Times New Roman" w:hAnsi="Times New Roman" w:cs="Times New Roman"/>
          <w:sz w:val="24"/>
          <w:szCs w:val="24"/>
        </w:rPr>
        <w:t xml:space="preserve">. На второй подпроцесс поступает </w:t>
      </w:r>
      <w:r w:rsidR="002A0E3C">
        <w:rPr>
          <w:rFonts w:ascii="Times New Roman" w:hAnsi="Times New Roman" w:cs="Times New Roman"/>
          <w:sz w:val="24"/>
          <w:szCs w:val="24"/>
        </w:rPr>
        <w:t>заявка без указания исполнителя</w:t>
      </w:r>
      <w:r w:rsidR="00C42DFB">
        <w:rPr>
          <w:rFonts w:ascii="Times New Roman" w:hAnsi="Times New Roman" w:cs="Times New Roman"/>
          <w:sz w:val="24"/>
          <w:szCs w:val="24"/>
        </w:rPr>
        <w:t>. В этом процессе участвует специалист</w:t>
      </w:r>
      <w:r w:rsidR="002A0E3C">
        <w:rPr>
          <w:rFonts w:ascii="Times New Roman" w:hAnsi="Times New Roman" w:cs="Times New Roman"/>
          <w:sz w:val="24"/>
          <w:szCs w:val="24"/>
        </w:rPr>
        <w:t xml:space="preserve"> Сервисной службы</w:t>
      </w:r>
      <w:r w:rsidR="00C42DFB">
        <w:rPr>
          <w:rFonts w:ascii="Times New Roman" w:hAnsi="Times New Roman" w:cs="Times New Roman"/>
          <w:sz w:val="24"/>
          <w:szCs w:val="24"/>
        </w:rPr>
        <w:t xml:space="preserve">, который </w:t>
      </w:r>
      <w:r w:rsidR="002A0E3C">
        <w:rPr>
          <w:rFonts w:ascii="Times New Roman" w:hAnsi="Times New Roman" w:cs="Times New Roman"/>
          <w:sz w:val="24"/>
          <w:szCs w:val="24"/>
        </w:rPr>
        <w:t xml:space="preserve">берет выполненние этой заявки «на себя». </w:t>
      </w:r>
      <w:r w:rsidR="00C42DFB">
        <w:rPr>
          <w:rFonts w:ascii="Times New Roman" w:hAnsi="Times New Roman" w:cs="Times New Roman"/>
          <w:sz w:val="24"/>
          <w:szCs w:val="24"/>
        </w:rPr>
        <w:t xml:space="preserve">В третьем подпроцессе на вход поступает готовая </w:t>
      </w:r>
      <w:r w:rsidR="002A0E3C">
        <w:rPr>
          <w:rFonts w:ascii="Times New Roman" w:hAnsi="Times New Roman" w:cs="Times New Roman"/>
          <w:sz w:val="24"/>
          <w:szCs w:val="24"/>
        </w:rPr>
        <w:t>заявка</w:t>
      </w:r>
      <w:r w:rsidR="00C42DFB">
        <w:rPr>
          <w:rFonts w:ascii="Times New Roman" w:hAnsi="Times New Roman" w:cs="Times New Roman"/>
          <w:sz w:val="24"/>
          <w:szCs w:val="24"/>
        </w:rPr>
        <w:t xml:space="preserve">, на выход – </w:t>
      </w:r>
      <w:r w:rsidR="002A0E3C">
        <w:rPr>
          <w:rFonts w:ascii="Times New Roman" w:hAnsi="Times New Roman" w:cs="Times New Roman"/>
          <w:sz w:val="24"/>
          <w:szCs w:val="24"/>
        </w:rPr>
        <w:t>з</w:t>
      </w:r>
      <w:r w:rsidR="002A0E3C" w:rsidRPr="002A0E3C">
        <w:rPr>
          <w:rFonts w:ascii="Times New Roman" w:hAnsi="Times New Roman" w:cs="Times New Roman"/>
          <w:sz w:val="24"/>
          <w:szCs w:val="24"/>
        </w:rPr>
        <w:t>аявка в базе данных с указанным исполнителей и статусом "</w:t>
      </w:r>
      <w:r w:rsidR="002A0E3C">
        <w:rPr>
          <w:rFonts w:ascii="Times New Roman" w:hAnsi="Times New Roman" w:cs="Times New Roman"/>
          <w:sz w:val="24"/>
          <w:szCs w:val="24"/>
        </w:rPr>
        <w:t>в</w:t>
      </w:r>
      <w:r w:rsidR="002A0E3C" w:rsidRPr="002A0E3C">
        <w:rPr>
          <w:rFonts w:ascii="Times New Roman" w:hAnsi="Times New Roman" w:cs="Times New Roman"/>
          <w:sz w:val="24"/>
          <w:szCs w:val="24"/>
        </w:rPr>
        <w:t xml:space="preserve"> работе"</w:t>
      </w:r>
      <w:r w:rsidR="002A0E3C">
        <w:rPr>
          <w:rFonts w:ascii="Times New Roman" w:hAnsi="Times New Roman" w:cs="Times New Roman"/>
          <w:sz w:val="24"/>
          <w:szCs w:val="24"/>
        </w:rPr>
        <w:t>.</w:t>
      </w:r>
    </w:p>
    <w:p w:rsidR="00E37D54" w:rsidRPr="009059E5" w:rsidRDefault="00C42DFB" w:rsidP="00C6348F">
      <w:pPr>
        <w:pStyle w:val="a4"/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C42DFB">
        <w:rPr>
          <w:rFonts w:ascii="Times New Roman" w:hAnsi="Times New Roman" w:cs="Times New Roman"/>
          <w:i/>
          <w:iCs/>
          <w:sz w:val="20"/>
          <w:szCs w:val="20"/>
        </w:rPr>
        <w:t>Рис. 2</w:t>
      </w:r>
      <w:r w:rsidR="00524AE1">
        <w:rPr>
          <w:rFonts w:ascii="Times New Roman" w:hAnsi="Times New Roman" w:cs="Times New Roman"/>
          <w:i/>
          <w:iCs/>
          <w:sz w:val="20"/>
          <w:szCs w:val="20"/>
        </w:rPr>
        <w:t xml:space="preserve">. </w:t>
      </w:r>
      <w:r w:rsidRPr="00C42DFB">
        <w:rPr>
          <w:rFonts w:ascii="Times New Roman" w:hAnsi="Times New Roman" w:cs="Times New Roman"/>
          <w:i/>
          <w:iCs/>
          <w:sz w:val="20"/>
          <w:szCs w:val="20"/>
        </w:rPr>
        <w:t xml:space="preserve">Диаграмма бизнес-процесса в нотации </w:t>
      </w:r>
      <w:r w:rsidRPr="00C42DFB">
        <w:rPr>
          <w:rFonts w:ascii="Times New Roman" w:hAnsi="Times New Roman" w:cs="Times New Roman"/>
          <w:i/>
          <w:iCs/>
          <w:sz w:val="20"/>
          <w:szCs w:val="20"/>
          <w:lang w:val="en-US"/>
        </w:rPr>
        <w:t>IDEF</w:t>
      </w:r>
      <w:r w:rsidRPr="00C42DFB">
        <w:rPr>
          <w:rFonts w:ascii="Times New Roman" w:hAnsi="Times New Roman" w:cs="Times New Roman"/>
          <w:i/>
          <w:iCs/>
          <w:sz w:val="20"/>
          <w:szCs w:val="20"/>
        </w:rPr>
        <w:t>0</w:t>
      </w:r>
    </w:p>
    <w:p w:rsidR="00610DD3" w:rsidRDefault="00E37D54" w:rsidP="00C6348F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рассматриваемом бизнес-процессе на вход поступает информация </w:t>
      </w:r>
      <w:r w:rsidR="00610DD3">
        <w:rPr>
          <w:rFonts w:ascii="Times New Roman" w:hAnsi="Times New Roman" w:cs="Times New Roman"/>
          <w:sz w:val="24"/>
          <w:szCs w:val="24"/>
        </w:rPr>
        <w:t>о заявке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10DD3">
        <w:rPr>
          <w:rFonts w:ascii="Times New Roman" w:hAnsi="Times New Roman" w:cs="Times New Roman"/>
          <w:sz w:val="24"/>
          <w:szCs w:val="24"/>
        </w:rPr>
        <w:t>После этого специалист Сервисной службы «берет ее на себя», указывая свое имя в заявке. Как раз это заявка в базе данных с указанным исполнителем и статусом «в работе» и является выходными данными.</w:t>
      </w:r>
    </w:p>
    <w:p w:rsidR="00524AE1" w:rsidRDefault="005D4E43" w:rsidP="00C6348F">
      <w:pPr>
        <w:pStyle w:val="a4"/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noProof/>
          <w:sz w:val="20"/>
          <w:szCs w:val="20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936625</wp:posOffset>
            </wp:positionH>
            <wp:positionV relativeFrom="paragraph">
              <wp:posOffset>75021</wp:posOffset>
            </wp:positionV>
            <wp:extent cx="4370070" cy="2280285"/>
            <wp:effectExtent l="0" t="0" r="0" b="5715"/>
            <wp:wrapTight wrapText="bothSides">
              <wp:wrapPolygon edited="0">
                <wp:start x="0" y="0"/>
                <wp:lineTo x="0" y="21534"/>
                <wp:lineTo x="21531" y="21534"/>
                <wp:lineTo x="21531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Fапртаивпяап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07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0DD3" w:rsidRDefault="00610DD3" w:rsidP="00C6348F">
      <w:pPr>
        <w:pStyle w:val="a4"/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:rsidR="00610DD3" w:rsidRDefault="00610DD3" w:rsidP="00C6348F">
      <w:pPr>
        <w:pStyle w:val="a4"/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:rsidR="00610DD3" w:rsidRDefault="00610DD3" w:rsidP="00C6348F">
      <w:pPr>
        <w:pStyle w:val="a4"/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:rsidR="00610DD3" w:rsidRDefault="00610DD3" w:rsidP="00C6348F">
      <w:pPr>
        <w:pStyle w:val="a4"/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:rsidR="00610DD3" w:rsidRDefault="00610DD3" w:rsidP="00C6348F">
      <w:pPr>
        <w:pStyle w:val="a4"/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:rsidR="00610DD3" w:rsidRDefault="00610DD3" w:rsidP="00C6348F">
      <w:pPr>
        <w:pStyle w:val="a4"/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:rsidR="00610DD3" w:rsidRDefault="00610DD3" w:rsidP="00C6348F">
      <w:pPr>
        <w:pStyle w:val="a4"/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:rsidR="00610DD3" w:rsidRDefault="00610DD3" w:rsidP="00C6348F">
      <w:pPr>
        <w:pStyle w:val="a4"/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:rsidR="00610DD3" w:rsidRDefault="00610DD3" w:rsidP="00C6348F">
      <w:pPr>
        <w:pStyle w:val="a4"/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:rsidR="00610DD3" w:rsidRDefault="00610DD3" w:rsidP="00C6348F">
      <w:pPr>
        <w:pStyle w:val="a4"/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:rsidR="00C6348F" w:rsidRDefault="00C6348F" w:rsidP="00C6348F">
      <w:pPr>
        <w:pStyle w:val="a4"/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:rsidR="00C6348F" w:rsidRDefault="00C6348F" w:rsidP="00C6348F">
      <w:pPr>
        <w:pStyle w:val="a4"/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:rsidR="00C6348F" w:rsidRDefault="00C6348F" w:rsidP="00C6348F">
      <w:pPr>
        <w:pStyle w:val="a4"/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:rsidR="00C6348F" w:rsidRDefault="00C6348F" w:rsidP="00C6348F">
      <w:pPr>
        <w:pStyle w:val="a4"/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:rsidR="005D4E43" w:rsidRDefault="005D4E43" w:rsidP="00C6348F">
      <w:pPr>
        <w:pStyle w:val="a4"/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:rsidR="005D4E43" w:rsidRDefault="005D4E43" w:rsidP="00C6348F">
      <w:pPr>
        <w:pStyle w:val="a4"/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:rsidR="00524AE1" w:rsidRDefault="00524AE1" w:rsidP="00C6348F">
      <w:pPr>
        <w:pStyle w:val="a4"/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C42DFB">
        <w:rPr>
          <w:rFonts w:ascii="Times New Roman" w:hAnsi="Times New Roman" w:cs="Times New Roman"/>
          <w:i/>
          <w:iCs/>
          <w:sz w:val="20"/>
          <w:szCs w:val="20"/>
        </w:rPr>
        <w:t xml:space="preserve">Рис.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3. </w:t>
      </w:r>
      <w:r w:rsidRPr="00C42DFB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524AE1">
        <w:rPr>
          <w:rFonts w:ascii="Times New Roman" w:hAnsi="Times New Roman" w:cs="Times New Roman"/>
          <w:i/>
          <w:iCs/>
          <w:sz w:val="20"/>
          <w:szCs w:val="20"/>
        </w:rPr>
        <w:t>Диаграмма бизнес-процесса в нотации DFD</w:t>
      </w:r>
    </w:p>
    <w:p w:rsidR="00B205A8" w:rsidRDefault="00524AE1" w:rsidP="00C6348F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Рассматриваемый бизнес-процесс регламентируется </w:t>
      </w:r>
      <w:r w:rsidR="00C66C8E" w:rsidRPr="00C66C8E">
        <w:rPr>
          <w:rFonts w:ascii="Times New Roman" w:hAnsi="Times New Roman" w:cs="Times New Roman"/>
          <w:sz w:val="24"/>
          <w:szCs w:val="24"/>
        </w:rPr>
        <w:t>Закон</w:t>
      </w:r>
      <w:r w:rsidR="00C66C8E">
        <w:rPr>
          <w:rFonts w:ascii="Times New Roman" w:hAnsi="Times New Roman" w:cs="Times New Roman"/>
          <w:sz w:val="24"/>
          <w:szCs w:val="24"/>
        </w:rPr>
        <w:t>ом</w:t>
      </w:r>
      <w:r w:rsidR="00C66C8E" w:rsidRPr="00C66C8E">
        <w:rPr>
          <w:rFonts w:ascii="Times New Roman" w:hAnsi="Times New Roman" w:cs="Times New Roman"/>
          <w:sz w:val="24"/>
          <w:szCs w:val="24"/>
        </w:rPr>
        <w:t xml:space="preserve"> РФ от 07.02.1992 N 2300-1 (ред. от 18.07.2019) "О защите прав потребителей"</w:t>
      </w:r>
      <w:r w:rsidR="00C66C8E">
        <w:rPr>
          <w:rFonts w:ascii="Times New Roman" w:hAnsi="Times New Roman" w:cs="Times New Roman"/>
          <w:sz w:val="24"/>
          <w:szCs w:val="24"/>
        </w:rPr>
        <w:t>.</w:t>
      </w:r>
    </w:p>
    <w:p w:rsidR="00B205A8" w:rsidRDefault="00D90BF7" w:rsidP="005D4E43">
      <w:pPr>
        <w:spacing w:before="240" w:after="0" w:line="240" w:lineRule="auto"/>
        <w:ind w:left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61236B">
        <w:rPr>
          <w:rStyle w:val="10"/>
        </w:rPr>
        <w:t>Основные операции при сборе и обработке информации без специального ПО</w:t>
      </w:r>
    </w:p>
    <w:p w:rsidR="00C66C8E" w:rsidRDefault="00C66C8E" w:rsidP="00C634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Посетитель звонит секретарю, который оформляет заявку. После этого заявка в бумажной форме отдается нужному специалисту, который далее указывает свое имя. Также секретарь вносит эту заявку в общий журнал.</w:t>
      </w:r>
    </w:p>
    <w:p w:rsidR="00B205A8" w:rsidRDefault="00B205A8" w:rsidP="005D4E43">
      <w:pPr>
        <w:spacing w:before="240" w:after="0" w:line="240" w:lineRule="auto"/>
        <w:ind w:left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05A8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Pr="0061236B">
        <w:rPr>
          <w:rStyle w:val="10"/>
        </w:rPr>
        <w:t>Обоснование необходимости создания специального ПО</w:t>
      </w:r>
    </w:p>
    <w:p w:rsidR="00C66C8E" w:rsidRDefault="00C66C8E" w:rsidP="00C634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Учет и ведение журнала заявок при помощи отдельного человека требует больших затрат. Недостатки, описанные в пункте 2, приводят к снижению эффективности решения поставленной бизнес-задачи. </w:t>
      </w:r>
    </w:p>
    <w:p w:rsidR="00487425" w:rsidRPr="00487425" w:rsidRDefault="00C66C8E" w:rsidP="00C634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Внедрение специального ПО снизит затраты на создание заявок, а также ведение общего журнала, что повысит эффективность работы отдельных специалистов. При этом пропадет полностью бумажный документооборот, что позволит каждому специалисту тратить на «бумажную» работу намного меньше времени. </w:t>
      </w:r>
    </w:p>
    <w:sectPr w:rsidR="00487425" w:rsidRPr="00487425" w:rsidSect="003576D1">
      <w:footerReference w:type="even" r:id="rId11"/>
      <w:footerReference w:type="default" r:id="rId1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59E7" w:rsidRDefault="006359E7" w:rsidP="005030FE">
      <w:pPr>
        <w:spacing w:after="0" w:line="240" w:lineRule="auto"/>
      </w:pPr>
      <w:r>
        <w:separator/>
      </w:r>
    </w:p>
  </w:endnote>
  <w:endnote w:type="continuationSeparator" w:id="0">
    <w:p w:rsidR="006359E7" w:rsidRDefault="006359E7" w:rsidP="00503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panose1 w:val="020206030504050203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945269339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5030FE" w:rsidRDefault="005030FE" w:rsidP="008079E9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5030FE" w:rsidRDefault="005030FE" w:rsidP="005030FE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178253615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8079E9" w:rsidRDefault="008079E9" w:rsidP="004B65C1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3</w:t>
        </w:r>
        <w:r>
          <w:rPr>
            <w:rStyle w:val="a7"/>
          </w:rPr>
          <w:fldChar w:fldCharType="end"/>
        </w:r>
      </w:p>
    </w:sdtContent>
  </w:sdt>
  <w:p w:rsidR="005030FE" w:rsidRDefault="005030FE" w:rsidP="008079E9">
    <w:pPr>
      <w:pStyle w:val="a5"/>
      <w:framePr w:wrap="none" w:vAnchor="text" w:hAnchor="margin" w:xAlign="right" w:y="1"/>
      <w:ind w:right="360"/>
      <w:rPr>
        <w:rStyle w:val="a7"/>
      </w:rPr>
    </w:pPr>
  </w:p>
  <w:p w:rsidR="005030FE" w:rsidRDefault="005030FE" w:rsidP="005030FE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59E7" w:rsidRDefault="006359E7" w:rsidP="005030FE">
      <w:pPr>
        <w:spacing w:after="0" w:line="240" w:lineRule="auto"/>
      </w:pPr>
      <w:r>
        <w:separator/>
      </w:r>
    </w:p>
  </w:footnote>
  <w:footnote w:type="continuationSeparator" w:id="0">
    <w:p w:rsidR="006359E7" w:rsidRDefault="006359E7" w:rsidP="005030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07D3"/>
    <w:multiLevelType w:val="hybridMultilevel"/>
    <w:tmpl w:val="E1D2B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029B5"/>
    <w:multiLevelType w:val="hybridMultilevel"/>
    <w:tmpl w:val="9D6EE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F0724"/>
    <w:multiLevelType w:val="hybridMultilevel"/>
    <w:tmpl w:val="569C3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03209"/>
    <w:multiLevelType w:val="hybridMultilevel"/>
    <w:tmpl w:val="1480F744"/>
    <w:lvl w:ilvl="0" w:tplc="97B0DD84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65E2A"/>
    <w:multiLevelType w:val="hybridMultilevel"/>
    <w:tmpl w:val="E1D2B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D658E"/>
    <w:multiLevelType w:val="hybridMultilevel"/>
    <w:tmpl w:val="86F6F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D096BD9"/>
    <w:multiLevelType w:val="hybridMultilevel"/>
    <w:tmpl w:val="49640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9010E0"/>
    <w:multiLevelType w:val="hybridMultilevel"/>
    <w:tmpl w:val="0E22A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FA1DEF"/>
    <w:multiLevelType w:val="hybridMultilevel"/>
    <w:tmpl w:val="FD984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125D79"/>
    <w:multiLevelType w:val="hybridMultilevel"/>
    <w:tmpl w:val="447CA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870294"/>
    <w:multiLevelType w:val="hybridMultilevel"/>
    <w:tmpl w:val="24AA0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1C2400"/>
    <w:multiLevelType w:val="hybridMultilevel"/>
    <w:tmpl w:val="9DA67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20940CE"/>
    <w:multiLevelType w:val="hybridMultilevel"/>
    <w:tmpl w:val="A22E3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631489"/>
    <w:multiLevelType w:val="hybridMultilevel"/>
    <w:tmpl w:val="FC945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505F3D"/>
    <w:multiLevelType w:val="hybridMultilevel"/>
    <w:tmpl w:val="0A2EC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2"/>
  </w:num>
  <w:num w:numId="5">
    <w:abstractNumId w:val="9"/>
  </w:num>
  <w:num w:numId="6">
    <w:abstractNumId w:val="14"/>
  </w:num>
  <w:num w:numId="7">
    <w:abstractNumId w:val="13"/>
  </w:num>
  <w:num w:numId="8">
    <w:abstractNumId w:val="1"/>
  </w:num>
  <w:num w:numId="9">
    <w:abstractNumId w:val="8"/>
  </w:num>
  <w:num w:numId="10">
    <w:abstractNumId w:val="2"/>
  </w:num>
  <w:num w:numId="11">
    <w:abstractNumId w:val="0"/>
  </w:num>
  <w:num w:numId="12">
    <w:abstractNumId w:val="4"/>
  </w:num>
  <w:num w:numId="13">
    <w:abstractNumId w:val="3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814"/>
    <w:rsid w:val="000047BF"/>
    <w:rsid w:val="000611D4"/>
    <w:rsid w:val="000A6446"/>
    <w:rsid w:val="000D7B7C"/>
    <w:rsid w:val="001049D1"/>
    <w:rsid w:val="0014503B"/>
    <w:rsid w:val="001C7D79"/>
    <w:rsid w:val="001F1B1B"/>
    <w:rsid w:val="00236B27"/>
    <w:rsid w:val="00257EA1"/>
    <w:rsid w:val="002728C6"/>
    <w:rsid w:val="002A0E3C"/>
    <w:rsid w:val="002E2A08"/>
    <w:rsid w:val="003576D1"/>
    <w:rsid w:val="00357A16"/>
    <w:rsid w:val="003E63D1"/>
    <w:rsid w:val="00487425"/>
    <w:rsid w:val="005030FE"/>
    <w:rsid w:val="00524AE1"/>
    <w:rsid w:val="005266FF"/>
    <w:rsid w:val="00534E7F"/>
    <w:rsid w:val="005A31F1"/>
    <w:rsid w:val="005B7814"/>
    <w:rsid w:val="005D0BC9"/>
    <w:rsid w:val="005D377C"/>
    <w:rsid w:val="005D4E43"/>
    <w:rsid w:val="005D5F3E"/>
    <w:rsid w:val="005D6CDF"/>
    <w:rsid w:val="005D7904"/>
    <w:rsid w:val="005D7E65"/>
    <w:rsid w:val="00610DD3"/>
    <w:rsid w:val="0061236B"/>
    <w:rsid w:val="00622EB6"/>
    <w:rsid w:val="00630E75"/>
    <w:rsid w:val="006347F5"/>
    <w:rsid w:val="006359E7"/>
    <w:rsid w:val="00651B39"/>
    <w:rsid w:val="006C3FB5"/>
    <w:rsid w:val="007072B1"/>
    <w:rsid w:val="007A7C28"/>
    <w:rsid w:val="007C4809"/>
    <w:rsid w:val="008079E9"/>
    <w:rsid w:val="00860B45"/>
    <w:rsid w:val="008715F3"/>
    <w:rsid w:val="008E5E8C"/>
    <w:rsid w:val="00901D7E"/>
    <w:rsid w:val="009059E5"/>
    <w:rsid w:val="00910917"/>
    <w:rsid w:val="00912847"/>
    <w:rsid w:val="00916B92"/>
    <w:rsid w:val="0095455C"/>
    <w:rsid w:val="009B1877"/>
    <w:rsid w:val="009D0010"/>
    <w:rsid w:val="00A011CC"/>
    <w:rsid w:val="00A31BF4"/>
    <w:rsid w:val="00AC6B91"/>
    <w:rsid w:val="00AF6199"/>
    <w:rsid w:val="00AF732C"/>
    <w:rsid w:val="00B1174F"/>
    <w:rsid w:val="00B134F6"/>
    <w:rsid w:val="00B205A8"/>
    <w:rsid w:val="00B650B4"/>
    <w:rsid w:val="00B703F0"/>
    <w:rsid w:val="00BA50F1"/>
    <w:rsid w:val="00BE33BB"/>
    <w:rsid w:val="00C338A4"/>
    <w:rsid w:val="00C42DFB"/>
    <w:rsid w:val="00C57680"/>
    <w:rsid w:val="00C609B6"/>
    <w:rsid w:val="00C6348F"/>
    <w:rsid w:val="00C66C8E"/>
    <w:rsid w:val="00CC1275"/>
    <w:rsid w:val="00D355D6"/>
    <w:rsid w:val="00D54879"/>
    <w:rsid w:val="00D5594C"/>
    <w:rsid w:val="00D90BF7"/>
    <w:rsid w:val="00DC0D30"/>
    <w:rsid w:val="00DD6B9E"/>
    <w:rsid w:val="00DF7591"/>
    <w:rsid w:val="00E37D54"/>
    <w:rsid w:val="00E83E2D"/>
    <w:rsid w:val="00E96678"/>
    <w:rsid w:val="00EC38A8"/>
    <w:rsid w:val="00ED3C7B"/>
    <w:rsid w:val="00F60D7A"/>
    <w:rsid w:val="00F75064"/>
    <w:rsid w:val="00FB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0A130"/>
  <w15:chartTrackingRefBased/>
  <w15:docId w15:val="{BF32E4FA-D76E-41D5-AEBA-B06556438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814"/>
  </w:style>
  <w:style w:type="paragraph" w:styleId="1">
    <w:name w:val="heading 1"/>
    <w:basedOn w:val="a"/>
    <w:next w:val="a"/>
    <w:link w:val="10"/>
    <w:uiPriority w:val="9"/>
    <w:qFormat/>
    <w:rsid w:val="005D4E43"/>
    <w:pPr>
      <w:keepNext/>
      <w:keepLines/>
      <w:numPr>
        <w:numId w:val="13"/>
      </w:numPr>
      <w:spacing w:before="240" w:after="0"/>
      <w:ind w:left="714" w:hanging="357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30FE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030FE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5030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030FE"/>
  </w:style>
  <w:style w:type="character" w:styleId="a7">
    <w:name w:val="page number"/>
    <w:basedOn w:val="a0"/>
    <w:uiPriority w:val="99"/>
    <w:semiHidden/>
    <w:unhideWhenUsed/>
    <w:rsid w:val="005030FE"/>
  </w:style>
  <w:style w:type="paragraph" w:styleId="a8">
    <w:name w:val="header"/>
    <w:basedOn w:val="a"/>
    <w:link w:val="a9"/>
    <w:uiPriority w:val="99"/>
    <w:unhideWhenUsed/>
    <w:rsid w:val="008079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079E9"/>
  </w:style>
  <w:style w:type="character" w:customStyle="1" w:styleId="10">
    <w:name w:val="Заголовок 1 Знак"/>
    <w:basedOn w:val="a0"/>
    <w:link w:val="1"/>
    <w:uiPriority w:val="9"/>
    <w:rsid w:val="005D4E43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a">
    <w:name w:val="Normal (Web)"/>
    <w:basedOn w:val="a"/>
    <w:uiPriority w:val="99"/>
    <w:unhideWhenUsed/>
    <w:rsid w:val="005D4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61236B"/>
    <w:pPr>
      <w:numPr>
        <w:numId w:val="0"/>
      </w:numPr>
      <w:spacing w:before="480" w:line="276" w:lineRule="auto"/>
      <w:outlineLvl w:val="9"/>
    </w:pPr>
    <w:rPr>
      <w:rFonts w:asciiTheme="majorHAnsi" w:hAnsiTheme="majorHAnsi" w:cstheme="majorBid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1236B"/>
    <w:pPr>
      <w:spacing w:before="120" w:after="0"/>
    </w:pPr>
    <w:rPr>
      <w:b/>
      <w:bCs/>
      <w:i/>
      <w:iCs/>
      <w:sz w:val="24"/>
      <w:szCs w:val="24"/>
    </w:rPr>
  </w:style>
  <w:style w:type="character" w:styleId="ac">
    <w:name w:val="Hyperlink"/>
    <w:basedOn w:val="a0"/>
    <w:uiPriority w:val="99"/>
    <w:unhideWhenUsed/>
    <w:rsid w:val="0061236B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61236B"/>
    <w:pPr>
      <w:spacing w:before="120" w:after="0"/>
      <w:ind w:left="220"/>
    </w:pPr>
    <w:rPr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61236B"/>
    <w:pPr>
      <w:spacing w:after="0"/>
      <w:ind w:left="44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1236B"/>
    <w:pPr>
      <w:spacing w:after="0"/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1236B"/>
    <w:pPr>
      <w:spacing w:after="0"/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1236B"/>
    <w:pPr>
      <w:spacing w:after="0"/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1236B"/>
    <w:pPr>
      <w:spacing w:after="0"/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1236B"/>
    <w:pPr>
      <w:spacing w:after="0"/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1236B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7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6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A14D91-C14D-DC4C-A853-77ABC0B22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Пользователь Microsoft Office</cp:lastModifiedBy>
  <cp:revision>36</cp:revision>
  <cp:lastPrinted>2018-12-22T13:29:00Z</cp:lastPrinted>
  <dcterms:created xsi:type="dcterms:W3CDTF">2019-02-25T18:46:00Z</dcterms:created>
  <dcterms:modified xsi:type="dcterms:W3CDTF">2020-04-10T16:53:00Z</dcterms:modified>
</cp:coreProperties>
</file>