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C592E" w14:textId="25ED3EA3" w:rsidR="009265BA" w:rsidRPr="009265BA" w:rsidRDefault="009265BA" w:rsidP="009265BA">
      <w:pPr>
        <w:pStyle w:val="1"/>
      </w:pPr>
      <w:r>
        <w:t>П</w:t>
      </w:r>
      <w:r w:rsidRPr="009265BA">
        <w:t>лан работы</w:t>
      </w:r>
      <w:r w:rsidRPr="009265BA">
        <w:t xml:space="preserve"> “</w:t>
      </w:r>
      <w:r w:rsidRPr="009265BA">
        <w:t>Разработк</w:t>
      </w:r>
      <w:r>
        <w:t>и</w:t>
      </w:r>
      <w:r w:rsidRPr="009265BA">
        <w:t xml:space="preserve"> программного обеспечения для распознавания голосовых команд и их трансляции в команды управления беспилотными локомотивами</w:t>
      </w:r>
      <w:r w:rsidRPr="009265BA">
        <w:t>”</w:t>
      </w:r>
    </w:p>
    <w:p w14:paraId="4CD8E48C" w14:textId="369FA11D" w:rsidR="009265BA" w:rsidRPr="009265BA" w:rsidRDefault="009265BA" w:rsidP="009265BA"/>
    <w:p w14:paraId="37C49FB5" w14:textId="77777777" w:rsidR="009265BA" w:rsidRPr="009265BA" w:rsidRDefault="009265BA" w:rsidP="009265BA">
      <w:pPr>
        <w:rPr>
          <w:b/>
          <w:bCs/>
        </w:rPr>
      </w:pPr>
      <w:r w:rsidRPr="009265BA">
        <w:rPr>
          <w:b/>
          <w:bCs/>
        </w:rPr>
        <w:t>1. Анализ требований</w:t>
      </w:r>
    </w:p>
    <w:p w14:paraId="0D2FBC39" w14:textId="77777777" w:rsidR="009265BA" w:rsidRPr="009265BA" w:rsidRDefault="009265BA" w:rsidP="009265BA">
      <w:pPr>
        <w:numPr>
          <w:ilvl w:val="0"/>
          <w:numId w:val="1"/>
        </w:numPr>
      </w:pPr>
      <w:r w:rsidRPr="009265BA">
        <w:rPr>
          <w:b/>
          <w:bCs/>
        </w:rPr>
        <w:t>Цели проекта:</w:t>
      </w:r>
    </w:p>
    <w:p w14:paraId="7B548589" w14:textId="77777777" w:rsidR="009265BA" w:rsidRPr="009265BA" w:rsidRDefault="009265BA" w:rsidP="009265BA">
      <w:pPr>
        <w:numPr>
          <w:ilvl w:val="1"/>
          <w:numId w:val="1"/>
        </w:numPr>
      </w:pPr>
      <w:r w:rsidRPr="009265BA">
        <w:t>Обеспечить эффективное взаимодействие составителя с беспилотным локомотивом.</w:t>
      </w:r>
    </w:p>
    <w:p w14:paraId="7493C6C3" w14:textId="77777777" w:rsidR="009265BA" w:rsidRPr="009265BA" w:rsidRDefault="009265BA" w:rsidP="009265BA">
      <w:pPr>
        <w:numPr>
          <w:ilvl w:val="1"/>
          <w:numId w:val="1"/>
        </w:numPr>
      </w:pPr>
      <w:r w:rsidRPr="009265BA">
        <w:t>Обеспечить возможность управления локомотивом в отсутствие машиниста.</w:t>
      </w:r>
    </w:p>
    <w:p w14:paraId="643D198E" w14:textId="77777777" w:rsidR="009265BA" w:rsidRPr="009265BA" w:rsidRDefault="009265BA" w:rsidP="009265BA">
      <w:pPr>
        <w:numPr>
          <w:ilvl w:val="0"/>
          <w:numId w:val="1"/>
        </w:numPr>
      </w:pPr>
      <w:r w:rsidRPr="009265BA">
        <w:rPr>
          <w:b/>
          <w:bCs/>
        </w:rPr>
        <w:t>Функциональные требования:</w:t>
      </w:r>
    </w:p>
    <w:p w14:paraId="170A3A06" w14:textId="77777777" w:rsidR="009265BA" w:rsidRPr="009265BA" w:rsidRDefault="009265BA" w:rsidP="009265BA">
      <w:pPr>
        <w:numPr>
          <w:ilvl w:val="1"/>
          <w:numId w:val="1"/>
        </w:numPr>
      </w:pPr>
      <w:r w:rsidRPr="009265BA">
        <w:t>Распознавание голосовых команд.</w:t>
      </w:r>
    </w:p>
    <w:p w14:paraId="7E60BF0F" w14:textId="77777777" w:rsidR="009265BA" w:rsidRPr="009265BA" w:rsidRDefault="009265BA" w:rsidP="009265BA">
      <w:pPr>
        <w:numPr>
          <w:ilvl w:val="1"/>
          <w:numId w:val="1"/>
        </w:numPr>
      </w:pPr>
      <w:r w:rsidRPr="009265BA">
        <w:t>Преобразование распознанных команд в команды управления локомотивом.</w:t>
      </w:r>
    </w:p>
    <w:p w14:paraId="608E9C35" w14:textId="77777777" w:rsidR="009265BA" w:rsidRPr="009265BA" w:rsidRDefault="009265BA" w:rsidP="009265BA">
      <w:pPr>
        <w:numPr>
          <w:ilvl w:val="1"/>
          <w:numId w:val="1"/>
        </w:numPr>
      </w:pPr>
      <w:r w:rsidRPr="009265BA">
        <w:t>Поддержка команд на нескольких языках (если это необходимо).</w:t>
      </w:r>
    </w:p>
    <w:p w14:paraId="5A0B7D89" w14:textId="77777777" w:rsidR="009265BA" w:rsidRPr="009265BA" w:rsidRDefault="009265BA" w:rsidP="009265BA">
      <w:pPr>
        <w:numPr>
          <w:ilvl w:val="1"/>
          <w:numId w:val="1"/>
        </w:numPr>
      </w:pPr>
      <w:r w:rsidRPr="009265BA">
        <w:t>Обработка ошибок и подтверждение выполнения команд.</w:t>
      </w:r>
    </w:p>
    <w:p w14:paraId="05DBDA46" w14:textId="77777777" w:rsidR="009265BA" w:rsidRPr="009265BA" w:rsidRDefault="009265BA" w:rsidP="009265BA">
      <w:pPr>
        <w:numPr>
          <w:ilvl w:val="0"/>
          <w:numId w:val="1"/>
        </w:numPr>
      </w:pPr>
      <w:r w:rsidRPr="009265BA">
        <w:rPr>
          <w:b/>
          <w:bCs/>
        </w:rPr>
        <w:t>Нефункциональные требования:</w:t>
      </w:r>
    </w:p>
    <w:p w14:paraId="5E515950" w14:textId="77777777" w:rsidR="009265BA" w:rsidRPr="009265BA" w:rsidRDefault="009265BA" w:rsidP="009265BA">
      <w:pPr>
        <w:numPr>
          <w:ilvl w:val="1"/>
          <w:numId w:val="1"/>
        </w:numPr>
      </w:pPr>
      <w:r w:rsidRPr="009265BA">
        <w:t>Высокая точность распознавания (не менее 90%).</w:t>
      </w:r>
    </w:p>
    <w:p w14:paraId="71DC4081" w14:textId="77777777" w:rsidR="009265BA" w:rsidRPr="009265BA" w:rsidRDefault="009265BA" w:rsidP="009265BA">
      <w:pPr>
        <w:numPr>
          <w:ilvl w:val="1"/>
          <w:numId w:val="1"/>
        </w:numPr>
      </w:pPr>
      <w:r w:rsidRPr="009265BA">
        <w:t>Минимальное время задержки между командой и ее выполнением.</w:t>
      </w:r>
    </w:p>
    <w:p w14:paraId="29A38B07" w14:textId="77777777" w:rsidR="009265BA" w:rsidRPr="009265BA" w:rsidRDefault="009265BA" w:rsidP="009265BA">
      <w:pPr>
        <w:numPr>
          <w:ilvl w:val="1"/>
          <w:numId w:val="1"/>
        </w:numPr>
      </w:pPr>
      <w:r w:rsidRPr="009265BA">
        <w:t>Удобный интерфейс для составителя.</w:t>
      </w:r>
    </w:p>
    <w:p w14:paraId="02195042" w14:textId="77777777" w:rsidR="009265BA" w:rsidRPr="009265BA" w:rsidRDefault="009265BA" w:rsidP="009265BA">
      <w:pPr>
        <w:rPr>
          <w:b/>
          <w:bCs/>
        </w:rPr>
      </w:pPr>
      <w:r w:rsidRPr="009265BA">
        <w:rPr>
          <w:b/>
          <w:bCs/>
        </w:rPr>
        <w:t>2. Выбор технологий</w:t>
      </w:r>
    </w:p>
    <w:p w14:paraId="202896BF" w14:textId="77777777" w:rsidR="009265BA" w:rsidRPr="009265BA" w:rsidRDefault="009265BA" w:rsidP="009265BA">
      <w:pPr>
        <w:numPr>
          <w:ilvl w:val="0"/>
          <w:numId w:val="2"/>
        </w:numPr>
      </w:pPr>
      <w:r w:rsidRPr="009265BA">
        <w:rPr>
          <w:b/>
          <w:bCs/>
        </w:rPr>
        <w:t>Модуль распознавания речи:</w:t>
      </w:r>
    </w:p>
    <w:p w14:paraId="502BDBA7" w14:textId="77777777" w:rsidR="009265BA" w:rsidRPr="009265BA" w:rsidRDefault="009265BA" w:rsidP="009265BA">
      <w:pPr>
        <w:numPr>
          <w:ilvl w:val="1"/>
          <w:numId w:val="2"/>
        </w:numPr>
      </w:pPr>
      <w:r w:rsidRPr="009265BA">
        <w:t xml:space="preserve">Использование библиотек и API для распознавания речи (например, Google </w:t>
      </w:r>
      <w:proofErr w:type="spellStart"/>
      <w:r w:rsidRPr="009265BA">
        <w:t>Speech</w:t>
      </w:r>
      <w:proofErr w:type="spellEnd"/>
      <w:r w:rsidRPr="009265BA">
        <w:t>-</w:t>
      </w:r>
      <w:proofErr w:type="spellStart"/>
      <w:r w:rsidRPr="009265BA">
        <w:t>to</w:t>
      </w:r>
      <w:proofErr w:type="spellEnd"/>
      <w:r w:rsidRPr="009265BA">
        <w:t xml:space="preserve">-Text, Microsoft Azure </w:t>
      </w:r>
      <w:proofErr w:type="spellStart"/>
      <w:r w:rsidRPr="009265BA">
        <w:t>Speech</w:t>
      </w:r>
      <w:proofErr w:type="spellEnd"/>
      <w:r w:rsidRPr="009265BA">
        <w:t xml:space="preserve"> Service, CMU </w:t>
      </w:r>
      <w:proofErr w:type="spellStart"/>
      <w:r w:rsidRPr="009265BA">
        <w:t>Sphinx</w:t>
      </w:r>
      <w:proofErr w:type="spellEnd"/>
      <w:r w:rsidRPr="009265BA">
        <w:t>).</w:t>
      </w:r>
    </w:p>
    <w:p w14:paraId="3D968456" w14:textId="77777777" w:rsidR="009265BA" w:rsidRPr="009265BA" w:rsidRDefault="009265BA" w:rsidP="009265BA">
      <w:pPr>
        <w:numPr>
          <w:ilvl w:val="1"/>
          <w:numId w:val="2"/>
        </w:numPr>
      </w:pPr>
      <w:r w:rsidRPr="009265BA">
        <w:t>Локальное распознавание для работы в условиях отсутствия интернет-соединения.</w:t>
      </w:r>
    </w:p>
    <w:p w14:paraId="525FBBF2" w14:textId="77777777" w:rsidR="009265BA" w:rsidRPr="009265BA" w:rsidRDefault="009265BA" w:rsidP="009265BA">
      <w:pPr>
        <w:numPr>
          <w:ilvl w:val="0"/>
          <w:numId w:val="2"/>
        </w:numPr>
      </w:pPr>
      <w:r w:rsidRPr="009265BA">
        <w:rPr>
          <w:b/>
          <w:bCs/>
        </w:rPr>
        <w:t>Разработка интерфейса:</w:t>
      </w:r>
    </w:p>
    <w:p w14:paraId="3DBA118D" w14:textId="77777777" w:rsidR="009265BA" w:rsidRPr="009265BA" w:rsidRDefault="009265BA" w:rsidP="009265BA">
      <w:pPr>
        <w:numPr>
          <w:ilvl w:val="1"/>
          <w:numId w:val="2"/>
        </w:numPr>
      </w:pPr>
      <w:r w:rsidRPr="009265BA">
        <w:t>Программное обеспечение может быть реализовано на разных платформах (Windows, Linux, мобильные устройства).</w:t>
      </w:r>
    </w:p>
    <w:p w14:paraId="26401183" w14:textId="77777777" w:rsidR="009265BA" w:rsidRPr="009265BA" w:rsidRDefault="009265BA" w:rsidP="009265BA">
      <w:pPr>
        <w:numPr>
          <w:ilvl w:val="1"/>
          <w:numId w:val="2"/>
        </w:numPr>
      </w:pPr>
      <w:r w:rsidRPr="009265BA">
        <w:t>Разработка пользовательского интерфейса для взаимодействия с составителем.</w:t>
      </w:r>
    </w:p>
    <w:p w14:paraId="02EC866A" w14:textId="77777777" w:rsidR="009265BA" w:rsidRPr="009265BA" w:rsidRDefault="009265BA" w:rsidP="009265BA">
      <w:pPr>
        <w:numPr>
          <w:ilvl w:val="0"/>
          <w:numId w:val="2"/>
        </w:numPr>
      </w:pPr>
      <w:r w:rsidRPr="009265BA">
        <w:rPr>
          <w:b/>
          <w:bCs/>
        </w:rPr>
        <w:t>Программирование:</w:t>
      </w:r>
    </w:p>
    <w:p w14:paraId="46ED5059" w14:textId="77777777" w:rsidR="009265BA" w:rsidRPr="009265BA" w:rsidRDefault="009265BA" w:rsidP="009265BA">
      <w:pPr>
        <w:numPr>
          <w:ilvl w:val="1"/>
          <w:numId w:val="2"/>
        </w:numPr>
      </w:pPr>
      <w:r w:rsidRPr="009265BA">
        <w:t>Языки программирования: Python (для быстроты разработки и наличия библиотек для обработки речи), C++ (для работы с системами в реальном времени).</w:t>
      </w:r>
    </w:p>
    <w:p w14:paraId="193036E3" w14:textId="77777777" w:rsidR="009265BA" w:rsidRPr="009265BA" w:rsidRDefault="009265BA" w:rsidP="009265BA">
      <w:pPr>
        <w:numPr>
          <w:ilvl w:val="1"/>
          <w:numId w:val="2"/>
        </w:numPr>
      </w:pPr>
      <w:r w:rsidRPr="009265BA">
        <w:t xml:space="preserve">Использование фреймворков для разработки пользовательского интерфейса (например, Tkinter для Python, </w:t>
      </w:r>
      <w:proofErr w:type="spellStart"/>
      <w:r w:rsidRPr="009265BA">
        <w:t>Qt</w:t>
      </w:r>
      <w:proofErr w:type="spellEnd"/>
      <w:r w:rsidRPr="009265BA">
        <w:t xml:space="preserve"> для C++).</w:t>
      </w:r>
    </w:p>
    <w:p w14:paraId="69B650B2" w14:textId="77777777" w:rsidR="009265BA" w:rsidRPr="009265BA" w:rsidRDefault="009265BA" w:rsidP="009265BA">
      <w:pPr>
        <w:rPr>
          <w:b/>
          <w:bCs/>
        </w:rPr>
      </w:pPr>
      <w:r w:rsidRPr="009265BA">
        <w:rPr>
          <w:b/>
          <w:bCs/>
        </w:rPr>
        <w:t>3. Архитектура системы</w:t>
      </w:r>
    </w:p>
    <w:p w14:paraId="12429947" w14:textId="77777777" w:rsidR="009265BA" w:rsidRPr="009265BA" w:rsidRDefault="009265BA" w:rsidP="009265BA">
      <w:pPr>
        <w:numPr>
          <w:ilvl w:val="0"/>
          <w:numId w:val="3"/>
        </w:numPr>
      </w:pPr>
      <w:r w:rsidRPr="009265BA">
        <w:rPr>
          <w:b/>
          <w:bCs/>
        </w:rPr>
        <w:t>Клиентская часть:</w:t>
      </w:r>
      <w:r w:rsidRPr="009265BA">
        <w:t xml:space="preserve"> Пульт управления с интерфейсом для ввода голосовых команд.</w:t>
      </w:r>
    </w:p>
    <w:p w14:paraId="1FFEFFC1" w14:textId="77777777" w:rsidR="009265BA" w:rsidRPr="009265BA" w:rsidRDefault="009265BA" w:rsidP="009265BA">
      <w:pPr>
        <w:numPr>
          <w:ilvl w:val="0"/>
          <w:numId w:val="3"/>
        </w:numPr>
      </w:pPr>
      <w:r w:rsidRPr="009265BA">
        <w:rPr>
          <w:b/>
          <w:bCs/>
        </w:rPr>
        <w:lastRenderedPageBreak/>
        <w:t>Серверная часть:</w:t>
      </w:r>
      <w:r w:rsidRPr="009265BA">
        <w:t xml:space="preserve"> Обработка команд, их преобразование в действия локомотива (например, запуск, остановка, изменение скорости).</w:t>
      </w:r>
    </w:p>
    <w:p w14:paraId="14A6431E" w14:textId="77777777" w:rsidR="009265BA" w:rsidRPr="009265BA" w:rsidRDefault="009265BA" w:rsidP="009265BA">
      <w:pPr>
        <w:numPr>
          <w:ilvl w:val="0"/>
          <w:numId w:val="3"/>
        </w:numPr>
      </w:pPr>
      <w:r w:rsidRPr="009265BA">
        <w:rPr>
          <w:b/>
          <w:bCs/>
        </w:rPr>
        <w:t>Компонент распознавания:</w:t>
      </w:r>
      <w:r w:rsidRPr="009265BA">
        <w:t xml:space="preserve"> Блок для обработки аудиосигнала и распознавания текста.</w:t>
      </w:r>
    </w:p>
    <w:p w14:paraId="49698B9F" w14:textId="77777777" w:rsidR="009265BA" w:rsidRPr="009265BA" w:rsidRDefault="009265BA" w:rsidP="009265BA">
      <w:pPr>
        <w:rPr>
          <w:b/>
          <w:bCs/>
        </w:rPr>
      </w:pPr>
      <w:r w:rsidRPr="009265BA">
        <w:rPr>
          <w:b/>
          <w:bCs/>
        </w:rPr>
        <w:t>4. Разработка и тестирование</w:t>
      </w:r>
    </w:p>
    <w:p w14:paraId="711E35AA" w14:textId="77777777" w:rsidR="009265BA" w:rsidRPr="009265BA" w:rsidRDefault="009265BA" w:rsidP="009265BA">
      <w:pPr>
        <w:numPr>
          <w:ilvl w:val="0"/>
          <w:numId w:val="4"/>
        </w:numPr>
      </w:pPr>
      <w:r w:rsidRPr="009265BA">
        <w:rPr>
          <w:b/>
          <w:bCs/>
        </w:rPr>
        <w:t>Сбор данных:</w:t>
      </w:r>
    </w:p>
    <w:p w14:paraId="2EFDB1F8" w14:textId="77777777" w:rsidR="009265BA" w:rsidRPr="009265BA" w:rsidRDefault="009265BA" w:rsidP="009265BA">
      <w:pPr>
        <w:numPr>
          <w:ilvl w:val="1"/>
          <w:numId w:val="4"/>
        </w:numPr>
      </w:pPr>
      <w:r w:rsidRPr="009265BA">
        <w:t>Создание набора аудиозаписей команд для обучения системы (если используется модель машинного обучения).</w:t>
      </w:r>
    </w:p>
    <w:p w14:paraId="55A150A2" w14:textId="77777777" w:rsidR="009265BA" w:rsidRPr="009265BA" w:rsidRDefault="009265BA" w:rsidP="009265BA">
      <w:pPr>
        <w:numPr>
          <w:ilvl w:val="1"/>
          <w:numId w:val="4"/>
        </w:numPr>
      </w:pPr>
      <w:r w:rsidRPr="009265BA">
        <w:t>Учет различных акцентов и фонового шума.</w:t>
      </w:r>
    </w:p>
    <w:p w14:paraId="289F3304" w14:textId="77777777" w:rsidR="009265BA" w:rsidRPr="009265BA" w:rsidRDefault="009265BA" w:rsidP="009265BA">
      <w:pPr>
        <w:numPr>
          <w:ilvl w:val="0"/>
          <w:numId w:val="4"/>
        </w:numPr>
      </w:pPr>
      <w:r w:rsidRPr="009265BA">
        <w:rPr>
          <w:b/>
          <w:bCs/>
        </w:rPr>
        <w:t>Обучение модели (если необходимо):</w:t>
      </w:r>
    </w:p>
    <w:p w14:paraId="7E74E3F6" w14:textId="77777777" w:rsidR="009265BA" w:rsidRPr="009265BA" w:rsidRDefault="009265BA" w:rsidP="009265BA">
      <w:pPr>
        <w:numPr>
          <w:ilvl w:val="1"/>
          <w:numId w:val="4"/>
        </w:numPr>
      </w:pPr>
      <w:r w:rsidRPr="009265BA">
        <w:t>Использование методов машинного обучения для повышения точности распознавания.</w:t>
      </w:r>
    </w:p>
    <w:p w14:paraId="655A4775" w14:textId="77777777" w:rsidR="009265BA" w:rsidRPr="009265BA" w:rsidRDefault="009265BA" w:rsidP="009265BA">
      <w:pPr>
        <w:numPr>
          <w:ilvl w:val="1"/>
          <w:numId w:val="4"/>
        </w:numPr>
      </w:pPr>
      <w:r w:rsidRPr="009265BA">
        <w:t>Тестирование модели на различных выборках данных.</w:t>
      </w:r>
    </w:p>
    <w:p w14:paraId="53742D58" w14:textId="77777777" w:rsidR="009265BA" w:rsidRPr="009265BA" w:rsidRDefault="009265BA" w:rsidP="009265BA">
      <w:pPr>
        <w:numPr>
          <w:ilvl w:val="0"/>
          <w:numId w:val="4"/>
        </w:numPr>
      </w:pPr>
      <w:r w:rsidRPr="009265BA">
        <w:rPr>
          <w:b/>
          <w:bCs/>
        </w:rPr>
        <w:t>Тестирование системы:</w:t>
      </w:r>
    </w:p>
    <w:p w14:paraId="2AFC5AA4" w14:textId="77777777" w:rsidR="009265BA" w:rsidRPr="009265BA" w:rsidRDefault="009265BA" w:rsidP="009265BA">
      <w:pPr>
        <w:numPr>
          <w:ilvl w:val="1"/>
          <w:numId w:val="4"/>
        </w:numPr>
      </w:pPr>
      <w:r w:rsidRPr="009265BA">
        <w:t xml:space="preserve">Проверка работы в реальных условиях (на тестовых </w:t>
      </w:r>
      <w:proofErr w:type="spellStart"/>
      <w:r w:rsidRPr="009265BA">
        <w:t>локомативах</w:t>
      </w:r>
      <w:proofErr w:type="spellEnd"/>
      <w:r w:rsidRPr="009265BA">
        <w:t>).</w:t>
      </w:r>
    </w:p>
    <w:p w14:paraId="2E2E1EF8" w14:textId="77777777" w:rsidR="009265BA" w:rsidRPr="009265BA" w:rsidRDefault="009265BA" w:rsidP="009265BA">
      <w:pPr>
        <w:numPr>
          <w:ilvl w:val="1"/>
          <w:numId w:val="4"/>
        </w:numPr>
      </w:pPr>
      <w:r w:rsidRPr="009265BA">
        <w:t>Оценка точности распознавания и времени отклика.</w:t>
      </w:r>
    </w:p>
    <w:p w14:paraId="3A66DE52" w14:textId="77777777" w:rsidR="009265BA" w:rsidRPr="009265BA" w:rsidRDefault="009265BA" w:rsidP="009265BA">
      <w:pPr>
        <w:rPr>
          <w:b/>
          <w:bCs/>
        </w:rPr>
      </w:pPr>
      <w:r w:rsidRPr="009265BA">
        <w:rPr>
          <w:b/>
          <w:bCs/>
        </w:rPr>
        <w:t xml:space="preserve">5. Метрики и </w:t>
      </w:r>
      <w:proofErr w:type="spellStart"/>
      <w:r w:rsidRPr="009265BA">
        <w:rPr>
          <w:b/>
          <w:bCs/>
        </w:rPr>
        <w:t>лидерборд</w:t>
      </w:r>
      <w:proofErr w:type="spellEnd"/>
    </w:p>
    <w:p w14:paraId="176BBB8B" w14:textId="77777777" w:rsidR="009265BA" w:rsidRPr="009265BA" w:rsidRDefault="009265BA" w:rsidP="009265BA">
      <w:pPr>
        <w:numPr>
          <w:ilvl w:val="0"/>
          <w:numId w:val="5"/>
        </w:numPr>
      </w:pPr>
      <w:r w:rsidRPr="009265BA">
        <w:rPr>
          <w:b/>
          <w:bCs/>
        </w:rPr>
        <w:t>Метрики:</w:t>
      </w:r>
    </w:p>
    <w:p w14:paraId="1B068F7A" w14:textId="77777777" w:rsidR="009265BA" w:rsidRPr="009265BA" w:rsidRDefault="009265BA" w:rsidP="009265BA">
      <w:pPr>
        <w:numPr>
          <w:ilvl w:val="1"/>
          <w:numId w:val="5"/>
        </w:numPr>
      </w:pPr>
      <w:r w:rsidRPr="009265BA">
        <w:t>Точность распознавания команд (</w:t>
      </w:r>
      <w:proofErr w:type="gramStart"/>
      <w:r w:rsidRPr="009265BA">
        <w:t>доля верно</w:t>
      </w:r>
      <w:proofErr w:type="gramEnd"/>
      <w:r w:rsidRPr="009265BA">
        <w:t xml:space="preserve"> распознанных команд).</w:t>
      </w:r>
    </w:p>
    <w:p w14:paraId="65BAF5D6" w14:textId="77777777" w:rsidR="009265BA" w:rsidRPr="009265BA" w:rsidRDefault="009265BA" w:rsidP="009265BA">
      <w:pPr>
        <w:numPr>
          <w:ilvl w:val="1"/>
          <w:numId w:val="5"/>
        </w:numPr>
      </w:pPr>
      <w:r w:rsidRPr="009265BA">
        <w:t>Время отклика системы на голосовую команду.</w:t>
      </w:r>
    </w:p>
    <w:p w14:paraId="50760DA0" w14:textId="77777777" w:rsidR="009265BA" w:rsidRPr="009265BA" w:rsidRDefault="009265BA" w:rsidP="009265BA">
      <w:pPr>
        <w:numPr>
          <w:ilvl w:val="1"/>
          <w:numId w:val="5"/>
        </w:numPr>
      </w:pPr>
      <w:r w:rsidRPr="009265BA">
        <w:t>Процент успешных выполнений команд.</w:t>
      </w:r>
    </w:p>
    <w:p w14:paraId="5BF588C4" w14:textId="77777777" w:rsidR="009265BA" w:rsidRPr="009265BA" w:rsidRDefault="009265BA" w:rsidP="009265BA">
      <w:pPr>
        <w:numPr>
          <w:ilvl w:val="0"/>
          <w:numId w:val="5"/>
        </w:numPr>
      </w:pPr>
      <w:proofErr w:type="spellStart"/>
      <w:r w:rsidRPr="009265BA">
        <w:rPr>
          <w:b/>
          <w:bCs/>
        </w:rPr>
        <w:t>Лидерборд</w:t>
      </w:r>
      <w:proofErr w:type="spellEnd"/>
      <w:r w:rsidRPr="009265BA">
        <w:rPr>
          <w:b/>
          <w:bCs/>
        </w:rPr>
        <w:t>:</w:t>
      </w:r>
    </w:p>
    <w:p w14:paraId="758CB8A4" w14:textId="77777777" w:rsidR="009265BA" w:rsidRPr="009265BA" w:rsidRDefault="009265BA" w:rsidP="009265BA">
      <w:pPr>
        <w:numPr>
          <w:ilvl w:val="1"/>
          <w:numId w:val="5"/>
        </w:numPr>
      </w:pPr>
      <w:r w:rsidRPr="009265BA">
        <w:t>Ведение таблицы результатов для разных версий модели/программного обеспечения.</w:t>
      </w:r>
    </w:p>
    <w:p w14:paraId="32946BEE" w14:textId="77777777" w:rsidR="009265BA" w:rsidRPr="009265BA" w:rsidRDefault="009265BA" w:rsidP="009265BA">
      <w:pPr>
        <w:numPr>
          <w:ilvl w:val="1"/>
          <w:numId w:val="5"/>
        </w:numPr>
      </w:pPr>
      <w:r w:rsidRPr="009265BA">
        <w:t>Возможность сравнения производительности различных решений.</w:t>
      </w:r>
    </w:p>
    <w:p w14:paraId="02FD6926" w14:textId="77777777" w:rsidR="009265BA" w:rsidRPr="009265BA" w:rsidRDefault="009265BA" w:rsidP="009265BA">
      <w:pPr>
        <w:rPr>
          <w:b/>
          <w:bCs/>
        </w:rPr>
      </w:pPr>
      <w:r w:rsidRPr="009265BA">
        <w:rPr>
          <w:b/>
          <w:bCs/>
        </w:rPr>
        <w:t>6. Внедрение и поддержка</w:t>
      </w:r>
    </w:p>
    <w:p w14:paraId="4EB7888E" w14:textId="77777777" w:rsidR="009265BA" w:rsidRPr="009265BA" w:rsidRDefault="009265BA" w:rsidP="009265BA">
      <w:pPr>
        <w:numPr>
          <w:ilvl w:val="0"/>
          <w:numId w:val="6"/>
        </w:numPr>
      </w:pPr>
      <w:r w:rsidRPr="009265BA">
        <w:t>Подготовка документации по использованию системы.</w:t>
      </w:r>
    </w:p>
    <w:p w14:paraId="71FEA0CD" w14:textId="77777777" w:rsidR="009265BA" w:rsidRPr="009265BA" w:rsidRDefault="009265BA" w:rsidP="009265BA">
      <w:pPr>
        <w:numPr>
          <w:ilvl w:val="0"/>
          <w:numId w:val="6"/>
        </w:numPr>
      </w:pPr>
      <w:r w:rsidRPr="009265BA">
        <w:t>Обучение составителей работе с новым программным обеспечением.</w:t>
      </w:r>
    </w:p>
    <w:p w14:paraId="506BDAEC" w14:textId="77777777" w:rsidR="009265BA" w:rsidRPr="009265BA" w:rsidRDefault="009265BA" w:rsidP="009265BA">
      <w:pPr>
        <w:numPr>
          <w:ilvl w:val="0"/>
          <w:numId w:val="6"/>
        </w:numPr>
      </w:pPr>
      <w:r w:rsidRPr="009265BA">
        <w:t>Обеспечение технической поддержки и обновлений системы.</w:t>
      </w:r>
    </w:p>
    <w:p w14:paraId="54BA72B7" w14:textId="77777777" w:rsidR="009265BA" w:rsidRPr="009265BA" w:rsidRDefault="009265BA" w:rsidP="009265BA">
      <w:pPr>
        <w:rPr>
          <w:b/>
          <w:bCs/>
        </w:rPr>
      </w:pPr>
      <w:r w:rsidRPr="009265BA">
        <w:rPr>
          <w:b/>
          <w:bCs/>
        </w:rPr>
        <w:t>Заключение</w:t>
      </w:r>
    </w:p>
    <w:p w14:paraId="0FCFAE4D" w14:textId="77777777" w:rsidR="009265BA" w:rsidRPr="009265BA" w:rsidRDefault="009265BA" w:rsidP="009265BA">
      <w:r w:rsidRPr="009265BA">
        <w:t>Проект требует комплексного подхода, включая разработку интерфейса, обработку аудиосигналов и управление локомотивом. Обеспечение надежной и точной работы системы может потребовать значительных усилий, но результаты могут существенно повысить безопасность и эффективность работы беспилотных локомотивов.</w:t>
      </w:r>
    </w:p>
    <w:p w14:paraId="5AB5067D" w14:textId="77777777" w:rsidR="00A162A8" w:rsidRDefault="00A162A8"/>
    <w:sectPr w:rsidR="00A162A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616D3"/>
    <w:multiLevelType w:val="multilevel"/>
    <w:tmpl w:val="A8C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F5CB7"/>
    <w:multiLevelType w:val="multilevel"/>
    <w:tmpl w:val="5F22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E7863"/>
    <w:multiLevelType w:val="multilevel"/>
    <w:tmpl w:val="5D2C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2758E"/>
    <w:multiLevelType w:val="multilevel"/>
    <w:tmpl w:val="1326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8912EF"/>
    <w:multiLevelType w:val="multilevel"/>
    <w:tmpl w:val="43AC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2311A"/>
    <w:multiLevelType w:val="multilevel"/>
    <w:tmpl w:val="F3BC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331162">
    <w:abstractNumId w:val="3"/>
  </w:num>
  <w:num w:numId="2" w16cid:durableId="1213805531">
    <w:abstractNumId w:val="1"/>
  </w:num>
  <w:num w:numId="3" w16cid:durableId="833880773">
    <w:abstractNumId w:val="2"/>
  </w:num>
  <w:num w:numId="4" w16cid:durableId="1574774095">
    <w:abstractNumId w:val="5"/>
  </w:num>
  <w:num w:numId="5" w16cid:durableId="1188370789">
    <w:abstractNumId w:val="0"/>
  </w:num>
  <w:num w:numId="6" w16cid:durableId="118450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BA"/>
    <w:rsid w:val="00583DB0"/>
    <w:rsid w:val="005D67FE"/>
    <w:rsid w:val="006B78E6"/>
    <w:rsid w:val="00746515"/>
    <w:rsid w:val="00833ADD"/>
    <w:rsid w:val="008A1B23"/>
    <w:rsid w:val="009265BA"/>
    <w:rsid w:val="00A162A8"/>
    <w:rsid w:val="00AB37E6"/>
    <w:rsid w:val="00C812A7"/>
    <w:rsid w:val="00E82CFC"/>
    <w:rsid w:val="00F4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57DE"/>
  <w15:chartTrackingRefBased/>
  <w15:docId w15:val="{9AFC2426-BCA6-4233-AB0E-18781EBE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Никита Гордеев</cp:lastModifiedBy>
  <cp:revision>1</cp:revision>
  <dcterms:created xsi:type="dcterms:W3CDTF">2024-10-10T09:59:00Z</dcterms:created>
  <dcterms:modified xsi:type="dcterms:W3CDTF">2024-10-10T10:00:00Z</dcterms:modified>
</cp:coreProperties>
</file>