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18EA" w14:textId="28637FD8" w:rsidR="00F61A10" w:rsidRDefault="00F61A10" w:rsidP="00F61A10">
      <w:pPr>
        <w:pStyle w:val="1"/>
      </w:pPr>
      <w:r>
        <w:t>Инструменты для тестирования GUI</w:t>
      </w:r>
    </w:p>
    <w:p w14:paraId="7061A69B" w14:textId="77777777" w:rsidR="00517A82" w:rsidRPr="00517A82" w:rsidRDefault="00517A82" w:rsidP="00517A82"/>
    <w:p w14:paraId="3F69A0AB" w14:textId="73506319" w:rsidR="00652AC8" w:rsidRPr="00652AC8" w:rsidRDefault="00F61A10" w:rsidP="00134630">
      <w:pPr>
        <w:pStyle w:val="2"/>
      </w:pPr>
      <w:r>
        <w:t>Введение</w:t>
      </w:r>
    </w:p>
    <w:p w14:paraId="539D7F20" w14:textId="77777777" w:rsidR="00652AC8" w:rsidRDefault="00652AC8" w:rsidP="00652AC8">
      <w:r w:rsidRPr="00652AC8">
        <w:t xml:space="preserve">Добрый день, уважаемые коллеги! Сегодня я хочу поделиться с вами информацией о важном аспекте в разработке программного обеспечения – тестировании графического пользовательского интерфейса, или GUI. </w:t>
      </w:r>
    </w:p>
    <w:p w14:paraId="41796752" w14:textId="77777777" w:rsidR="00134630" w:rsidRDefault="00134630" w:rsidP="00652AC8"/>
    <w:p w14:paraId="0008A703" w14:textId="77777777" w:rsidR="00F61A10" w:rsidRDefault="00F61A10" w:rsidP="00F61A10">
      <w:pPr>
        <w:pStyle w:val="2"/>
      </w:pPr>
      <w:r w:rsidRPr="00F61A10">
        <w:t>Цели тестирования GUI:</w:t>
      </w:r>
    </w:p>
    <w:p w14:paraId="09D57D92" w14:textId="015BDF9E" w:rsidR="00C14961" w:rsidRDefault="00C14961" w:rsidP="00C14961">
      <w:r>
        <w:t>В</w:t>
      </w:r>
      <w:r>
        <w:t>еб сайты растут в размерах, одна страница может содержать сотни элементов.</w:t>
      </w:r>
      <w:r>
        <w:t xml:space="preserve"> </w:t>
      </w:r>
      <w:r w:rsidRPr="00652AC8">
        <w:t>Графический интерфейс – это то, через что пользователь взаимодействует с приложением. Неисправности или неполадки в интерфейсе могут существенно повлиять на восприятие и удобство использования программы, а также привести к негативному опыту пользователей.</w:t>
      </w:r>
      <w:r>
        <w:t xml:space="preserve"> </w:t>
      </w:r>
    </w:p>
    <w:p w14:paraId="75C86137" w14:textId="77777777" w:rsidR="00C14961" w:rsidRDefault="00C14961" w:rsidP="00C14961">
      <w:pPr>
        <w:pStyle w:val="2"/>
      </w:pPr>
    </w:p>
    <w:p w14:paraId="7B9ECF24" w14:textId="2AFB94B6" w:rsidR="00C14961" w:rsidRPr="00C14961" w:rsidRDefault="00C14961" w:rsidP="00C14961">
      <w:pPr>
        <w:pStyle w:val="2"/>
      </w:pPr>
      <w:r>
        <w:t xml:space="preserve">Основные аспекты тестирования </w:t>
      </w:r>
      <w:r>
        <w:rPr>
          <w:lang w:val="en-US"/>
        </w:rPr>
        <w:t>GUI</w:t>
      </w:r>
      <w:r w:rsidRPr="00652AC8">
        <w:t>:</w:t>
      </w:r>
    </w:p>
    <w:p w14:paraId="5EBADF24" w14:textId="77777777" w:rsidR="002D6B34" w:rsidRPr="002D6B34" w:rsidRDefault="002D6B34" w:rsidP="002D6B34">
      <w:r w:rsidRPr="002D6B34">
        <w:rPr>
          <w:b/>
          <w:bCs/>
        </w:rPr>
        <w:t>1. Функциональность:</w:t>
      </w:r>
    </w:p>
    <w:p w14:paraId="420F4D15" w14:textId="77777777" w:rsidR="002D6B34" w:rsidRPr="002D6B34" w:rsidRDefault="002D6B34" w:rsidP="002D6B34">
      <w:pPr>
        <w:numPr>
          <w:ilvl w:val="0"/>
          <w:numId w:val="14"/>
        </w:numPr>
      </w:pPr>
      <w:r w:rsidRPr="002D6B34">
        <w:t>Проверка правильности ввода и обработки данных.</w:t>
      </w:r>
    </w:p>
    <w:p w14:paraId="600CF2C6" w14:textId="77777777" w:rsidR="002D6B34" w:rsidRPr="002D6B34" w:rsidRDefault="002D6B34" w:rsidP="002D6B34">
      <w:pPr>
        <w:numPr>
          <w:ilvl w:val="0"/>
          <w:numId w:val="14"/>
        </w:numPr>
      </w:pPr>
      <w:r w:rsidRPr="002D6B34">
        <w:t xml:space="preserve">Распознавание основных компонентов, таких как текстовые поля, </w:t>
      </w:r>
      <w:proofErr w:type="spellStart"/>
      <w:r w:rsidRPr="002D6B34">
        <w:t>чекбоксы</w:t>
      </w:r>
      <w:proofErr w:type="spellEnd"/>
      <w:r w:rsidRPr="002D6B34">
        <w:t>, радиокнопки, командные кнопки и значки социальных сетей.</w:t>
      </w:r>
    </w:p>
    <w:p w14:paraId="6BCA6F18" w14:textId="77777777" w:rsidR="002D6B34" w:rsidRPr="002D6B34" w:rsidRDefault="002D6B34" w:rsidP="002D6B34">
      <w:r w:rsidRPr="002D6B34">
        <w:rPr>
          <w:b/>
          <w:bCs/>
        </w:rPr>
        <w:t>2. Визуальный дизайн:</w:t>
      </w:r>
    </w:p>
    <w:p w14:paraId="5014CB67" w14:textId="77777777" w:rsidR="002D6B34" w:rsidRPr="002D6B34" w:rsidRDefault="002D6B34" w:rsidP="002D6B34">
      <w:pPr>
        <w:numPr>
          <w:ilvl w:val="0"/>
          <w:numId w:val="15"/>
        </w:numPr>
      </w:pPr>
      <w:r w:rsidRPr="002D6B34">
        <w:t>Обеспечение приятного пользовательского опыта.</w:t>
      </w:r>
    </w:p>
    <w:p w14:paraId="48CC069C" w14:textId="77777777" w:rsidR="002D6B34" w:rsidRPr="002D6B34" w:rsidRDefault="002D6B34" w:rsidP="002D6B34">
      <w:pPr>
        <w:numPr>
          <w:ilvl w:val="0"/>
          <w:numId w:val="15"/>
        </w:numPr>
      </w:pPr>
      <w:r w:rsidRPr="002D6B34">
        <w:t>Оценка цветовой палитры и шрифтов.</w:t>
      </w:r>
    </w:p>
    <w:p w14:paraId="5626607E" w14:textId="77777777" w:rsidR="002D6B34" w:rsidRPr="002D6B34" w:rsidRDefault="002D6B34" w:rsidP="002D6B34">
      <w:r w:rsidRPr="002D6B34">
        <w:rPr>
          <w:b/>
          <w:bCs/>
        </w:rPr>
        <w:t>3. Стабильность:</w:t>
      </w:r>
    </w:p>
    <w:p w14:paraId="1950A91A" w14:textId="0FDE5680" w:rsidR="002D6B34" w:rsidRDefault="002D6B34" w:rsidP="002D6B34">
      <w:pPr>
        <w:numPr>
          <w:ilvl w:val="0"/>
          <w:numId w:val="16"/>
        </w:numPr>
      </w:pPr>
      <w:r>
        <w:t>П</w:t>
      </w:r>
      <w:r w:rsidRPr="002D6B34">
        <w:t>олной загрузке интерфейса.</w:t>
      </w:r>
    </w:p>
    <w:p w14:paraId="7978663E" w14:textId="1D319EF1" w:rsidR="002D6B34" w:rsidRPr="002D6B34" w:rsidRDefault="002D6B34" w:rsidP="002D6B34">
      <w:pPr>
        <w:numPr>
          <w:ilvl w:val="0"/>
          <w:numId w:val="16"/>
        </w:numPr>
      </w:pPr>
      <w:r w:rsidRPr="002D6B34">
        <w:t>Убеждение, что работает корректно на различных веб-браузерах</w:t>
      </w:r>
    </w:p>
    <w:p w14:paraId="4674106E" w14:textId="77777777" w:rsidR="002D6B34" w:rsidRPr="002D6B34" w:rsidRDefault="002D6B34" w:rsidP="002D6B34">
      <w:r w:rsidRPr="002D6B34">
        <w:rPr>
          <w:b/>
          <w:bCs/>
        </w:rPr>
        <w:t>4. Удобство использования:</w:t>
      </w:r>
    </w:p>
    <w:p w14:paraId="6DA71876" w14:textId="77777777" w:rsidR="002D6B34" w:rsidRPr="002D6B34" w:rsidRDefault="002D6B34" w:rsidP="002D6B34">
      <w:pPr>
        <w:numPr>
          <w:ilvl w:val="0"/>
          <w:numId w:val="17"/>
        </w:numPr>
      </w:pPr>
      <w:r w:rsidRPr="002D6B34">
        <w:t>Проверка правильного расположения элементов согласно стандартам.</w:t>
      </w:r>
    </w:p>
    <w:p w14:paraId="3E62522A" w14:textId="77777777" w:rsidR="002D6B34" w:rsidRPr="002D6B34" w:rsidRDefault="002D6B34" w:rsidP="002D6B34">
      <w:pPr>
        <w:numPr>
          <w:ilvl w:val="0"/>
          <w:numId w:val="17"/>
        </w:numPr>
      </w:pPr>
      <w:r w:rsidRPr="002D6B34">
        <w:t>Избегание избытка кнопок и элементов.</w:t>
      </w:r>
    </w:p>
    <w:p w14:paraId="084475A9" w14:textId="77777777" w:rsidR="00517A82" w:rsidRDefault="00517A82" w:rsidP="00517A82"/>
    <w:p w14:paraId="66D795A6" w14:textId="77777777" w:rsidR="00314DB8" w:rsidRDefault="00314DB8" w:rsidP="00314DB8">
      <w:pPr>
        <w:pStyle w:val="2"/>
      </w:pPr>
      <w:r w:rsidRPr="00F61A10">
        <w:t>Виды тестирования GUI</w:t>
      </w:r>
      <w:r w:rsidRPr="00652AC8">
        <w:t>:</w:t>
      </w:r>
    </w:p>
    <w:p w14:paraId="7794FC09" w14:textId="77777777" w:rsidR="00314DB8" w:rsidRDefault="00314DB8" w:rsidP="00314DB8">
      <w:r w:rsidRPr="00BC7160">
        <w:t>Чтобы проверить, соответствует ли программа определенным стандартам и все ли действия доступны пользователю и могут быть выполнены без ошибок, применяются различные виды тестирования. Например:</w:t>
      </w:r>
    </w:p>
    <w:p w14:paraId="64855E87" w14:textId="77777777" w:rsidR="00314DB8" w:rsidRDefault="00314DB8" w:rsidP="00314DB8">
      <w:pPr>
        <w:pStyle w:val="a4"/>
        <w:numPr>
          <w:ilvl w:val="0"/>
          <w:numId w:val="13"/>
        </w:numPr>
      </w:pPr>
      <w:r>
        <w:t>Исследовательское тестирование</w:t>
      </w:r>
      <w:r w:rsidRPr="00361F21">
        <w:t>:</w:t>
      </w:r>
      <w:r>
        <w:t xml:space="preserve"> не требует предварительного планирования, процесс происходит на основании опыта </w:t>
      </w:r>
    </w:p>
    <w:p w14:paraId="5ACDC704" w14:textId="77777777" w:rsidR="00314DB8" w:rsidRDefault="00314DB8" w:rsidP="00314DB8">
      <w:pPr>
        <w:pStyle w:val="a4"/>
        <w:numPr>
          <w:ilvl w:val="1"/>
          <w:numId w:val="13"/>
        </w:numPr>
      </w:pPr>
      <w:proofErr w:type="gramStart"/>
      <w:r>
        <w:t>Граничные значения это</w:t>
      </w:r>
      <w:proofErr w:type="gramEnd"/>
      <w:r>
        <w:t xml:space="preserve"> техника поведения продукта на крайних (граничных) значениях входных данных (пароль от 8 до 15 символов) (подбираем 7,8,9, 14, 15, 16)</w:t>
      </w:r>
    </w:p>
    <w:p w14:paraId="28D1C501" w14:textId="77777777" w:rsidR="00314DB8" w:rsidRDefault="00314DB8" w:rsidP="00314DB8">
      <w:pPr>
        <w:pStyle w:val="a4"/>
        <w:numPr>
          <w:ilvl w:val="1"/>
          <w:numId w:val="13"/>
        </w:numPr>
      </w:pPr>
      <w:r>
        <w:t>Класс эквивалентности – одно или несколько значений ввода, к которому ПО применяет одинаковую логику (длина номера телефона, неправильный формат почты)</w:t>
      </w:r>
    </w:p>
    <w:p w14:paraId="4F501210" w14:textId="77777777" w:rsidR="00314DB8" w:rsidRDefault="00314DB8" w:rsidP="00314DB8">
      <w:pPr>
        <w:pStyle w:val="a4"/>
        <w:numPr>
          <w:ilvl w:val="1"/>
          <w:numId w:val="13"/>
        </w:numPr>
      </w:pPr>
      <w:r>
        <w:t>Предугадывание ошибок – метод тестирования, основанный на опыте, который тестировщик использует, чтобы угадать области</w:t>
      </w:r>
    </w:p>
    <w:p w14:paraId="2BB6B4E7" w14:textId="14A502C9" w:rsidR="00314DB8" w:rsidRDefault="00314DB8" w:rsidP="00314DB8">
      <w:pPr>
        <w:pStyle w:val="a4"/>
        <w:numPr>
          <w:ilvl w:val="0"/>
          <w:numId w:val="13"/>
        </w:numPr>
      </w:pPr>
      <w:r>
        <w:t>Автоматизированное</w:t>
      </w:r>
    </w:p>
    <w:p w14:paraId="68DD4561" w14:textId="77777777" w:rsidR="00314DB8" w:rsidRDefault="00314DB8" w:rsidP="00314DB8">
      <w:pPr>
        <w:pStyle w:val="a4"/>
        <w:numPr>
          <w:ilvl w:val="1"/>
          <w:numId w:val="13"/>
        </w:numPr>
      </w:pPr>
      <w:r w:rsidRPr="00BC7160">
        <w:t>функциональное тестирование</w:t>
      </w:r>
    </w:p>
    <w:p w14:paraId="027CA5B0" w14:textId="77777777" w:rsidR="00314DB8" w:rsidRDefault="00314DB8" w:rsidP="00314DB8">
      <w:pPr>
        <w:pStyle w:val="a4"/>
        <w:numPr>
          <w:ilvl w:val="1"/>
          <w:numId w:val="13"/>
        </w:numPr>
      </w:pPr>
      <w:r w:rsidRPr="00BC7160">
        <w:lastRenderedPageBreak/>
        <w:t>модульное тестирование</w:t>
      </w:r>
    </w:p>
    <w:p w14:paraId="7A2F4C28" w14:textId="77777777" w:rsidR="00314DB8" w:rsidRDefault="00314DB8" w:rsidP="00314DB8">
      <w:pPr>
        <w:pStyle w:val="a4"/>
        <w:numPr>
          <w:ilvl w:val="1"/>
          <w:numId w:val="13"/>
        </w:numPr>
      </w:pPr>
      <w:r w:rsidRPr="00BC7160">
        <w:t>тестирование производительности</w:t>
      </w:r>
    </w:p>
    <w:p w14:paraId="082F8BE0" w14:textId="13E1473B" w:rsidR="00314DB8" w:rsidRPr="00652AC8" w:rsidRDefault="00314DB8" w:rsidP="00517A82">
      <w:pPr>
        <w:pStyle w:val="a4"/>
        <w:numPr>
          <w:ilvl w:val="1"/>
          <w:numId w:val="13"/>
        </w:numPr>
      </w:pPr>
      <w:r w:rsidRPr="00BC7160">
        <w:t>тестирование графического интерфейса</w:t>
      </w:r>
      <w:r w:rsidR="00A86197">
        <w:t xml:space="preserve"> (в том числе на разных устройствах с разными разрешениями, </w:t>
      </w:r>
    </w:p>
    <w:p w14:paraId="24BC3CD9" w14:textId="77777777" w:rsidR="00134630" w:rsidRPr="00134630" w:rsidRDefault="00134630" w:rsidP="00134630"/>
    <w:p w14:paraId="51FBDE26" w14:textId="67A70068" w:rsidR="00F61A10" w:rsidRPr="00314DB8" w:rsidRDefault="00F61A10" w:rsidP="00F61A10">
      <w:pPr>
        <w:pStyle w:val="2"/>
      </w:pPr>
      <w:r>
        <w:t xml:space="preserve">Популярные инструменты для тестирования </w:t>
      </w:r>
      <w:r>
        <w:rPr>
          <w:lang w:val="en-US"/>
        </w:rPr>
        <w:t>GUI</w:t>
      </w:r>
    </w:p>
    <w:p w14:paraId="76EB03F5" w14:textId="54CD1D5A" w:rsidR="00B4092F" w:rsidRDefault="00B4092F" w:rsidP="0018358C">
      <w:pPr>
        <w:pStyle w:val="3"/>
      </w:pPr>
      <w:proofErr w:type="spellStart"/>
      <w:r w:rsidRPr="00B4092F">
        <w:t>Selenium</w:t>
      </w:r>
      <w:proofErr w:type="spellEnd"/>
    </w:p>
    <w:p w14:paraId="4A7547E0" w14:textId="77777777" w:rsidR="00A7480B" w:rsidRDefault="00A7480B" w:rsidP="00A7480B">
      <w:proofErr w:type="spellStart"/>
      <w:r>
        <w:t>Selenium</w:t>
      </w:r>
      <w:proofErr w:type="spellEnd"/>
      <w:r>
        <w:t xml:space="preserve"> - самый популярный инструмент для автоматизации тестирования веб-приложений. Это универсальное средство для </w:t>
      </w:r>
      <w:proofErr w:type="spellStart"/>
      <w:r>
        <w:t>кроссбраузерного</w:t>
      </w:r>
      <w:proofErr w:type="spellEnd"/>
      <w:r>
        <w:t xml:space="preserve"> тестирования, поддерживающее различные типы тестов (совместимость, интеграция, регрессия и др.). Совместим с основными браузерами, имеет мощные сценарии автоматизации и поддерживает разные языки программирования. </w:t>
      </w:r>
      <w:proofErr w:type="spellStart"/>
      <w:r>
        <w:t>Selenium</w:t>
      </w:r>
      <w:proofErr w:type="spellEnd"/>
      <w:r>
        <w:t xml:space="preserve">, включающий </w:t>
      </w:r>
      <w:proofErr w:type="spellStart"/>
      <w:r>
        <w:t>WebDriver</w:t>
      </w:r>
      <w:proofErr w:type="spellEnd"/>
      <w:r>
        <w:t>, IDE и Grid, рассматривается как инструментарий для автоматизации браузера, не требует лицензии. Однако, из-за открытого исходного кода, его настройка и обслуживание могут потребовать определенных усилий.</w:t>
      </w:r>
    </w:p>
    <w:p w14:paraId="04268207" w14:textId="7ADFECA1" w:rsidR="00A7480B" w:rsidRDefault="00A7480B" w:rsidP="0018358C">
      <w:pPr>
        <w:pStyle w:val="3"/>
      </w:pPr>
      <w:proofErr w:type="spellStart"/>
      <w:r w:rsidRPr="00A7480B">
        <w:t>Cypress</w:t>
      </w:r>
      <w:proofErr w:type="spellEnd"/>
    </w:p>
    <w:p w14:paraId="498BA315" w14:textId="38C4678B" w:rsidR="00A7480B" w:rsidRDefault="00A7480B" w:rsidP="00A7480B">
      <w:proofErr w:type="spellStart"/>
      <w:r>
        <w:t>Cypress</w:t>
      </w:r>
      <w:proofErr w:type="spellEnd"/>
      <w:r>
        <w:t xml:space="preserve"> - новый фреймворк для тестирования интерфейсов на основе JavaScript.</w:t>
      </w:r>
      <w:r>
        <w:t xml:space="preserve"> У</w:t>
      </w:r>
      <w:r>
        <w:t xml:space="preserve">прощает настройку, разработку и выполнение тестов. Его возможности </w:t>
      </w:r>
      <w:r>
        <w:t>делать</w:t>
      </w:r>
      <w:r>
        <w:t xml:space="preserve"> снимки во время тестирования, легкость отладки, управление трафиком и автоматическое ожидание делают его привлекательным инструментом. Однако, основной вызов - выполнение тестов в реальном браузере, что создает конкуренцию с </w:t>
      </w:r>
      <w:proofErr w:type="spellStart"/>
      <w:r>
        <w:t>Selenium</w:t>
      </w:r>
      <w:proofErr w:type="spellEnd"/>
      <w:r>
        <w:t xml:space="preserve">. </w:t>
      </w:r>
      <w:proofErr w:type="spellStart"/>
      <w:r>
        <w:t>Cypress</w:t>
      </w:r>
      <w:proofErr w:type="spellEnd"/>
      <w:r>
        <w:t xml:space="preserve"> также позволяет тестированию и разработке происходить одновременно, экономя время. Подходит для опытных JS-тестировщиков, бесплатная версия ограничена, командный план стоит 75 долларов в месяц.</w:t>
      </w:r>
    </w:p>
    <w:p w14:paraId="7B9222E3" w14:textId="305156A7" w:rsidR="0018358C" w:rsidRDefault="0018358C" w:rsidP="0018358C">
      <w:pPr>
        <w:pStyle w:val="3"/>
      </w:pPr>
      <w:proofErr w:type="spellStart"/>
      <w:r>
        <w:t>Appium</w:t>
      </w:r>
      <w:proofErr w:type="spellEnd"/>
    </w:p>
    <w:p w14:paraId="61606B67" w14:textId="21600450" w:rsidR="002D6B34" w:rsidRDefault="002D6B34" w:rsidP="002D6B34">
      <w:proofErr w:type="spellStart"/>
      <w:r>
        <w:t>Appium</w:t>
      </w:r>
      <w:proofErr w:type="spellEnd"/>
      <w:r>
        <w:t xml:space="preserve"> - открытый инструмент для автоматизации мобильных приложений на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 xml:space="preserve">. Его гибкость проявляется в поддержке разных языков и тестовых фреймворков, что делает его популярным среди разработчиков и тестировщиков. </w:t>
      </w:r>
      <w:proofErr w:type="spellStart"/>
      <w:r>
        <w:t>Appium</w:t>
      </w:r>
      <w:proofErr w:type="spellEnd"/>
      <w:r>
        <w:t xml:space="preserve"> подходит для нативных, гибридных и мобильных веб-приложений, обеспечивая удобный интерфейс и сильную поддержку сообщества. Он предоставляет единый API для автоматизации на обеих платформах, делая процесс тестирования мобильных приложений менее сложным.</w:t>
      </w:r>
    </w:p>
    <w:p w14:paraId="0AB59435" w14:textId="77777777" w:rsidR="0018358C" w:rsidRDefault="0018358C" w:rsidP="0018358C">
      <w:pPr>
        <w:pStyle w:val="3"/>
      </w:pPr>
      <w:proofErr w:type="spellStart"/>
      <w:r>
        <w:t>Puppeteer</w:t>
      </w:r>
      <w:proofErr w:type="spellEnd"/>
      <w:r>
        <w:t xml:space="preserve"> </w:t>
      </w:r>
    </w:p>
    <w:p w14:paraId="489A2B2B" w14:textId="684FDF37" w:rsidR="002D6B34" w:rsidRDefault="002D6B34" w:rsidP="002D6B34">
      <w:proofErr w:type="spellStart"/>
      <w:r>
        <w:t>Puppeteer</w:t>
      </w:r>
      <w:proofErr w:type="spellEnd"/>
      <w:r>
        <w:t xml:space="preserve"> - библиотека Node.js для управления браузером </w:t>
      </w:r>
      <w:proofErr w:type="spellStart"/>
      <w:r>
        <w:t>Chrome</w:t>
      </w:r>
      <w:proofErr w:type="spellEnd"/>
      <w:r>
        <w:t xml:space="preserve"> или </w:t>
      </w:r>
      <w:proofErr w:type="spellStart"/>
      <w:r>
        <w:t>Chromium</w:t>
      </w:r>
      <w:proofErr w:type="spellEnd"/>
      <w:r>
        <w:t xml:space="preserve"> без графического интерфейса через протокол </w:t>
      </w:r>
      <w:proofErr w:type="spellStart"/>
      <w:r>
        <w:t>DevTools</w:t>
      </w:r>
      <w:proofErr w:type="spellEnd"/>
      <w:r>
        <w:t xml:space="preserve">. Позволяет легко автоматизировать веб-сайты и проводить тестирование без использования протокола </w:t>
      </w:r>
      <w:proofErr w:type="spellStart"/>
      <w:r>
        <w:t>WebDriver</w:t>
      </w:r>
      <w:proofErr w:type="spellEnd"/>
      <w:r>
        <w:t>. Одна из его основных функций - высокоуровневый веб-</w:t>
      </w:r>
      <w:proofErr w:type="spellStart"/>
      <w:r>
        <w:t>скрапинг</w:t>
      </w:r>
      <w:proofErr w:type="spellEnd"/>
      <w:r>
        <w:t xml:space="preserve">, позволяющий быстро анализировать данные. </w:t>
      </w:r>
      <w:proofErr w:type="spellStart"/>
      <w:r>
        <w:t>Puppeteer</w:t>
      </w:r>
      <w:proofErr w:type="spellEnd"/>
      <w:r>
        <w:t xml:space="preserve"> поддерживает разные платформы, работает на Mac, Windows и Linux, и поддерживает режим "без графического интерфейса", что полезно в CI-средах или для автоматизации задач.</w:t>
      </w:r>
    </w:p>
    <w:p w14:paraId="5D76E1EB" w14:textId="77777777" w:rsidR="002D6B34" w:rsidRDefault="002D6B34" w:rsidP="002D6B34"/>
    <w:p w14:paraId="32D0CD89" w14:textId="382B198E" w:rsidR="00F61A10" w:rsidRDefault="00F61A10" w:rsidP="00F61A10">
      <w:pPr>
        <w:pStyle w:val="2"/>
      </w:pPr>
      <w:r>
        <w:t>Примеры использования в реальных проектах</w:t>
      </w:r>
    </w:p>
    <w:p w14:paraId="396FC198" w14:textId="580AC133" w:rsidR="002334A8" w:rsidRDefault="002334A8" w:rsidP="002334A8">
      <w:pPr>
        <w:pStyle w:val="3"/>
      </w:pPr>
      <w:r>
        <w:t>Кинотеатр</w:t>
      </w:r>
      <w:r w:rsidR="0018358C">
        <w:t>, о</w:t>
      </w:r>
      <w:r w:rsidR="0018358C" w:rsidRPr="0018358C">
        <w:t>птимизация выбора мест</w:t>
      </w:r>
    </w:p>
    <w:p w14:paraId="0F62C2DB" w14:textId="77777777" w:rsidR="002334A8" w:rsidRDefault="002334A8" w:rsidP="002334A8">
      <w:r>
        <w:t>Предположим, мы разрабатываем сервис по заказу билетов, где пользователь указывает количество человек (например, 3). Цель состоит в том, чтобы система автоматически предлагала удобные места для группы.</w:t>
      </w:r>
    </w:p>
    <w:p w14:paraId="5ADA0ED8" w14:textId="77777777" w:rsidR="002334A8" w:rsidRDefault="002334A8" w:rsidP="002334A8">
      <w:r>
        <w:t xml:space="preserve">Программно, хотя не считается ошибкой, если система выбирает, например, места F23 и F24, для группы друзей, так как они близко к </w:t>
      </w:r>
      <w:r>
        <w:rPr>
          <w:lang w:val="en-US"/>
        </w:rPr>
        <w:t>E</w:t>
      </w:r>
      <w:r w:rsidRPr="00210E0B">
        <w:t>13</w:t>
      </w:r>
      <w:r>
        <w:t>. Но вместо F23 и F24 система могла бы выбрать места E14 и K15, обеспечив близость и удобство для группы.</w:t>
      </w:r>
    </w:p>
    <w:p w14:paraId="7A7852A6" w14:textId="77777777" w:rsidR="002334A8" w:rsidRPr="00053AA4" w:rsidRDefault="002334A8" w:rsidP="002334A8">
      <w:r>
        <w:t>Такой подход позволяет системе учитывать контекст и предоставлять более удовлетворительный опыт пользователям, особенно при заказе билетов для групп</w:t>
      </w:r>
    </w:p>
    <w:p w14:paraId="4D32E60E" w14:textId="77777777" w:rsidR="002D6B34" w:rsidRDefault="002D6B34" w:rsidP="002D6B34"/>
    <w:p w14:paraId="038A0450" w14:textId="57C23969" w:rsidR="002D6B34" w:rsidRPr="0018358C" w:rsidRDefault="002D6B34" w:rsidP="0018358C">
      <w:pPr>
        <w:pStyle w:val="3"/>
      </w:pPr>
      <w:r>
        <w:rPr>
          <w:lang w:val="en-US"/>
        </w:rPr>
        <w:lastRenderedPageBreak/>
        <w:t>Amazon</w:t>
      </w:r>
      <w:r w:rsidR="0018358C">
        <w:t xml:space="preserve">, </w:t>
      </w:r>
      <w:r w:rsidR="0018358C" w:rsidRPr="0018358C">
        <w:t>фильтры в выводе товаров</w:t>
      </w:r>
    </w:p>
    <w:p w14:paraId="37668556" w14:textId="77777777" w:rsidR="002334A8" w:rsidRDefault="002334A8" w:rsidP="002334A8">
      <w:r>
        <w:t>Предположим, что разрабатывается сервис по покупке обуви, где пользователь выбирает несколько фильтров. Если отфильтрованный результат не соответствует выбранным критериям, это может указывать на ошибку в логике системы.</w:t>
      </w:r>
    </w:p>
    <w:p w14:paraId="73160A68" w14:textId="77777777" w:rsidR="002334A8" w:rsidRDefault="002334A8" w:rsidP="002334A8"/>
    <w:p w14:paraId="65E5FEEA" w14:textId="0F5B0FCB" w:rsidR="0018358C" w:rsidRDefault="0018358C" w:rsidP="0018358C">
      <w:pPr>
        <w:pStyle w:val="3"/>
      </w:pPr>
      <w:r>
        <w:rPr>
          <w:lang w:val="en-US"/>
        </w:rPr>
        <w:t xml:space="preserve">Amazon, </w:t>
      </w:r>
      <w:r>
        <w:t>смена языка внизу</w:t>
      </w:r>
    </w:p>
    <w:p w14:paraId="5AC5DC8C" w14:textId="7A0E21B7" w:rsidR="0018358C" w:rsidRPr="0018358C" w:rsidRDefault="0018358C" w:rsidP="002334A8">
      <w:r>
        <w:t>Н</w:t>
      </w:r>
      <w:r w:rsidRPr="0018358C">
        <w:t>а сайте наблюдается неочевидное размещение элементов интерфейса. Функция смены дублируется и вверху, и внизу страницы, однако размещение внизу кажется избыточным. Для повышения логичности и минимизации избыточности предлагается убрать дублирование смены внизу страницы, сохраняя функциональность и обеспечивая более лаконичный и интуитивно понятный пользовательский опыт.</w:t>
      </w:r>
    </w:p>
    <w:p w14:paraId="7E3D5F9A" w14:textId="77777777" w:rsidR="00134630" w:rsidRDefault="00134630" w:rsidP="00517A82"/>
    <w:p w14:paraId="2F98EE4A" w14:textId="616F19CB" w:rsidR="00F61A10" w:rsidRDefault="00F61A10" w:rsidP="00F61A10">
      <w:pPr>
        <w:pStyle w:val="2"/>
      </w:pPr>
      <w:r>
        <w:t>Заключение</w:t>
      </w:r>
    </w:p>
    <w:p w14:paraId="20392166" w14:textId="59974876" w:rsidR="00134630" w:rsidRPr="002334A8" w:rsidRDefault="00134630" w:rsidP="002334A8">
      <w:pPr>
        <w:rPr>
          <w:rFonts w:hint="eastAsia"/>
          <w:lang w:val="en-US"/>
        </w:rPr>
      </w:pPr>
      <w:r w:rsidRPr="00134630">
        <w:t>Тестирование GUI играет ключевую роль в обеспечении качества программного обеспечения.</w:t>
      </w:r>
      <w:r w:rsidR="002334A8">
        <w:rPr>
          <w:rFonts w:hint="eastAsia"/>
        </w:rPr>
        <w:t xml:space="preserve"> </w:t>
      </w:r>
      <w:r w:rsidR="002334A8">
        <w:t>Оно</w:t>
      </w:r>
      <w:r w:rsidR="002334A8">
        <w:rPr>
          <w:lang w:val="en-US"/>
        </w:rPr>
        <w:t>:</w:t>
      </w:r>
    </w:p>
    <w:p w14:paraId="28C0A354" w14:textId="76E73791" w:rsidR="00314DB8" w:rsidRDefault="002D6B34" w:rsidP="002334A8">
      <w:pPr>
        <w:pStyle w:val="a4"/>
        <w:numPr>
          <w:ilvl w:val="0"/>
          <w:numId w:val="19"/>
        </w:numPr>
      </w:pPr>
      <w:r>
        <w:t>Даёт в</w:t>
      </w:r>
      <w:r w:rsidR="00314DB8">
        <w:t>озможность провер</w:t>
      </w:r>
      <w:r w:rsidR="00314DB8">
        <w:t>и</w:t>
      </w:r>
      <w:r w:rsidR="00314DB8">
        <w:t>ть интерфейс с точки зрения пользователя</w:t>
      </w:r>
    </w:p>
    <w:p w14:paraId="01469A2C" w14:textId="41973C03" w:rsidR="00314DB8" w:rsidRDefault="00314DB8" w:rsidP="002334A8">
      <w:pPr>
        <w:pStyle w:val="a4"/>
        <w:numPr>
          <w:ilvl w:val="0"/>
          <w:numId w:val="19"/>
        </w:numPr>
      </w:pPr>
      <w:r>
        <w:t xml:space="preserve">Помогает убедиться в кросс-браузерном совместимости интерфейсов </w:t>
      </w:r>
    </w:p>
    <w:p w14:paraId="53585591" w14:textId="55AFF91A" w:rsidR="00314DB8" w:rsidRDefault="00314DB8" w:rsidP="002334A8">
      <w:pPr>
        <w:pStyle w:val="a4"/>
        <w:numPr>
          <w:ilvl w:val="0"/>
          <w:numId w:val="19"/>
        </w:numPr>
      </w:pPr>
      <w:r>
        <w:t>Повышает стабильность и качество продукта</w:t>
      </w:r>
    </w:p>
    <w:p w14:paraId="758FCD37" w14:textId="17D6BD63" w:rsidR="00314DB8" w:rsidRDefault="00314DB8" w:rsidP="00314DB8">
      <w:pPr>
        <w:pStyle w:val="a4"/>
        <w:numPr>
          <w:ilvl w:val="0"/>
          <w:numId w:val="19"/>
        </w:numPr>
      </w:pPr>
      <w:r>
        <w:t>Помогает обнаружить ошибки в серверной части</w:t>
      </w:r>
    </w:p>
    <w:p w14:paraId="437C4A18" w14:textId="77777777" w:rsidR="00314DB8" w:rsidRPr="00314DB8" w:rsidRDefault="00314DB8" w:rsidP="00314DB8"/>
    <w:p w14:paraId="626D6A77" w14:textId="77777777" w:rsidR="00134630" w:rsidRDefault="00134630" w:rsidP="00134630">
      <w:pPr>
        <w:pStyle w:val="2"/>
      </w:pPr>
      <w:r>
        <w:t>Использованные материалы</w:t>
      </w:r>
    </w:p>
    <w:p w14:paraId="76825568" w14:textId="58561AAF" w:rsidR="00134630" w:rsidRDefault="002D6B34" w:rsidP="002D6B34">
      <w:pPr>
        <w:pStyle w:val="a4"/>
        <w:numPr>
          <w:ilvl w:val="0"/>
          <w:numId w:val="18"/>
        </w:numPr>
      </w:pPr>
      <w:hyperlink r:id="rId5" w:history="1">
        <w:r w:rsidRPr="008209E7">
          <w:rPr>
            <w:rStyle w:val="a5"/>
          </w:rPr>
          <w:t>https://www.youtube.com/watch?v=G9gXW2Eob_Q</w:t>
        </w:r>
      </w:hyperlink>
    </w:p>
    <w:p w14:paraId="110ACBF5" w14:textId="1EBB6FB5" w:rsidR="002D6B34" w:rsidRDefault="002D6B34" w:rsidP="002D6B34">
      <w:pPr>
        <w:pStyle w:val="a4"/>
        <w:numPr>
          <w:ilvl w:val="0"/>
          <w:numId w:val="18"/>
        </w:numPr>
      </w:pPr>
      <w:hyperlink r:id="rId6" w:history="1">
        <w:r w:rsidRPr="008209E7">
          <w:rPr>
            <w:rStyle w:val="a5"/>
          </w:rPr>
          <w:t>https://medium.com/quick-code/top-7-visual-ui-testing-tools-for-2022-a7ee5ac9f992</w:t>
        </w:r>
      </w:hyperlink>
    </w:p>
    <w:p w14:paraId="598348D0" w14:textId="47B07812" w:rsidR="002D6B34" w:rsidRDefault="002D6B34" w:rsidP="002D6B34">
      <w:pPr>
        <w:pStyle w:val="a4"/>
        <w:numPr>
          <w:ilvl w:val="0"/>
          <w:numId w:val="18"/>
        </w:numPr>
      </w:pPr>
      <w:hyperlink r:id="rId7" w:history="1">
        <w:r w:rsidRPr="008209E7">
          <w:rPr>
            <w:rStyle w:val="a5"/>
          </w:rPr>
          <w:t>https://www.softwaretestinghelp.com/best-gui-testing-tools/</w:t>
        </w:r>
      </w:hyperlink>
    </w:p>
    <w:p w14:paraId="3A64B853" w14:textId="4241EA77" w:rsidR="002D6B34" w:rsidRDefault="002D6B34" w:rsidP="002D6B34">
      <w:pPr>
        <w:pStyle w:val="a4"/>
        <w:numPr>
          <w:ilvl w:val="0"/>
          <w:numId w:val="18"/>
        </w:numPr>
      </w:pPr>
      <w:hyperlink r:id="rId8" w:history="1">
        <w:r w:rsidRPr="008209E7">
          <w:rPr>
            <w:rStyle w:val="a5"/>
          </w:rPr>
          <w:t>https://epapers.visiongroup.co.ug/2021/10/08/kak-provoditь-ui-testirovanie-sravnenie/</w:t>
        </w:r>
      </w:hyperlink>
    </w:p>
    <w:p w14:paraId="3A4EC6F7" w14:textId="2E3DE9C0" w:rsidR="002D6B34" w:rsidRDefault="00437E53" w:rsidP="002D6B34">
      <w:pPr>
        <w:pStyle w:val="a4"/>
        <w:numPr>
          <w:ilvl w:val="0"/>
          <w:numId w:val="18"/>
        </w:numPr>
      </w:pPr>
      <w:hyperlink r:id="rId9" w:history="1">
        <w:r w:rsidRPr="008209E7">
          <w:rPr>
            <w:rStyle w:val="a5"/>
          </w:rPr>
          <w:t>https://www.lambdatest.com/blog/top-ui-automated-testing-tools/</w:t>
        </w:r>
      </w:hyperlink>
    </w:p>
    <w:p w14:paraId="3F03223F" w14:textId="17B3548F" w:rsidR="00437E53" w:rsidRDefault="001C4CDA" w:rsidP="002D6B34">
      <w:pPr>
        <w:pStyle w:val="a4"/>
        <w:numPr>
          <w:ilvl w:val="0"/>
          <w:numId w:val="18"/>
        </w:numPr>
      </w:pPr>
      <w:hyperlink r:id="rId10" w:history="1">
        <w:r w:rsidRPr="008209E7">
          <w:rPr>
            <w:rStyle w:val="a5"/>
          </w:rPr>
          <w:t>https://kredit-on.ru/wp-content/uploads/b/1/0/b1093ffabeb4dd3581763fd5d035bf25.png</w:t>
        </w:r>
      </w:hyperlink>
    </w:p>
    <w:p w14:paraId="2F19F195" w14:textId="34653655" w:rsidR="001C4CDA" w:rsidRPr="002D6B34" w:rsidRDefault="001C4CDA" w:rsidP="002D6B34">
      <w:pPr>
        <w:pStyle w:val="a4"/>
        <w:numPr>
          <w:ilvl w:val="0"/>
          <w:numId w:val="18"/>
        </w:numPr>
      </w:pPr>
      <w:r w:rsidRPr="001C4CDA">
        <w:t>https://cf.ppt-online.org/files1/slide/h/H20WpRBLm1eGiyISfkMlJbN8vo3Us5XOKqDEFr6wz/slide-1.jpg</w:t>
      </w:r>
    </w:p>
    <w:p w14:paraId="1C011830" w14:textId="77777777" w:rsidR="00A86197" w:rsidRPr="00A86197" w:rsidRDefault="00A86197" w:rsidP="00A86197"/>
    <w:p w14:paraId="470C4902" w14:textId="470DC66E" w:rsidR="00F61A10" w:rsidRDefault="00F61A10" w:rsidP="00F61A10">
      <w:pPr>
        <w:pStyle w:val="2"/>
      </w:pPr>
      <w:r>
        <w:t>Ответы на вопросы аудитории</w:t>
      </w:r>
    </w:p>
    <w:p w14:paraId="1A6E3175" w14:textId="2E67E29D" w:rsidR="00F61A10" w:rsidRDefault="00F61A10" w:rsidP="00F61A10">
      <w:pPr>
        <w:pStyle w:val="2"/>
      </w:pPr>
    </w:p>
    <w:sectPr w:rsidR="00F61A10" w:rsidSect="00167D8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7D24"/>
    <w:multiLevelType w:val="multilevel"/>
    <w:tmpl w:val="2400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FB5013"/>
    <w:multiLevelType w:val="hybridMultilevel"/>
    <w:tmpl w:val="3AC4F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000C4"/>
    <w:multiLevelType w:val="multilevel"/>
    <w:tmpl w:val="2CDAF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104B5"/>
    <w:multiLevelType w:val="hybridMultilevel"/>
    <w:tmpl w:val="76B21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F29D8"/>
    <w:multiLevelType w:val="hybridMultilevel"/>
    <w:tmpl w:val="13E8F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02532"/>
    <w:multiLevelType w:val="multilevel"/>
    <w:tmpl w:val="54AC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CE08C3"/>
    <w:multiLevelType w:val="hybridMultilevel"/>
    <w:tmpl w:val="977C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66940"/>
    <w:multiLevelType w:val="multilevel"/>
    <w:tmpl w:val="103E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06402B"/>
    <w:multiLevelType w:val="hybridMultilevel"/>
    <w:tmpl w:val="69289F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8E0A52"/>
    <w:multiLevelType w:val="hybridMultilevel"/>
    <w:tmpl w:val="43FCB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80C96"/>
    <w:multiLevelType w:val="hybridMultilevel"/>
    <w:tmpl w:val="2B46A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5613D"/>
    <w:multiLevelType w:val="hybridMultilevel"/>
    <w:tmpl w:val="6498A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05133"/>
    <w:multiLevelType w:val="hybridMultilevel"/>
    <w:tmpl w:val="C32AA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6644B"/>
    <w:multiLevelType w:val="multilevel"/>
    <w:tmpl w:val="C538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575428"/>
    <w:multiLevelType w:val="multilevel"/>
    <w:tmpl w:val="7CDC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637BE4"/>
    <w:multiLevelType w:val="hybridMultilevel"/>
    <w:tmpl w:val="5A804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F3847"/>
    <w:multiLevelType w:val="hybridMultilevel"/>
    <w:tmpl w:val="5E5C84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FA5404"/>
    <w:multiLevelType w:val="multilevel"/>
    <w:tmpl w:val="8DC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6C69BC"/>
    <w:multiLevelType w:val="multilevel"/>
    <w:tmpl w:val="192E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359373">
    <w:abstractNumId w:val="5"/>
  </w:num>
  <w:num w:numId="2" w16cid:durableId="1044986941">
    <w:abstractNumId w:val="3"/>
  </w:num>
  <w:num w:numId="3" w16cid:durableId="728499912">
    <w:abstractNumId w:val="11"/>
  </w:num>
  <w:num w:numId="4" w16cid:durableId="376318679">
    <w:abstractNumId w:val="18"/>
  </w:num>
  <w:num w:numId="5" w16cid:durableId="1468275255">
    <w:abstractNumId w:val="15"/>
  </w:num>
  <w:num w:numId="6" w16cid:durableId="1056465395">
    <w:abstractNumId w:val="2"/>
  </w:num>
  <w:num w:numId="7" w16cid:durableId="884022190">
    <w:abstractNumId w:val="1"/>
  </w:num>
  <w:num w:numId="8" w16cid:durableId="1958369447">
    <w:abstractNumId w:val="10"/>
  </w:num>
  <w:num w:numId="9" w16cid:durableId="1973318273">
    <w:abstractNumId w:val="4"/>
  </w:num>
  <w:num w:numId="10" w16cid:durableId="1563833299">
    <w:abstractNumId w:val="17"/>
  </w:num>
  <w:num w:numId="11" w16cid:durableId="333335996">
    <w:abstractNumId w:val="16"/>
  </w:num>
  <w:num w:numId="12" w16cid:durableId="317419661">
    <w:abstractNumId w:val="8"/>
  </w:num>
  <w:num w:numId="13" w16cid:durableId="310645652">
    <w:abstractNumId w:val="9"/>
  </w:num>
  <w:num w:numId="14" w16cid:durableId="1380319376">
    <w:abstractNumId w:val="13"/>
  </w:num>
  <w:num w:numId="15" w16cid:durableId="1705017336">
    <w:abstractNumId w:val="7"/>
  </w:num>
  <w:num w:numId="16" w16cid:durableId="734281667">
    <w:abstractNumId w:val="0"/>
  </w:num>
  <w:num w:numId="17" w16cid:durableId="415714667">
    <w:abstractNumId w:val="14"/>
  </w:num>
  <w:num w:numId="18" w16cid:durableId="671031520">
    <w:abstractNumId w:val="12"/>
  </w:num>
  <w:num w:numId="19" w16cid:durableId="435946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10"/>
    <w:rsid w:val="00134630"/>
    <w:rsid w:val="00167D8F"/>
    <w:rsid w:val="0018358C"/>
    <w:rsid w:val="001C4CDA"/>
    <w:rsid w:val="002334A8"/>
    <w:rsid w:val="002D6B34"/>
    <w:rsid w:val="00314DB8"/>
    <w:rsid w:val="00437E53"/>
    <w:rsid w:val="00517A82"/>
    <w:rsid w:val="00583DB0"/>
    <w:rsid w:val="005D67FE"/>
    <w:rsid w:val="00652AC8"/>
    <w:rsid w:val="006B78E6"/>
    <w:rsid w:val="00746515"/>
    <w:rsid w:val="00833ADD"/>
    <w:rsid w:val="008A1B23"/>
    <w:rsid w:val="00A162A8"/>
    <w:rsid w:val="00A7480B"/>
    <w:rsid w:val="00A86197"/>
    <w:rsid w:val="00AB37E6"/>
    <w:rsid w:val="00B4092F"/>
    <w:rsid w:val="00BC7160"/>
    <w:rsid w:val="00C14961"/>
    <w:rsid w:val="00C812A7"/>
    <w:rsid w:val="00E82CFC"/>
    <w:rsid w:val="00F6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94F2"/>
  <w15:chartTrackingRefBased/>
  <w15:docId w15:val="{5E6B2878-88AF-4A4A-921A-B2CD08CE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961"/>
  </w:style>
  <w:style w:type="paragraph" w:styleId="1">
    <w:name w:val="heading 1"/>
    <w:basedOn w:val="a"/>
    <w:next w:val="a"/>
    <w:link w:val="10"/>
    <w:uiPriority w:val="9"/>
    <w:qFormat/>
    <w:rsid w:val="00F61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1A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09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1A1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61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1A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13463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409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2D6B3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D6B34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2334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26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6254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516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748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87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3233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836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110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673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075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527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081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6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406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4246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0898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011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296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53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152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133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623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136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236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2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6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232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0854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121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736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26412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656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003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94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520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779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5786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0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6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6620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4927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6664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597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97290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10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674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360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849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217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3333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6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179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14174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3923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24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72473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72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717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146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958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102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1485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0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apers.visiongroup.co.ug/2021/10/08/kak-provodit&#1100;-ui-testirovanie-sravneni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best-gui-testing-tool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quick-code/top-7-visual-ui-testing-tools-for-2022-a7ee5ac9f99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9gXW2Eob_Q" TargetMode="External"/><Relationship Id="rId10" Type="http://schemas.openxmlformats.org/officeDocument/2006/relationships/hyperlink" Target="https://kredit-on.ru/wp-content/uploads/b/1/0/b1093ffabeb4dd3581763fd5d035bf25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mbdatest.com/blog/top-ui-automated-testing-tool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3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Никита Гордеев</cp:lastModifiedBy>
  <cp:revision>2</cp:revision>
  <dcterms:created xsi:type="dcterms:W3CDTF">2023-12-13T10:19:00Z</dcterms:created>
  <dcterms:modified xsi:type="dcterms:W3CDTF">2023-12-14T08:23:00Z</dcterms:modified>
</cp:coreProperties>
</file>